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67911">
      <w:pPr>
        <w:pStyle w:val="2"/>
        <w:spacing w:line="520" w:lineRule="exact"/>
        <w:ind w:left="99" w:leftChars="47"/>
        <w:jc w:val="center"/>
        <w:rPr>
          <w:rFonts w:ascii="华文中宋" w:hAnsi="华文中宋" w:eastAsia="华文中宋"/>
          <w:b/>
          <w:bCs/>
          <w:sz w:val="44"/>
          <w:szCs w:val="44"/>
        </w:rPr>
      </w:pPr>
      <w:bookmarkStart w:id="0" w:name="_GoBack"/>
      <w:r>
        <w:rPr>
          <w:rFonts w:hint="eastAsia" w:ascii="华文中宋" w:hAnsi="华文中宋" w:eastAsia="华文中宋"/>
          <w:b/>
          <w:bCs/>
          <w:sz w:val="44"/>
          <w:szCs w:val="44"/>
        </w:rPr>
        <w:t>2024年度江苏省优秀测绘地理信息工程获奖名单</w:t>
      </w:r>
      <w:bookmarkEnd w:id="0"/>
    </w:p>
    <w:p w14:paraId="0E97E7E8">
      <w:pPr>
        <w:spacing w:line="280" w:lineRule="exact"/>
      </w:pPr>
    </w:p>
    <w:p w14:paraId="23700BA9">
      <w:pPr>
        <w:spacing w:before="240" w:after="240" w:line="280" w:lineRule="exact"/>
        <w:jc w:val="center"/>
        <w:rPr>
          <w:rFonts w:ascii="宋体" w:hAnsi="宋体"/>
          <w:b/>
          <w:bCs/>
          <w:sz w:val="32"/>
          <w:szCs w:val="32"/>
        </w:rPr>
      </w:pPr>
      <w:r>
        <w:rPr>
          <w:rFonts w:hint="eastAsia" w:ascii="宋体" w:hAnsi="宋体"/>
          <w:b/>
          <w:bCs/>
          <w:sz w:val="32"/>
          <w:szCs w:val="32"/>
        </w:rPr>
        <w:t>一等奖项目</w:t>
      </w:r>
    </w:p>
    <w:tbl>
      <w:tblPr>
        <w:tblStyle w:val="4"/>
        <w:tblW w:w="13140" w:type="dxa"/>
        <w:tblInd w:w="93" w:type="dxa"/>
        <w:tblLayout w:type="autofit"/>
        <w:tblCellMar>
          <w:top w:w="0" w:type="dxa"/>
          <w:left w:w="108" w:type="dxa"/>
          <w:bottom w:w="0" w:type="dxa"/>
          <w:right w:w="108" w:type="dxa"/>
        </w:tblCellMar>
      </w:tblPr>
      <w:tblGrid>
        <w:gridCol w:w="880"/>
        <w:gridCol w:w="3320"/>
        <w:gridCol w:w="4820"/>
        <w:gridCol w:w="4120"/>
      </w:tblGrid>
      <w:tr w14:paraId="7AD5002C">
        <w:tblPrEx>
          <w:tblCellMar>
            <w:top w:w="0" w:type="dxa"/>
            <w:left w:w="108" w:type="dxa"/>
            <w:bottom w:w="0" w:type="dxa"/>
            <w:right w:w="108" w:type="dxa"/>
          </w:tblCellMar>
        </w:tblPrEx>
        <w:trPr>
          <w:trHeight w:val="54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5FE95F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3320" w:type="dxa"/>
            <w:tcBorders>
              <w:top w:val="single" w:color="auto" w:sz="4" w:space="0"/>
              <w:left w:val="nil"/>
              <w:bottom w:val="single" w:color="auto" w:sz="4" w:space="0"/>
              <w:right w:val="single" w:color="auto" w:sz="4" w:space="0"/>
            </w:tcBorders>
            <w:shd w:val="clear" w:color="auto" w:fill="auto"/>
            <w:vAlign w:val="center"/>
          </w:tcPr>
          <w:p w14:paraId="666F819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4820" w:type="dxa"/>
            <w:tcBorders>
              <w:top w:val="single" w:color="auto" w:sz="4" w:space="0"/>
              <w:left w:val="nil"/>
              <w:bottom w:val="single" w:color="auto" w:sz="4" w:space="0"/>
              <w:right w:val="single" w:color="auto" w:sz="4" w:space="0"/>
            </w:tcBorders>
            <w:shd w:val="clear" w:color="auto" w:fill="auto"/>
            <w:vAlign w:val="center"/>
          </w:tcPr>
          <w:p w14:paraId="5C134AC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申报单位</w:t>
            </w:r>
          </w:p>
        </w:tc>
        <w:tc>
          <w:tcPr>
            <w:tcW w:w="4120" w:type="dxa"/>
            <w:tcBorders>
              <w:top w:val="single" w:color="auto" w:sz="4" w:space="0"/>
              <w:left w:val="nil"/>
              <w:bottom w:val="single" w:color="auto" w:sz="4" w:space="0"/>
              <w:right w:val="single" w:color="auto" w:sz="4" w:space="0"/>
            </w:tcBorders>
            <w:shd w:val="clear" w:color="auto" w:fill="auto"/>
            <w:vAlign w:val="center"/>
          </w:tcPr>
          <w:p w14:paraId="571B95E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主要完成人</w:t>
            </w:r>
          </w:p>
        </w:tc>
      </w:tr>
      <w:tr w14:paraId="50F82F41">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4EBFBA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320" w:type="dxa"/>
            <w:tcBorders>
              <w:top w:val="nil"/>
              <w:left w:val="nil"/>
              <w:bottom w:val="single" w:color="auto" w:sz="4" w:space="0"/>
              <w:right w:val="single" w:color="auto" w:sz="4" w:space="0"/>
            </w:tcBorders>
            <w:shd w:val="clear" w:color="auto" w:fill="auto"/>
            <w:vAlign w:val="center"/>
          </w:tcPr>
          <w:p w14:paraId="0B112BB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2022年连云港赣榆区基础测绘项目</w:t>
            </w:r>
          </w:p>
        </w:tc>
        <w:tc>
          <w:tcPr>
            <w:tcW w:w="4820" w:type="dxa"/>
            <w:tcBorders>
              <w:top w:val="nil"/>
              <w:left w:val="nil"/>
              <w:bottom w:val="single" w:color="auto" w:sz="4" w:space="0"/>
              <w:right w:val="single" w:color="auto" w:sz="4" w:space="0"/>
            </w:tcBorders>
            <w:shd w:val="clear" w:color="auto" w:fill="auto"/>
            <w:vAlign w:val="center"/>
          </w:tcPr>
          <w:p w14:paraId="22952B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江苏苏海信息科技(集团)有限公司                                       江苏省测绘工程院                          连云港市赣榆区自然资源和规划局</w:t>
            </w:r>
          </w:p>
        </w:tc>
        <w:tc>
          <w:tcPr>
            <w:tcW w:w="4120" w:type="dxa"/>
            <w:tcBorders>
              <w:top w:val="nil"/>
              <w:left w:val="nil"/>
              <w:bottom w:val="single" w:color="auto" w:sz="4" w:space="0"/>
              <w:right w:val="single" w:color="auto" w:sz="4" w:space="0"/>
            </w:tcBorders>
            <w:shd w:val="clear" w:color="auto" w:fill="auto"/>
            <w:vAlign w:val="center"/>
          </w:tcPr>
          <w:p w14:paraId="74FD1F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钱冬冬 闫  猛 王玉芳 刘  梅 张  浩 王  旗 孙中尧 王莉莉 李  展 盛  开 金王琴 樊继玲</w:t>
            </w:r>
          </w:p>
        </w:tc>
      </w:tr>
      <w:tr w14:paraId="0E5A61CC">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0B85C1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320" w:type="dxa"/>
            <w:tcBorders>
              <w:top w:val="nil"/>
              <w:left w:val="nil"/>
              <w:bottom w:val="single" w:color="auto" w:sz="4" w:space="0"/>
              <w:right w:val="single" w:color="auto" w:sz="4" w:space="0"/>
            </w:tcBorders>
            <w:shd w:val="clear" w:color="auto" w:fill="auto"/>
            <w:vAlign w:val="center"/>
          </w:tcPr>
          <w:p w14:paraId="0129B8D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泰州市第三次国土调查项目（第四包）</w:t>
            </w:r>
          </w:p>
        </w:tc>
        <w:tc>
          <w:tcPr>
            <w:tcW w:w="4820" w:type="dxa"/>
            <w:tcBorders>
              <w:top w:val="nil"/>
              <w:left w:val="nil"/>
              <w:bottom w:val="single" w:color="auto" w:sz="4" w:space="0"/>
              <w:right w:val="single" w:color="auto" w:sz="4" w:space="0"/>
            </w:tcBorders>
            <w:shd w:val="clear" w:color="auto" w:fill="auto"/>
            <w:vAlign w:val="center"/>
          </w:tcPr>
          <w:p w14:paraId="36C98F3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南京市测绘勘察研究院股份有限公司</w:t>
            </w:r>
          </w:p>
        </w:tc>
        <w:tc>
          <w:tcPr>
            <w:tcW w:w="4120" w:type="dxa"/>
            <w:tcBorders>
              <w:top w:val="nil"/>
              <w:left w:val="nil"/>
              <w:bottom w:val="single" w:color="auto" w:sz="4" w:space="0"/>
              <w:right w:val="single" w:color="auto" w:sz="4" w:space="0"/>
            </w:tcBorders>
            <w:shd w:val="clear" w:color="auto" w:fill="auto"/>
            <w:vAlign w:val="center"/>
          </w:tcPr>
          <w:p w14:paraId="109E328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魏  勇 张  愿 叶 菲 邱  奎 陆远达  倪臻炜 张思媛 陆  静 安炳琪 夏文娟  马福忠 李  雪</w:t>
            </w:r>
          </w:p>
        </w:tc>
      </w:tr>
      <w:tr w14:paraId="0A39820B">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2DE228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3320" w:type="dxa"/>
            <w:tcBorders>
              <w:top w:val="nil"/>
              <w:left w:val="nil"/>
              <w:bottom w:val="single" w:color="auto" w:sz="4" w:space="0"/>
              <w:right w:val="single" w:color="auto" w:sz="4" w:space="0"/>
            </w:tcBorders>
            <w:shd w:val="clear" w:color="auto" w:fill="auto"/>
            <w:vAlign w:val="center"/>
          </w:tcPr>
          <w:p w14:paraId="006425C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海安市房地一体农村不动产登记颁证项目</w:t>
            </w:r>
          </w:p>
        </w:tc>
        <w:tc>
          <w:tcPr>
            <w:tcW w:w="4820" w:type="dxa"/>
            <w:tcBorders>
              <w:top w:val="nil"/>
              <w:left w:val="nil"/>
              <w:bottom w:val="single" w:color="auto" w:sz="4" w:space="0"/>
              <w:right w:val="single" w:color="auto" w:sz="4" w:space="0"/>
            </w:tcBorders>
            <w:shd w:val="clear" w:color="auto" w:fill="auto"/>
            <w:vAlign w:val="center"/>
          </w:tcPr>
          <w:p w14:paraId="0458AF3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江苏省地质测绘大队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海安市自然资源和规划局</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江苏省基础地理信息中心</w:t>
            </w:r>
          </w:p>
        </w:tc>
        <w:tc>
          <w:tcPr>
            <w:tcW w:w="4120" w:type="dxa"/>
            <w:tcBorders>
              <w:top w:val="nil"/>
              <w:left w:val="nil"/>
              <w:bottom w:val="single" w:color="auto" w:sz="4" w:space="0"/>
              <w:right w:val="single" w:color="auto" w:sz="4" w:space="0"/>
            </w:tcBorders>
            <w:shd w:val="clear" w:color="auto" w:fill="auto"/>
            <w:vAlign w:val="center"/>
          </w:tcPr>
          <w:p w14:paraId="2B2038E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崔晓鹏 于旭光 史友峰 李  旭 史益军 王  刚 陆  扬 高  红 刘湘楠 汪子钰 石维康 周  震</w:t>
            </w:r>
          </w:p>
        </w:tc>
      </w:tr>
      <w:tr w14:paraId="1B2DBD5D">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287A2F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3320" w:type="dxa"/>
            <w:tcBorders>
              <w:top w:val="nil"/>
              <w:left w:val="nil"/>
              <w:bottom w:val="single" w:color="auto" w:sz="4" w:space="0"/>
              <w:right w:val="single" w:color="auto" w:sz="4" w:space="0"/>
            </w:tcBorders>
            <w:shd w:val="clear" w:color="auto" w:fill="auto"/>
            <w:vAlign w:val="center"/>
          </w:tcPr>
          <w:p w14:paraId="355844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扬州市区（不含江都区）实景三维数据建设服务采购项目</w:t>
            </w:r>
          </w:p>
        </w:tc>
        <w:tc>
          <w:tcPr>
            <w:tcW w:w="4820" w:type="dxa"/>
            <w:tcBorders>
              <w:top w:val="nil"/>
              <w:left w:val="nil"/>
              <w:bottom w:val="single" w:color="auto" w:sz="4" w:space="0"/>
              <w:right w:val="single" w:color="auto" w:sz="4" w:space="0"/>
            </w:tcBorders>
            <w:shd w:val="clear" w:color="auto" w:fill="auto"/>
            <w:vAlign w:val="center"/>
          </w:tcPr>
          <w:p w14:paraId="104BB5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江苏省测绘工程院                          江苏兰德数码科技有限公司</w:t>
            </w:r>
          </w:p>
        </w:tc>
        <w:tc>
          <w:tcPr>
            <w:tcW w:w="4120" w:type="dxa"/>
            <w:tcBorders>
              <w:top w:val="nil"/>
              <w:left w:val="nil"/>
              <w:bottom w:val="single" w:color="auto" w:sz="4" w:space="0"/>
              <w:right w:val="single" w:color="auto" w:sz="4" w:space="0"/>
            </w:tcBorders>
            <w:shd w:val="clear" w:color="auto" w:fill="auto"/>
            <w:vAlign w:val="center"/>
          </w:tcPr>
          <w:p w14:paraId="65F8885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李乃强 孙涛涛 刘吉蓉 叶  遥 杜亚明 刘  玥 杨  婷 金  凤 李  雁 王漢僧 沈  佳 邓  虎</w:t>
            </w:r>
          </w:p>
        </w:tc>
      </w:tr>
      <w:tr w14:paraId="48210DF3">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380C9C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3320" w:type="dxa"/>
            <w:tcBorders>
              <w:top w:val="nil"/>
              <w:left w:val="nil"/>
              <w:bottom w:val="single" w:color="auto" w:sz="4" w:space="0"/>
              <w:right w:val="single" w:color="auto" w:sz="4" w:space="0"/>
            </w:tcBorders>
            <w:shd w:val="clear" w:color="auto" w:fill="auto"/>
            <w:vAlign w:val="center"/>
          </w:tcPr>
          <w:p w14:paraId="1EFAE4F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连云港市区三维地理信息数据采集</w:t>
            </w:r>
          </w:p>
        </w:tc>
        <w:tc>
          <w:tcPr>
            <w:tcW w:w="4820" w:type="dxa"/>
            <w:tcBorders>
              <w:top w:val="nil"/>
              <w:left w:val="nil"/>
              <w:bottom w:val="single" w:color="auto" w:sz="4" w:space="0"/>
              <w:right w:val="single" w:color="auto" w:sz="4" w:space="0"/>
            </w:tcBorders>
            <w:shd w:val="clear" w:color="auto" w:fill="auto"/>
            <w:vAlign w:val="center"/>
          </w:tcPr>
          <w:p w14:paraId="4C8FAE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江苏省基础地理信息中心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连云港市自然资源和规划局</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江苏天地图地理信息工程技术有限责任公司</w:t>
            </w:r>
          </w:p>
        </w:tc>
        <w:tc>
          <w:tcPr>
            <w:tcW w:w="4120" w:type="dxa"/>
            <w:tcBorders>
              <w:top w:val="nil"/>
              <w:left w:val="nil"/>
              <w:bottom w:val="single" w:color="auto" w:sz="4" w:space="0"/>
              <w:right w:val="single" w:color="auto" w:sz="4" w:space="0"/>
            </w:tcBorders>
            <w:shd w:val="clear" w:color="auto" w:fill="auto"/>
            <w:vAlign w:val="center"/>
          </w:tcPr>
          <w:p w14:paraId="7670881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朱  映 陈功勋 吴  帅 李娇娇 刘  娇 张寿雨 陈美如 石  珍 张长伟 梅昭容 苗  涛 何丹丹</w:t>
            </w:r>
          </w:p>
        </w:tc>
      </w:tr>
      <w:tr w14:paraId="4C077D90">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0686F7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3320" w:type="dxa"/>
            <w:tcBorders>
              <w:top w:val="nil"/>
              <w:left w:val="nil"/>
              <w:bottom w:val="single" w:color="auto" w:sz="4" w:space="0"/>
              <w:right w:val="single" w:color="auto" w:sz="4" w:space="0"/>
            </w:tcBorders>
            <w:shd w:val="clear" w:color="auto" w:fill="auto"/>
            <w:vAlign w:val="center"/>
          </w:tcPr>
          <w:p w14:paraId="62ED7FA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2022年苏州市多源数据航空摄影及正射影像图制作</w:t>
            </w:r>
          </w:p>
        </w:tc>
        <w:tc>
          <w:tcPr>
            <w:tcW w:w="4820" w:type="dxa"/>
            <w:tcBorders>
              <w:top w:val="nil"/>
              <w:left w:val="nil"/>
              <w:bottom w:val="single" w:color="auto" w:sz="4" w:space="0"/>
              <w:right w:val="single" w:color="auto" w:sz="4" w:space="0"/>
            </w:tcBorders>
            <w:shd w:val="clear" w:color="auto" w:fill="auto"/>
            <w:vAlign w:val="center"/>
          </w:tcPr>
          <w:p w14:paraId="7916F4E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飞燕航空遥感技术有限公司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苏州市自然资源和规划局</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江苏省金威遥感数据工程有限公司</w:t>
            </w:r>
          </w:p>
        </w:tc>
        <w:tc>
          <w:tcPr>
            <w:tcW w:w="4120" w:type="dxa"/>
            <w:tcBorders>
              <w:top w:val="nil"/>
              <w:left w:val="nil"/>
              <w:bottom w:val="single" w:color="auto" w:sz="4" w:space="0"/>
              <w:right w:val="single" w:color="auto" w:sz="4" w:space="0"/>
            </w:tcBorders>
            <w:shd w:val="clear" w:color="auto" w:fill="auto"/>
            <w:vAlign w:val="center"/>
          </w:tcPr>
          <w:p w14:paraId="2B2AC4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江芝娟 邵繁荣 耿霄雯 严汉洁 卢浩男 顾  炜 张留晖 吴  强 袁  媛 王  楠 卓万丽 冷  苞</w:t>
            </w:r>
          </w:p>
        </w:tc>
      </w:tr>
      <w:tr w14:paraId="488A9C5C">
        <w:tblPrEx>
          <w:tblCellMar>
            <w:top w:w="0" w:type="dxa"/>
            <w:left w:w="108" w:type="dxa"/>
            <w:bottom w:w="0" w:type="dxa"/>
            <w:right w:w="108" w:type="dxa"/>
          </w:tblCellMar>
        </w:tblPrEx>
        <w:trPr>
          <w:trHeight w:val="135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663F8B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3320" w:type="dxa"/>
            <w:tcBorders>
              <w:top w:val="single" w:color="auto" w:sz="4" w:space="0"/>
              <w:left w:val="nil"/>
              <w:bottom w:val="single" w:color="auto" w:sz="4" w:space="0"/>
              <w:right w:val="single" w:color="auto" w:sz="4" w:space="0"/>
            </w:tcBorders>
            <w:shd w:val="clear" w:color="auto" w:fill="auto"/>
            <w:vAlign w:val="center"/>
          </w:tcPr>
          <w:p w14:paraId="5008C7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邳州市大比例尺地形图全覆盖测绘项目</w:t>
            </w:r>
          </w:p>
        </w:tc>
        <w:tc>
          <w:tcPr>
            <w:tcW w:w="4820" w:type="dxa"/>
            <w:tcBorders>
              <w:top w:val="single" w:color="auto" w:sz="4" w:space="0"/>
              <w:left w:val="nil"/>
              <w:bottom w:val="single" w:color="auto" w:sz="4" w:space="0"/>
              <w:right w:val="single" w:color="auto" w:sz="4" w:space="0"/>
            </w:tcBorders>
            <w:shd w:val="clear" w:color="auto" w:fill="auto"/>
            <w:vAlign w:val="center"/>
          </w:tcPr>
          <w:p w14:paraId="2D66932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江苏省金威测绘有限责任公司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江苏省地质测绘大队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江苏兰德数码科技有限公司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江苏中天吉奥信息技术股份有限公司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邳州市自然资源和规划局</w:t>
            </w:r>
          </w:p>
        </w:tc>
        <w:tc>
          <w:tcPr>
            <w:tcW w:w="4120" w:type="dxa"/>
            <w:tcBorders>
              <w:top w:val="single" w:color="auto" w:sz="4" w:space="0"/>
              <w:left w:val="nil"/>
              <w:bottom w:val="single" w:color="auto" w:sz="4" w:space="0"/>
              <w:right w:val="single" w:color="auto" w:sz="4" w:space="0"/>
            </w:tcBorders>
            <w:shd w:val="clear" w:color="auto" w:fill="auto"/>
            <w:vAlign w:val="center"/>
          </w:tcPr>
          <w:p w14:paraId="1AA55DC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吴莉娟 王光辉 王  伟 徐颖军 娄  辉 杨晓帅 蒋辉辉 张建国 李本帅 牛西柱 董  春 侯雨萱</w:t>
            </w:r>
          </w:p>
        </w:tc>
      </w:tr>
      <w:tr w14:paraId="7A669F15">
        <w:tblPrEx>
          <w:tblCellMar>
            <w:top w:w="0" w:type="dxa"/>
            <w:left w:w="108" w:type="dxa"/>
            <w:bottom w:w="0" w:type="dxa"/>
            <w:right w:w="108" w:type="dxa"/>
          </w:tblCellMar>
        </w:tblPrEx>
        <w:trPr>
          <w:trHeight w:val="162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29F783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3320" w:type="dxa"/>
            <w:tcBorders>
              <w:top w:val="nil"/>
              <w:left w:val="nil"/>
              <w:bottom w:val="single" w:color="auto" w:sz="4" w:space="0"/>
              <w:right w:val="single" w:color="auto" w:sz="4" w:space="0"/>
            </w:tcBorders>
            <w:shd w:val="clear" w:color="auto" w:fill="auto"/>
            <w:vAlign w:val="center"/>
          </w:tcPr>
          <w:p w14:paraId="4D2C18B6">
            <w:pPr>
              <w:widowControl/>
              <w:jc w:val="left"/>
              <w:rPr>
                <w:rFonts w:ascii="宋体" w:hAnsi="宋体" w:eastAsia="宋体" w:cs="宋体"/>
                <w:kern w:val="0"/>
                <w:sz w:val="22"/>
              </w:rPr>
            </w:pPr>
            <w:r>
              <w:rPr>
                <w:rFonts w:hint="eastAsia" w:ascii="宋体" w:hAnsi="宋体" w:eastAsia="宋体" w:cs="宋体"/>
                <w:kern w:val="0"/>
                <w:sz w:val="22"/>
              </w:rPr>
              <w:t>特大城市大比例尺地形图市区协同更新研究与实践-以南京为例</w:t>
            </w:r>
          </w:p>
        </w:tc>
        <w:tc>
          <w:tcPr>
            <w:tcW w:w="4820" w:type="dxa"/>
            <w:tcBorders>
              <w:top w:val="nil"/>
              <w:left w:val="nil"/>
              <w:bottom w:val="single" w:color="auto" w:sz="4" w:space="0"/>
              <w:right w:val="single" w:color="auto" w:sz="4" w:space="0"/>
            </w:tcBorders>
            <w:shd w:val="clear" w:color="auto" w:fill="auto"/>
            <w:vAlign w:val="center"/>
          </w:tcPr>
          <w:p w14:paraId="1EB7EECB">
            <w:pPr>
              <w:widowControl/>
              <w:jc w:val="left"/>
              <w:rPr>
                <w:rFonts w:ascii="宋体" w:hAnsi="宋体" w:eastAsia="宋体" w:cs="宋体"/>
                <w:kern w:val="0"/>
                <w:sz w:val="22"/>
              </w:rPr>
            </w:pPr>
            <w:r>
              <w:rPr>
                <w:rFonts w:hint="eastAsia" w:ascii="宋体" w:hAnsi="宋体" w:eastAsia="宋体" w:cs="宋体"/>
                <w:kern w:val="0"/>
                <w:sz w:val="22"/>
              </w:rPr>
              <w:t xml:space="preserve">南京市规划和自然资源局 </w:t>
            </w:r>
            <w:r>
              <w:rPr>
                <w:rFonts w:hint="eastAsia" w:ascii="宋体" w:hAnsi="宋体" w:eastAsia="宋体" w:cs="宋体"/>
                <w:kern w:val="0"/>
                <w:sz w:val="22"/>
              </w:rPr>
              <w:br w:type="textWrapping"/>
            </w:r>
            <w:r>
              <w:rPr>
                <w:rFonts w:hint="eastAsia" w:ascii="宋体" w:hAnsi="宋体" w:eastAsia="宋体" w:cs="宋体"/>
                <w:kern w:val="0"/>
                <w:sz w:val="22"/>
              </w:rPr>
              <w:t xml:space="preserve">南京市城市规划编制研究中心 </w:t>
            </w:r>
            <w:r>
              <w:rPr>
                <w:rFonts w:hint="eastAsia" w:ascii="宋体" w:hAnsi="宋体" w:eastAsia="宋体" w:cs="宋体"/>
                <w:kern w:val="0"/>
                <w:sz w:val="22"/>
              </w:rPr>
              <w:br w:type="textWrapping"/>
            </w:r>
            <w:r>
              <w:rPr>
                <w:rFonts w:hint="eastAsia" w:ascii="宋体" w:hAnsi="宋体" w:eastAsia="宋体" w:cs="宋体"/>
                <w:kern w:val="0"/>
                <w:sz w:val="22"/>
              </w:rPr>
              <w:t xml:space="preserve">南京市城市地下管线数字化管理中心 </w:t>
            </w:r>
            <w:r>
              <w:rPr>
                <w:rFonts w:hint="eastAsia" w:ascii="宋体" w:hAnsi="宋体" w:eastAsia="宋体" w:cs="宋体"/>
                <w:kern w:val="0"/>
                <w:sz w:val="22"/>
              </w:rPr>
              <w:br w:type="textWrapping"/>
            </w:r>
            <w:r>
              <w:rPr>
                <w:rFonts w:hint="eastAsia" w:ascii="宋体" w:hAnsi="宋体" w:eastAsia="宋体" w:cs="宋体"/>
                <w:kern w:val="0"/>
                <w:sz w:val="22"/>
              </w:rPr>
              <w:t xml:space="preserve">南京市测绘勘察研究院股份有限公司                               南京市规划和自然资源局高淳分局 </w:t>
            </w:r>
            <w:r>
              <w:rPr>
                <w:rFonts w:hint="eastAsia" w:ascii="宋体" w:hAnsi="宋体" w:eastAsia="宋体" w:cs="宋体"/>
                <w:kern w:val="0"/>
                <w:sz w:val="22"/>
              </w:rPr>
              <w:br w:type="textWrapping"/>
            </w:r>
            <w:r>
              <w:rPr>
                <w:rFonts w:hint="eastAsia" w:ascii="宋体" w:hAnsi="宋体" w:eastAsia="宋体" w:cs="宋体"/>
                <w:kern w:val="0"/>
                <w:sz w:val="22"/>
              </w:rPr>
              <w:t>江苏省地质测绘大队</w:t>
            </w:r>
          </w:p>
        </w:tc>
        <w:tc>
          <w:tcPr>
            <w:tcW w:w="4120" w:type="dxa"/>
            <w:tcBorders>
              <w:top w:val="nil"/>
              <w:left w:val="nil"/>
              <w:bottom w:val="single" w:color="auto" w:sz="4" w:space="0"/>
              <w:right w:val="single" w:color="auto" w:sz="4" w:space="0"/>
            </w:tcBorders>
            <w:shd w:val="clear" w:color="auto" w:fill="auto"/>
            <w:vAlign w:val="center"/>
          </w:tcPr>
          <w:p w14:paraId="3C11C876">
            <w:pPr>
              <w:widowControl/>
              <w:jc w:val="left"/>
              <w:rPr>
                <w:rFonts w:ascii="宋体" w:hAnsi="宋体" w:eastAsia="宋体" w:cs="宋体"/>
                <w:kern w:val="0"/>
                <w:sz w:val="22"/>
              </w:rPr>
            </w:pPr>
            <w:r>
              <w:rPr>
                <w:rFonts w:hint="eastAsia" w:ascii="宋体" w:hAnsi="宋体" w:eastAsia="宋体" w:cs="宋体"/>
                <w:kern w:val="0"/>
                <w:sz w:val="22"/>
              </w:rPr>
              <w:t>孔林海 胡  祺 王国红 邱  奎 浮寸萍 孙荣发 诸敏秋 葛珊珊 蒋春花 胡学高 佘丹丹 刘飞飞</w:t>
            </w:r>
          </w:p>
        </w:tc>
      </w:tr>
      <w:tr w14:paraId="43280887">
        <w:tblPrEx>
          <w:tblCellMar>
            <w:top w:w="0" w:type="dxa"/>
            <w:left w:w="108" w:type="dxa"/>
            <w:bottom w:w="0" w:type="dxa"/>
            <w:right w:w="108" w:type="dxa"/>
          </w:tblCellMar>
        </w:tblPrEx>
        <w:trPr>
          <w:trHeight w:val="108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19C9DC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3320" w:type="dxa"/>
            <w:tcBorders>
              <w:top w:val="nil"/>
              <w:left w:val="nil"/>
              <w:bottom w:val="single" w:color="auto" w:sz="4" w:space="0"/>
              <w:right w:val="single" w:color="auto" w:sz="4" w:space="0"/>
            </w:tcBorders>
            <w:shd w:val="clear" w:color="auto" w:fill="auto"/>
            <w:vAlign w:val="center"/>
          </w:tcPr>
          <w:p w14:paraId="72A359C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南京市浦口区2022-2023年度大比例尺地形图（地下管线）动态维护测绘项目</w:t>
            </w:r>
          </w:p>
        </w:tc>
        <w:tc>
          <w:tcPr>
            <w:tcW w:w="4820" w:type="dxa"/>
            <w:tcBorders>
              <w:top w:val="nil"/>
              <w:left w:val="nil"/>
              <w:bottom w:val="single" w:color="auto" w:sz="4" w:space="0"/>
              <w:right w:val="single" w:color="auto" w:sz="4" w:space="0"/>
            </w:tcBorders>
            <w:shd w:val="clear" w:color="auto" w:fill="auto"/>
            <w:vAlign w:val="center"/>
          </w:tcPr>
          <w:p w14:paraId="328F7AB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南京市测绘勘察研究院股份有限公司                           南京市规划和自然资源局浦口分局                            南京市浦口区城市地下管线管理中心                                  江苏省地质测绘大队</w:t>
            </w:r>
          </w:p>
        </w:tc>
        <w:tc>
          <w:tcPr>
            <w:tcW w:w="4120" w:type="dxa"/>
            <w:tcBorders>
              <w:top w:val="nil"/>
              <w:left w:val="nil"/>
              <w:bottom w:val="single" w:color="auto" w:sz="4" w:space="0"/>
              <w:right w:val="single" w:color="auto" w:sz="4" w:space="0"/>
            </w:tcBorders>
            <w:shd w:val="clear" w:color="auto" w:fill="auto"/>
            <w:vAlign w:val="center"/>
          </w:tcPr>
          <w:p w14:paraId="76B99A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王  庆 曹广栋 朱  江 鲁邦勇 张来明 钱  琛 李  洋 吴  燕 张刘芹 李兴启 崔雯雯 苏玉杨</w:t>
            </w:r>
          </w:p>
        </w:tc>
      </w:tr>
      <w:tr w14:paraId="7860C5E0">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2915D3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320" w:type="dxa"/>
            <w:tcBorders>
              <w:top w:val="nil"/>
              <w:left w:val="nil"/>
              <w:bottom w:val="single" w:color="auto" w:sz="4" w:space="0"/>
              <w:right w:val="single" w:color="auto" w:sz="4" w:space="0"/>
            </w:tcBorders>
            <w:shd w:val="clear" w:color="auto" w:fill="auto"/>
            <w:vAlign w:val="center"/>
          </w:tcPr>
          <w:p w14:paraId="4592261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2023年全区规划测绘服务项目</w:t>
            </w:r>
          </w:p>
        </w:tc>
        <w:tc>
          <w:tcPr>
            <w:tcW w:w="4820" w:type="dxa"/>
            <w:tcBorders>
              <w:top w:val="nil"/>
              <w:left w:val="nil"/>
              <w:bottom w:val="single" w:color="auto" w:sz="4" w:space="0"/>
              <w:right w:val="single" w:color="auto" w:sz="4" w:space="0"/>
            </w:tcBorders>
            <w:shd w:val="clear" w:color="auto" w:fill="auto"/>
            <w:vAlign w:val="center"/>
          </w:tcPr>
          <w:p w14:paraId="77D3E9B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南京江源测绘有限公司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南京市江宁区城市地下管线数字化管理中心</w:t>
            </w:r>
          </w:p>
        </w:tc>
        <w:tc>
          <w:tcPr>
            <w:tcW w:w="4120" w:type="dxa"/>
            <w:tcBorders>
              <w:top w:val="nil"/>
              <w:left w:val="nil"/>
              <w:bottom w:val="single" w:color="auto" w:sz="4" w:space="0"/>
              <w:right w:val="single" w:color="auto" w:sz="4" w:space="0"/>
            </w:tcBorders>
            <w:shd w:val="clear" w:color="auto" w:fill="auto"/>
            <w:vAlign w:val="center"/>
          </w:tcPr>
          <w:p w14:paraId="22E9643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高  源 王东阳 刘振华 史瑞娟 钱正华 翟孝雯 顾  超 赵世界 陶亚军 严明超 徐增进 张纯伟</w:t>
            </w:r>
          </w:p>
        </w:tc>
      </w:tr>
      <w:tr w14:paraId="3D2E4EDD">
        <w:tblPrEx>
          <w:tblCellMar>
            <w:top w:w="0" w:type="dxa"/>
            <w:left w:w="108" w:type="dxa"/>
            <w:bottom w:w="0" w:type="dxa"/>
            <w:right w:w="108" w:type="dxa"/>
          </w:tblCellMar>
        </w:tblPrEx>
        <w:trPr>
          <w:trHeight w:val="108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6ABD90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3320" w:type="dxa"/>
            <w:tcBorders>
              <w:top w:val="nil"/>
              <w:left w:val="nil"/>
              <w:bottom w:val="single" w:color="auto" w:sz="4" w:space="0"/>
              <w:right w:val="single" w:color="auto" w:sz="4" w:space="0"/>
            </w:tcBorders>
            <w:shd w:val="clear" w:color="auto" w:fill="auto"/>
            <w:vAlign w:val="center"/>
          </w:tcPr>
          <w:p w14:paraId="2B0BD9D2">
            <w:pPr>
              <w:widowControl/>
              <w:jc w:val="left"/>
              <w:rPr>
                <w:rFonts w:ascii="宋体" w:hAnsi="宋体" w:eastAsia="宋体" w:cs="宋体"/>
                <w:kern w:val="0"/>
                <w:sz w:val="22"/>
              </w:rPr>
            </w:pPr>
            <w:r>
              <w:rPr>
                <w:rFonts w:hint="eastAsia" w:ascii="宋体" w:hAnsi="宋体" w:eastAsia="宋体" w:cs="宋体"/>
                <w:kern w:val="0"/>
                <w:sz w:val="22"/>
              </w:rPr>
              <w:t>阿里巴巴江苏总部暨产业社区项目基坑工程涉及轨道交通在建7号线轨道交通设施监测数据采集项目</w:t>
            </w:r>
          </w:p>
        </w:tc>
        <w:tc>
          <w:tcPr>
            <w:tcW w:w="4820" w:type="dxa"/>
            <w:tcBorders>
              <w:top w:val="nil"/>
              <w:left w:val="nil"/>
              <w:bottom w:val="single" w:color="auto" w:sz="4" w:space="0"/>
              <w:right w:val="single" w:color="auto" w:sz="4" w:space="0"/>
            </w:tcBorders>
            <w:shd w:val="clear" w:color="auto" w:fill="auto"/>
            <w:vAlign w:val="center"/>
          </w:tcPr>
          <w:p w14:paraId="0435A7E3">
            <w:pPr>
              <w:widowControl/>
              <w:jc w:val="left"/>
              <w:rPr>
                <w:rFonts w:ascii="宋体" w:hAnsi="宋体" w:eastAsia="宋体" w:cs="宋体"/>
                <w:kern w:val="0"/>
                <w:sz w:val="22"/>
              </w:rPr>
            </w:pPr>
            <w:r>
              <w:rPr>
                <w:rFonts w:hint="eastAsia" w:ascii="宋体" w:hAnsi="宋体" w:eastAsia="宋体" w:cs="宋体"/>
                <w:kern w:val="0"/>
                <w:sz w:val="22"/>
              </w:rPr>
              <w:t xml:space="preserve">江苏省地质工程勘察院                        </w:t>
            </w:r>
          </w:p>
        </w:tc>
        <w:tc>
          <w:tcPr>
            <w:tcW w:w="4120" w:type="dxa"/>
            <w:tcBorders>
              <w:top w:val="nil"/>
              <w:left w:val="nil"/>
              <w:bottom w:val="single" w:color="auto" w:sz="4" w:space="0"/>
              <w:right w:val="single" w:color="auto" w:sz="4" w:space="0"/>
            </w:tcBorders>
            <w:shd w:val="clear" w:color="auto" w:fill="auto"/>
            <w:vAlign w:val="center"/>
          </w:tcPr>
          <w:p w14:paraId="286C186D">
            <w:pPr>
              <w:widowControl/>
              <w:jc w:val="left"/>
              <w:rPr>
                <w:rFonts w:ascii="宋体" w:hAnsi="宋体" w:eastAsia="宋体" w:cs="宋体"/>
                <w:kern w:val="0"/>
                <w:sz w:val="22"/>
              </w:rPr>
            </w:pPr>
            <w:r>
              <w:rPr>
                <w:rFonts w:hint="eastAsia" w:ascii="宋体" w:hAnsi="宋体" w:eastAsia="宋体" w:cs="宋体"/>
                <w:kern w:val="0"/>
                <w:sz w:val="22"/>
              </w:rPr>
              <w:t xml:space="preserve">段举举 孙泽信 黄昱旻 郝哲峰 郝景润 江征华 刘  涛 王子明 周  骏 王  健 周一枫 赵林飞 </w:t>
            </w:r>
          </w:p>
        </w:tc>
      </w:tr>
      <w:tr w14:paraId="156D42F5">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607B29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3320" w:type="dxa"/>
            <w:tcBorders>
              <w:top w:val="nil"/>
              <w:left w:val="nil"/>
              <w:bottom w:val="single" w:color="auto" w:sz="4" w:space="0"/>
              <w:right w:val="single" w:color="auto" w:sz="4" w:space="0"/>
            </w:tcBorders>
            <w:shd w:val="clear" w:color="auto" w:fill="auto"/>
            <w:vAlign w:val="center"/>
          </w:tcPr>
          <w:p w14:paraId="0823BC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苏州工业园区倾斜摄影三维模型和1:500地形图更新</w:t>
            </w:r>
          </w:p>
        </w:tc>
        <w:tc>
          <w:tcPr>
            <w:tcW w:w="4820" w:type="dxa"/>
            <w:tcBorders>
              <w:top w:val="nil"/>
              <w:left w:val="nil"/>
              <w:bottom w:val="single" w:color="auto" w:sz="4" w:space="0"/>
              <w:right w:val="single" w:color="auto" w:sz="4" w:space="0"/>
            </w:tcBorders>
            <w:shd w:val="clear" w:color="auto" w:fill="auto"/>
            <w:vAlign w:val="center"/>
          </w:tcPr>
          <w:p w14:paraId="4515AC5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园测信息科技股份有限公司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苏州工业园区规划建设委员会</w:t>
            </w:r>
          </w:p>
        </w:tc>
        <w:tc>
          <w:tcPr>
            <w:tcW w:w="4120" w:type="dxa"/>
            <w:tcBorders>
              <w:top w:val="nil"/>
              <w:left w:val="nil"/>
              <w:bottom w:val="single" w:color="auto" w:sz="4" w:space="0"/>
              <w:right w:val="single" w:color="auto" w:sz="4" w:space="0"/>
            </w:tcBorders>
            <w:shd w:val="clear" w:color="auto" w:fill="auto"/>
            <w:vAlign w:val="center"/>
          </w:tcPr>
          <w:p w14:paraId="4B8CE4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吴  昊 李炎寅 王惠珍 周旺辉 崔宸洋 赵元元 王  贺 邹英杰 邹  荣 岳  顺 陈  林 居鹏程 </w:t>
            </w:r>
          </w:p>
        </w:tc>
      </w:tr>
      <w:tr w14:paraId="18CF82F3">
        <w:tblPrEx>
          <w:tblCellMar>
            <w:top w:w="0" w:type="dxa"/>
            <w:left w:w="108" w:type="dxa"/>
            <w:bottom w:w="0" w:type="dxa"/>
            <w:right w:w="108" w:type="dxa"/>
          </w:tblCellMar>
        </w:tblPrEx>
        <w:trPr>
          <w:trHeight w:val="81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443EF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3320" w:type="dxa"/>
            <w:tcBorders>
              <w:top w:val="single" w:color="auto" w:sz="4" w:space="0"/>
              <w:left w:val="nil"/>
              <w:bottom w:val="single" w:color="auto" w:sz="4" w:space="0"/>
              <w:right w:val="single" w:color="auto" w:sz="4" w:space="0"/>
            </w:tcBorders>
            <w:shd w:val="clear" w:color="auto" w:fill="auto"/>
            <w:vAlign w:val="center"/>
          </w:tcPr>
          <w:p w14:paraId="30ED09E3">
            <w:pPr>
              <w:widowControl/>
              <w:jc w:val="left"/>
              <w:rPr>
                <w:rFonts w:ascii="宋体" w:hAnsi="宋体" w:eastAsia="宋体" w:cs="宋体"/>
                <w:kern w:val="0"/>
                <w:sz w:val="22"/>
              </w:rPr>
            </w:pPr>
            <w:r>
              <w:rPr>
                <w:rFonts w:hint="eastAsia" w:ascii="宋体" w:hAnsi="宋体" w:eastAsia="宋体" w:cs="宋体"/>
                <w:kern w:val="0"/>
                <w:sz w:val="22"/>
              </w:rPr>
              <w:t>南京市工程建设项目“多测合一”工程——南京农业大学江北新校区一期测绘项目</w:t>
            </w:r>
          </w:p>
        </w:tc>
        <w:tc>
          <w:tcPr>
            <w:tcW w:w="4820" w:type="dxa"/>
            <w:tcBorders>
              <w:top w:val="single" w:color="auto" w:sz="4" w:space="0"/>
              <w:left w:val="nil"/>
              <w:bottom w:val="single" w:color="auto" w:sz="4" w:space="0"/>
              <w:right w:val="single" w:color="auto" w:sz="4" w:space="0"/>
            </w:tcBorders>
            <w:shd w:val="clear" w:color="auto" w:fill="auto"/>
            <w:vAlign w:val="center"/>
          </w:tcPr>
          <w:p w14:paraId="2D9556C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南京江北新区测绘有限公司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南京市测绘勘察研究院股份有限公司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南京江北新区住房建设与管理中心</w:t>
            </w:r>
          </w:p>
        </w:tc>
        <w:tc>
          <w:tcPr>
            <w:tcW w:w="4120" w:type="dxa"/>
            <w:tcBorders>
              <w:top w:val="single" w:color="auto" w:sz="4" w:space="0"/>
              <w:left w:val="nil"/>
              <w:bottom w:val="single" w:color="auto" w:sz="4" w:space="0"/>
              <w:right w:val="single" w:color="auto" w:sz="4" w:space="0"/>
            </w:tcBorders>
            <w:shd w:val="clear" w:color="auto" w:fill="auto"/>
            <w:vAlign w:val="center"/>
          </w:tcPr>
          <w:p w14:paraId="0D1437C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王  庆 方文清 高  翔 朱  江 李  严 李志军 徐洪贵 张  晴 孙  灏 张  军 周  伟 何金华 </w:t>
            </w:r>
          </w:p>
        </w:tc>
      </w:tr>
      <w:tr w14:paraId="2E4124B2">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5A4297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3320" w:type="dxa"/>
            <w:tcBorders>
              <w:top w:val="nil"/>
              <w:left w:val="nil"/>
              <w:bottom w:val="single" w:color="auto" w:sz="4" w:space="0"/>
              <w:right w:val="single" w:color="auto" w:sz="4" w:space="0"/>
            </w:tcBorders>
            <w:shd w:val="clear" w:color="auto" w:fill="auto"/>
            <w:vAlign w:val="center"/>
          </w:tcPr>
          <w:p w14:paraId="1B8786C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2023年度苏州市区国保单位及大运河（苏州段）精密三维数字化建设和监测</w:t>
            </w:r>
          </w:p>
        </w:tc>
        <w:tc>
          <w:tcPr>
            <w:tcW w:w="4820" w:type="dxa"/>
            <w:tcBorders>
              <w:top w:val="nil"/>
              <w:left w:val="nil"/>
              <w:bottom w:val="single" w:color="auto" w:sz="4" w:space="0"/>
              <w:right w:val="single" w:color="auto" w:sz="4" w:space="0"/>
            </w:tcBorders>
            <w:shd w:val="clear" w:color="auto" w:fill="auto"/>
            <w:vAlign w:val="center"/>
          </w:tcPr>
          <w:p w14:paraId="2F215A4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苏州市测绘院有限责任公司                  苏州市文物保护管理所</w:t>
            </w:r>
          </w:p>
        </w:tc>
        <w:tc>
          <w:tcPr>
            <w:tcW w:w="4120" w:type="dxa"/>
            <w:tcBorders>
              <w:top w:val="nil"/>
              <w:left w:val="nil"/>
              <w:bottom w:val="single" w:color="auto" w:sz="4" w:space="0"/>
              <w:right w:val="single" w:color="auto" w:sz="4" w:space="0"/>
            </w:tcBorders>
            <w:shd w:val="clear" w:color="auto" w:fill="auto"/>
            <w:vAlign w:val="center"/>
          </w:tcPr>
          <w:p w14:paraId="4B3B3E3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陈  伟 王建辉 陆建华 赵  婷 徐益峰 吕志才 袁  豹 王  斌 时正本 吴  桢 陈  兵 黄  震</w:t>
            </w:r>
          </w:p>
        </w:tc>
      </w:tr>
      <w:tr w14:paraId="71300B2B">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09E11D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3320" w:type="dxa"/>
            <w:tcBorders>
              <w:top w:val="nil"/>
              <w:left w:val="nil"/>
              <w:bottom w:val="single" w:color="auto" w:sz="4" w:space="0"/>
              <w:right w:val="single" w:color="auto" w:sz="4" w:space="0"/>
            </w:tcBorders>
            <w:shd w:val="clear" w:color="auto" w:fill="auto"/>
            <w:vAlign w:val="center"/>
          </w:tcPr>
          <w:p w14:paraId="7767A35B">
            <w:pPr>
              <w:widowControl/>
              <w:jc w:val="left"/>
              <w:rPr>
                <w:rFonts w:ascii="宋体" w:hAnsi="宋体" w:eastAsia="宋体" w:cs="宋体"/>
                <w:kern w:val="0"/>
                <w:sz w:val="22"/>
              </w:rPr>
            </w:pPr>
            <w:r>
              <w:rPr>
                <w:rFonts w:hint="eastAsia" w:ascii="宋体" w:hAnsi="宋体" w:eastAsia="宋体" w:cs="宋体"/>
                <w:kern w:val="0"/>
                <w:sz w:val="22"/>
              </w:rPr>
              <w:t>吴中区2023年度建设及市政工程项目规划指标复核</w:t>
            </w:r>
          </w:p>
        </w:tc>
        <w:tc>
          <w:tcPr>
            <w:tcW w:w="4820" w:type="dxa"/>
            <w:tcBorders>
              <w:top w:val="nil"/>
              <w:left w:val="nil"/>
              <w:bottom w:val="single" w:color="auto" w:sz="4" w:space="0"/>
              <w:right w:val="single" w:color="auto" w:sz="4" w:space="0"/>
            </w:tcBorders>
            <w:shd w:val="clear" w:color="auto" w:fill="auto"/>
            <w:vAlign w:val="center"/>
          </w:tcPr>
          <w:p w14:paraId="5B464E8A">
            <w:pPr>
              <w:widowControl/>
              <w:jc w:val="left"/>
              <w:rPr>
                <w:rFonts w:ascii="宋体" w:hAnsi="宋体" w:eastAsia="宋体" w:cs="宋体"/>
                <w:kern w:val="0"/>
                <w:sz w:val="22"/>
              </w:rPr>
            </w:pPr>
            <w:r>
              <w:rPr>
                <w:rFonts w:hint="eastAsia" w:ascii="宋体" w:hAnsi="宋体" w:eastAsia="宋体" w:cs="宋体"/>
                <w:kern w:val="0"/>
                <w:sz w:val="22"/>
              </w:rPr>
              <w:t xml:space="preserve">苏州市测绘院有限责任公司                  苏州市自然资源和规划局吴中分局             </w:t>
            </w:r>
          </w:p>
        </w:tc>
        <w:tc>
          <w:tcPr>
            <w:tcW w:w="4120" w:type="dxa"/>
            <w:tcBorders>
              <w:top w:val="nil"/>
              <w:left w:val="nil"/>
              <w:bottom w:val="single" w:color="auto" w:sz="4" w:space="0"/>
              <w:right w:val="single" w:color="auto" w:sz="4" w:space="0"/>
            </w:tcBorders>
            <w:shd w:val="clear" w:color="auto" w:fill="auto"/>
            <w:vAlign w:val="center"/>
          </w:tcPr>
          <w:p w14:paraId="5FDB8911">
            <w:pPr>
              <w:widowControl/>
              <w:jc w:val="left"/>
              <w:rPr>
                <w:rFonts w:ascii="宋体" w:hAnsi="宋体" w:eastAsia="宋体" w:cs="宋体"/>
                <w:kern w:val="0"/>
                <w:sz w:val="22"/>
              </w:rPr>
            </w:pPr>
            <w:r>
              <w:rPr>
                <w:rFonts w:hint="eastAsia" w:ascii="宋体" w:hAnsi="宋体" w:eastAsia="宋体" w:cs="宋体"/>
                <w:kern w:val="0"/>
                <w:sz w:val="22"/>
              </w:rPr>
              <w:t>汤晓烽 姚晓亮 夏  天 王留青 朱昱楠 金沁达 陈  浩 章晨星 屈惠乾</w:t>
            </w:r>
          </w:p>
        </w:tc>
      </w:tr>
      <w:tr w14:paraId="14432623">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75E117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3320" w:type="dxa"/>
            <w:tcBorders>
              <w:top w:val="nil"/>
              <w:left w:val="nil"/>
              <w:bottom w:val="single" w:color="auto" w:sz="4" w:space="0"/>
              <w:right w:val="single" w:color="auto" w:sz="4" w:space="0"/>
            </w:tcBorders>
            <w:shd w:val="clear" w:color="auto" w:fill="auto"/>
            <w:vAlign w:val="center"/>
          </w:tcPr>
          <w:p w14:paraId="69771B3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武进区地下管线动态更新及体系建设（设计勘察、跟踪测量、穿管测量和竣工核实）</w:t>
            </w:r>
          </w:p>
        </w:tc>
        <w:tc>
          <w:tcPr>
            <w:tcW w:w="4820" w:type="dxa"/>
            <w:tcBorders>
              <w:top w:val="nil"/>
              <w:left w:val="nil"/>
              <w:bottom w:val="single" w:color="auto" w:sz="4" w:space="0"/>
              <w:right w:val="single" w:color="auto" w:sz="4" w:space="0"/>
            </w:tcBorders>
            <w:shd w:val="clear" w:color="auto" w:fill="auto"/>
            <w:vAlign w:val="center"/>
          </w:tcPr>
          <w:p w14:paraId="72E9141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常州市武进规划勘测设计院</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常州市宏天工程勘测有限公司</w:t>
            </w:r>
          </w:p>
        </w:tc>
        <w:tc>
          <w:tcPr>
            <w:tcW w:w="4120" w:type="dxa"/>
            <w:tcBorders>
              <w:top w:val="nil"/>
              <w:left w:val="nil"/>
              <w:bottom w:val="single" w:color="auto" w:sz="4" w:space="0"/>
              <w:right w:val="single" w:color="auto" w:sz="4" w:space="0"/>
            </w:tcBorders>
            <w:shd w:val="clear" w:color="auto" w:fill="auto"/>
            <w:vAlign w:val="center"/>
          </w:tcPr>
          <w:p w14:paraId="37156BC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储立新 姚  鹏 张  鑫 李  萌 司峻山 徐佳明 宁  磊 袁铭湖 葛鋆添 冒云香 刘俊麟 陈  凯</w:t>
            </w:r>
          </w:p>
        </w:tc>
      </w:tr>
      <w:tr w14:paraId="0D49677D">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504B9D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3320" w:type="dxa"/>
            <w:tcBorders>
              <w:top w:val="nil"/>
              <w:left w:val="nil"/>
              <w:bottom w:val="single" w:color="auto" w:sz="4" w:space="0"/>
              <w:right w:val="single" w:color="auto" w:sz="4" w:space="0"/>
            </w:tcBorders>
            <w:shd w:val="clear" w:color="auto" w:fill="auto"/>
            <w:vAlign w:val="center"/>
          </w:tcPr>
          <w:p w14:paraId="30864DA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昆山开发区夏驾园华苑综合管线探测及雨污水管网检测项目</w:t>
            </w:r>
          </w:p>
        </w:tc>
        <w:tc>
          <w:tcPr>
            <w:tcW w:w="4820" w:type="dxa"/>
            <w:tcBorders>
              <w:top w:val="nil"/>
              <w:left w:val="nil"/>
              <w:bottom w:val="single" w:color="auto" w:sz="4" w:space="0"/>
              <w:right w:val="single" w:color="auto" w:sz="4" w:space="0"/>
            </w:tcBorders>
            <w:shd w:val="clear" w:color="auto" w:fill="auto"/>
            <w:vAlign w:val="center"/>
          </w:tcPr>
          <w:p w14:paraId="63CCE87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昆山市城建测绘有限公司</w:t>
            </w:r>
          </w:p>
        </w:tc>
        <w:tc>
          <w:tcPr>
            <w:tcW w:w="4120" w:type="dxa"/>
            <w:tcBorders>
              <w:top w:val="nil"/>
              <w:left w:val="nil"/>
              <w:bottom w:val="single" w:color="auto" w:sz="4" w:space="0"/>
              <w:right w:val="single" w:color="auto" w:sz="4" w:space="0"/>
            </w:tcBorders>
            <w:shd w:val="clear" w:color="auto" w:fill="auto"/>
            <w:vAlign w:val="center"/>
          </w:tcPr>
          <w:p w14:paraId="1656F7E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徐国英 赵瑞松 张君儒 康  辛 唐伟博 唐春燕 徐晨皓 刘建成 金  坚 张宇威 王  涛 倪小刚</w:t>
            </w:r>
          </w:p>
        </w:tc>
      </w:tr>
      <w:tr w14:paraId="5B99E12C">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7E9873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3320" w:type="dxa"/>
            <w:tcBorders>
              <w:top w:val="nil"/>
              <w:left w:val="nil"/>
              <w:bottom w:val="single" w:color="auto" w:sz="4" w:space="0"/>
              <w:right w:val="single" w:color="auto" w:sz="4" w:space="0"/>
            </w:tcBorders>
            <w:shd w:val="clear" w:color="auto" w:fill="auto"/>
            <w:vAlign w:val="center"/>
          </w:tcPr>
          <w:p w14:paraId="24FC6E0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“苏地2017-WG-41号地块”规划测绘优化与营商环境升级项目</w:t>
            </w:r>
          </w:p>
        </w:tc>
        <w:tc>
          <w:tcPr>
            <w:tcW w:w="4820" w:type="dxa"/>
            <w:tcBorders>
              <w:top w:val="nil"/>
              <w:left w:val="nil"/>
              <w:bottom w:val="single" w:color="auto" w:sz="4" w:space="0"/>
              <w:right w:val="single" w:color="auto" w:sz="4" w:space="0"/>
            </w:tcBorders>
            <w:shd w:val="clear" w:color="auto" w:fill="auto"/>
            <w:vAlign w:val="center"/>
          </w:tcPr>
          <w:p w14:paraId="1E54737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苏州高新区测绘事务所有限公司</w:t>
            </w:r>
          </w:p>
        </w:tc>
        <w:tc>
          <w:tcPr>
            <w:tcW w:w="4120" w:type="dxa"/>
            <w:tcBorders>
              <w:top w:val="nil"/>
              <w:left w:val="nil"/>
              <w:bottom w:val="single" w:color="auto" w:sz="4" w:space="0"/>
              <w:right w:val="single" w:color="auto" w:sz="4" w:space="0"/>
            </w:tcBorders>
            <w:shd w:val="clear" w:color="auto" w:fill="auto"/>
            <w:vAlign w:val="center"/>
          </w:tcPr>
          <w:p w14:paraId="5731A98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葛华芬 占玉艮 金  盈 何宇飞 李腾腾   刘欢欢 高  奇 华  丰 孙秀珍 田  震 夏小奇 胡成成</w:t>
            </w:r>
          </w:p>
        </w:tc>
      </w:tr>
      <w:tr w14:paraId="1154748E">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15B8F8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3320" w:type="dxa"/>
            <w:tcBorders>
              <w:top w:val="nil"/>
              <w:left w:val="nil"/>
              <w:bottom w:val="single" w:color="auto" w:sz="4" w:space="0"/>
              <w:right w:val="single" w:color="auto" w:sz="4" w:space="0"/>
            </w:tcBorders>
            <w:shd w:val="clear" w:color="auto" w:fill="auto"/>
            <w:vAlign w:val="center"/>
          </w:tcPr>
          <w:p w14:paraId="05795F6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204国道赣榆城区段工程初步设计项目（G204GYCQD-CBSJ标段）</w:t>
            </w:r>
          </w:p>
        </w:tc>
        <w:tc>
          <w:tcPr>
            <w:tcW w:w="4820" w:type="dxa"/>
            <w:tcBorders>
              <w:top w:val="nil"/>
              <w:left w:val="nil"/>
              <w:bottom w:val="single" w:color="auto" w:sz="4" w:space="0"/>
              <w:right w:val="single" w:color="auto" w:sz="4" w:space="0"/>
            </w:tcBorders>
            <w:shd w:val="clear" w:color="auto" w:fill="auto"/>
            <w:vAlign w:val="center"/>
          </w:tcPr>
          <w:p w14:paraId="1B4154B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连云港市勘察测绘院有限公司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苏交科集团股份有限公司</w:t>
            </w:r>
          </w:p>
        </w:tc>
        <w:tc>
          <w:tcPr>
            <w:tcW w:w="4120" w:type="dxa"/>
            <w:tcBorders>
              <w:top w:val="nil"/>
              <w:left w:val="nil"/>
              <w:bottom w:val="single" w:color="auto" w:sz="4" w:space="0"/>
              <w:right w:val="single" w:color="auto" w:sz="4" w:space="0"/>
            </w:tcBorders>
            <w:shd w:val="clear" w:color="auto" w:fill="auto"/>
            <w:vAlign w:val="center"/>
          </w:tcPr>
          <w:p w14:paraId="1332D5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孔祥豪 王  超 杨涵明 张  猛 李海菠 张润杰 高  翔 顾  乾 张国权 李  壮 姜晓丹</w:t>
            </w:r>
          </w:p>
        </w:tc>
      </w:tr>
      <w:tr w14:paraId="15C05470">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6F3794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3320" w:type="dxa"/>
            <w:tcBorders>
              <w:top w:val="nil"/>
              <w:left w:val="nil"/>
              <w:bottom w:val="single" w:color="auto" w:sz="4" w:space="0"/>
              <w:right w:val="single" w:color="auto" w:sz="4" w:space="0"/>
            </w:tcBorders>
            <w:shd w:val="clear" w:color="auto" w:fill="auto"/>
            <w:vAlign w:val="center"/>
          </w:tcPr>
          <w:p w14:paraId="1A9BEBB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国家新型基础测绘建设徐州试点</w:t>
            </w:r>
          </w:p>
        </w:tc>
        <w:tc>
          <w:tcPr>
            <w:tcW w:w="4820" w:type="dxa"/>
            <w:tcBorders>
              <w:top w:val="nil"/>
              <w:left w:val="nil"/>
              <w:bottom w:val="single" w:color="auto" w:sz="4" w:space="0"/>
              <w:right w:val="single" w:color="auto" w:sz="4" w:space="0"/>
            </w:tcBorders>
            <w:shd w:val="clear" w:color="auto" w:fill="auto"/>
            <w:vAlign w:val="center"/>
          </w:tcPr>
          <w:p w14:paraId="363D6DA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徐州市勘察测绘研究院有限公司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吉奥时空信息技术股份有限公司</w:t>
            </w:r>
          </w:p>
        </w:tc>
        <w:tc>
          <w:tcPr>
            <w:tcW w:w="4120" w:type="dxa"/>
            <w:tcBorders>
              <w:top w:val="nil"/>
              <w:left w:val="nil"/>
              <w:bottom w:val="single" w:color="auto" w:sz="4" w:space="0"/>
              <w:right w:val="single" w:color="auto" w:sz="4" w:space="0"/>
            </w:tcBorders>
            <w:shd w:val="clear" w:color="auto" w:fill="auto"/>
            <w:vAlign w:val="center"/>
          </w:tcPr>
          <w:p w14:paraId="3D6410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银志敏 纪国平 吕建国 许  飞 王子扬 王晓贤 周  明 郑  伟 李倍倍 程  晓 王永建 王卿云</w:t>
            </w:r>
          </w:p>
        </w:tc>
      </w:tr>
      <w:tr w14:paraId="1789668B">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122CA8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3320" w:type="dxa"/>
            <w:tcBorders>
              <w:top w:val="nil"/>
              <w:left w:val="nil"/>
              <w:bottom w:val="single" w:color="auto" w:sz="4" w:space="0"/>
              <w:right w:val="single" w:color="auto" w:sz="4" w:space="0"/>
            </w:tcBorders>
            <w:shd w:val="clear" w:color="auto" w:fill="auto"/>
            <w:vAlign w:val="center"/>
          </w:tcPr>
          <w:p w14:paraId="122ADF0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常州市轨道交通5号线控制测量</w:t>
            </w:r>
          </w:p>
        </w:tc>
        <w:tc>
          <w:tcPr>
            <w:tcW w:w="4820" w:type="dxa"/>
            <w:tcBorders>
              <w:top w:val="nil"/>
              <w:left w:val="nil"/>
              <w:bottom w:val="single" w:color="auto" w:sz="4" w:space="0"/>
              <w:right w:val="single" w:color="auto" w:sz="4" w:space="0"/>
            </w:tcBorders>
            <w:shd w:val="clear" w:color="auto" w:fill="auto"/>
            <w:vAlign w:val="center"/>
          </w:tcPr>
          <w:p w14:paraId="525CBD4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常州市测绘院</w:t>
            </w:r>
          </w:p>
        </w:tc>
        <w:tc>
          <w:tcPr>
            <w:tcW w:w="4120" w:type="dxa"/>
            <w:tcBorders>
              <w:top w:val="nil"/>
              <w:left w:val="nil"/>
              <w:bottom w:val="single" w:color="auto" w:sz="4" w:space="0"/>
              <w:right w:val="single" w:color="auto" w:sz="4" w:space="0"/>
            </w:tcBorders>
            <w:shd w:val="clear" w:color="auto" w:fill="auto"/>
            <w:vAlign w:val="center"/>
          </w:tcPr>
          <w:p w14:paraId="41AC1DC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潘伯鸣 张  洋 赵  捷 蒋兴起 刘光晶 周  凯 殷  浩 杨志伟 朱文骏 姜  欢 韩  军 刘  颖  </w:t>
            </w:r>
          </w:p>
        </w:tc>
      </w:tr>
      <w:tr w14:paraId="23F3DE71">
        <w:tblPrEx>
          <w:tblCellMar>
            <w:top w:w="0" w:type="dxa"/>
            <w:left w:w="108" w:type="dxa"/>
            <w:bottom w:w="0" w:type="dxa"/>
            <w:right w:w="108" w:type="dxa"/>
          </w:tblCellMar>
        </w:tblPrEx>
        <w:trPr>
          <w:trHeight w:val="108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42E2EE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3320" w:type="dxa"/>
            <w:tcBorders>
              <w:top w:val="single" w:color="auto" w:sz="4" w:space="0"/>
              <w:left w:val="nil"/>
              <w:bottom w:val="single" w:color="auto" w:sz="4" w:space="0"/>
              <w:right w:val="single" w:color="auto" w:sz="4" w:space="0"/>
            </w:tcBorders>
            <w:shd w:val="clear" w:color="auto" w:fill="auto"/>
            <w:vAlign w:val="center"/>
          </w:tcPr>
          <w:p w14:paraId="09FCA8F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园区2021年智慧警务之警务数字底座及立体化指挥平台（苏州工业园区奥体数字孪生安保指挥系统）</w:t>
            </w:r>
          </w:p>
        </w:tc>
        <w:tc>
          <w:tcPr>
            <w:tcW w:w="4820" w:type="dxa"/>
            <w:tcBorders>
              <w:top w:val="single" w:color="auto" w:sz="4" w:space="0"/>
              <w:left w:val="nil"/>
              <w:bottom w:val="single" w:color="auto" w:sz="4" w:space="0"/>
              <w:right w:val="single" w:color="auto" w:sz="4" w:space="0"/>
            </w:tcBorders>
            <w:shd w:val="clear" w:color="auto" w:fill="auto"/>
            <w:vAlign w:val="center"/>
          </w:tcPr>
          <w:p w14:paraId="0A421B6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园测信息科技股份有限公司</w:t>
            </w:r>
          </w:p>
        </w:tc>
        <w:tc>
          <w:tcPr>
            <w:tcW w:w="4120" w:type="dxa"/>
            <w:tcBorders>
              <w:top w:val="single" w:color="auto" w:sz="4" w:space="0"/>
              <w:left w:val="nil"/>
              <w:bottom w:val="single" w:color="auto" w:sz="4" w:space="0"/>
              <w:right w:val="single" w:color="auto" w:sz="4" w:space="0"/>
            </w:tcBorders>
            <w:shd w:val="clear" w:color="auto" w:fill="auto"/>
            <w:vAlign w:val="center"/>
          </w:tcPr>
          <w:p w14:paraId="52BAF42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吴  栋 乔  雪 陈向宇 吴振遥 汪秀贵 翟进海 黄  洁 徐海生 刘子良 朱冰林 卢婷婷</w:t>
            </w:r>
          </w:p>
        </w:tc>
      </w:tr>
      <w:tr w14:paraId="3A520378">
        <w:tblPrEx>
          <w:tblCellMar>
            <w:top w:w="0" w:type="dxa"/>
            <w:left w:w="108" w:type="dxa"/>
            <w:bottom w:w="0" w:type="dxa"/>
            <w:right w:w="108" w:type="dxa"/>
          </w:tblCellMar>
        </w:tblPrEx>
        <w:trPr>
          <w:trHeight w:val="162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050DD76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3320" w:type="dxa"/>
            <w:tcBorders>
              <w:top w:val="nil"/>
              <w:left w:val="nil"/>
              <w:bottom w:val="single" w:color="auto" w:sz="4" w:space="0"/>
              <w:right w:val="single" w:color="auto" w:sz="4" w:space="0"/>
            </w:tcBorders>
            <w:shd w:val="clear" w:color="auto" w:fill="auto"/>
            <w:vAlign w:val="center"/>
          </w:tcPr>
          <w:p w14:paraId="5D12978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高新区城市信息模型CIM基础平台（一期）</w:t>
            </w:r>
          </w:p>
        </w:tc>
        <w:tc>
          <w:tcPr>
            <w:tcW w:w="4820" w:type="dxa"/>
            <w:tcBorders>
              <w:top w:val="nil"/>
              <w:left w:val="nil"/>
              <w:bottom w:val="single" w:color="auto" w:sz="4" w:space="0"/>
              <w:right w:val="single" w:color="auto" w:sz="4" w:space="0"/>
            </w:tcBorders>
            <w:shd w:val="clear" w:color="auto" w:fill="auto"/>
            <w:vAlign w:val="center"/>
          </w:tcPr>
          <w:p w14:paraId="2B86A85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江苏省测绘工程院</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苏州高新区测绘事务所有限公司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北京飞渡科技股份有限公司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苏州市自然资源和规划局苏州国家高新技术产业开发区(虎丘)分局</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苏州苏高新数字经济产业发展有限公司</w:t>
            </w:r>
          </w:p>
        </w:tc>
        <w:tc>
          <w:tcPr>
            <w:tcW w:w="4120" w:type="dxa"/>
            <w:tcBorders>
              <w:top w:val="nil"/>
              <w:left w:val="nil"/>
              <w:bottom w:val="single" w:color="auto" w:sz="4" w:space="0"/>
              <w:right w:val="single" w:color="auto" w:sz="4" w:space="0"/>
            </w:tcBorders>
            <w:shd w:val="clear" w:color="auto" w:fill="auto"/>
            <w:vAlign w:val="center"/>
          </w:tcPr>
          <w:p w14:paraId="2EBEF8D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朱彬峰 刘文斌 虞  军 邬祥峰 凌  敏 张光伟 鲍井林 郑  斌 居鹏程 何文武 杨贤文 王克宇</w:t>
            </w:r>
          </w:p>
        </w:tc>
      </w:tr>
      <w:tr w14:paraId="4C98AF8F">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0A4627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3320" w:type="dxa"/>
            <w:tcBorders>
              <w:top w:val="nil"/>
              <w:left w:val="nil"/>
              <w:bottom w:val="single" w:color="auto" w:sz="4" w:space="0"/>
              <w:right w:val="single" w:color="auto" w:sz="4" w:space="0"/>
            </w:tcBorders>
            <w:shd w:val="clear" w:color="auto" w:fill="auto"/>
            <w:vAlign w:val="center"/>
          </w:tcPr>
          <w:p w14:paraId="07C3DC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南京市土地储备“地之云”1.0项目</w:t>
            </w:r>
          </w:p>
        </w:tc>
        <w:tc>
          <w:tcPr>
            <w:tcW w:w="4820" w:type="dxa"/>
            <w:tcBorders>
              <w:top w:val="nil"/>
              <w:left w:val="nil"/>
              <w:bottom w:val="single" w:color="auto" w:sz="4" w:space="0"/>
              <w:right w:val="single" w:color="auto" w:sz="4" w:space="0"/>
            </w:tcBorders>
            <w:shd w:val="clear" w:color="auto" w:fill="auto"/>
            <w:vAlign w:val="center"/>
          </w:tcPr>
          <w:p w14:paraId="139B32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南京市国土资源信息中心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南京市土地储备中心</w:t>
            </w:r>
          </w:p>
        </w:tc>
        <w:tc>
          <w:tcPr>
            <w:tcW w:w="4120" w:type="dxa"/>
            <w:tcBorders>
              <w:top w:val="nil"/>
              <w:left w:val="nil"/>
              <w:bottom w:val="single" w:color="auto" w:sz="4" w:space="0"/>
              <w:right w:val="single" w:color="auto" w:sz="4" w:space="0"/>
            </w:tcBorders>
            <w:shd w:val="clear" w:color="auto" w:fill="auto"/>
            <w:vAlign w:val="center"/>
          </w:tcPr>
          <w:p w14:paraId="15D460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谢正栋 汪  洋 吴振玮 徐苏维 王寸婷 陆新亚 杨  静 杨德保 左  涛 吴  琼 张  琳 宋国伦</w:t>
            </w:r>
          </w:p>
        </w:tc>
      </w:tr>
      <w:tr w14:paraId="28B5140A">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16062F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3320" w:type="dxa"/>
            <w:tcBorders>
              <w:top w:val="nil"/>
              <w:left w:val="nil"/>
              <w:bottom w:val="single" w:color="auto" w:sz="4" w:space="0"/>
              <w:right w:val="single" w:color="auto" w:sz="4" w:space="0"/>
            </w:tcBorders>
            <w:shd w:val="clear" w:color="auto" w:fill="auto"/>
            <w:vAlign w:val="center"/>
          </w:tcPr>
          <w:p w14:paraId="2C4279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钟楼区项目管理综合平台</w:t>
            </w:r>
          </w:p>
        </w:tc>
        <w:tc>
          <w:tcPr>
            <w:tcW w:w="4820" w:type="dxa"/>
            <w:tcBorders>
              <w:top w:val="nil"/>
              <w:left w:val="nil"/>
              <w:bottom w:val="single" w:color="auto" w:sz="4" w:space="0"/>
              <w:right w:val="single" w:color="auto" w:sz="4" w:space="0"/>
            </w:tcBorders>
            <w:shd w:val="clear" w:color="auto" w:fill="auto"/>
            <w:vAlign w:val="center"/>
          </w:tcPr>
          <w:p w14:paraId="699989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常州市测绘院</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常州市钟楼区重大项目服务中心</w:t>
            </w:r>
          </w:p>
        </w:tc>
        <w:tc>
          <w:tcPr>
            <w:tcW w:w="4120" w:type="dxa"/>
            <w:tcBorders>
              <w:top w:val="nil"/>
              <w:left w:val="nil"/>
              <w:bottom w:val="single" w:color="auto" w:sz="4" w:space="0"/>
              <w:right w:val="single" w:color="auto" w:sz="4" w:space="0"/>
            </w:tcBorders>
            <w:shd w:val="clear" w:color="auto" w:fill="auto"/>
            <w:vAlign w:val="center"/>
          </w:tcPr>
          <w:p w14:paraId="602D4B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罗  迪 谢雨琦 束  平 潘伯鸣 王杭宇 胡海龙 赵尘衍 位明露 刘  也 谈  嵘 郭云嫣 戴蓉蓉</w:t>
            </w:r>
          </w:p>
        </w:tc>
      </w:tr>
      <w:tr w14:paraId="604FC502">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203AB1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3320" w:type="dxa"/>
            <w:tcBorders>
              <w:top w:val="nil"/>
              <w:left w:val="nil"/>
              <w:bottom w:val="single" w:color="auto" w:sz="4" w:space="0"/>
              <w:right w:val="single" w:color="auto" w:sz="4" w:space="0"/>
            </w:tcBorders>
            <w:shd w:val="clear" w:color="auto" w:fill="auto"/>
            <w:vAlign w:val="center"/>
          </w:tcPr>
          <w:p w14:paraId="5463840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江苏省国土空间规划“一张图”实施监督信息系统</w:t>
            </w:r>
          </w:p>
        </w:tc>
        <w:tc>
          <w:tcPr>
            <w:tcW w:w="4820" w:type="dxa"/>
            <w:tcBorders>
              <w:top w:val="nil"/>
              <w:left w:val="nil"/>
              <w:bottom w:val="single" w:color="auto" w:sz="4" w:space="0"/>
              <w:right w:val="single" w:color="auto" w:sz="4" w:space="0"/>
            </w:tcBorders>
            <w:shd w:val="clear" w:color="auto" w:fill="auto"/>
            <w:vAlign w:val="center"/>
          </w:tcPr>
          <w:p w14:paraId="27245C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南京国图信息产业有限公司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上海数慧系统技术有限公司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江苏省国土资源动态监测中心      </w:t>
            </w:r>
          </w:p>
        </w:tc>
        <w:tc>
          <w:tcPr>
            <w:tcW w:w="4120" w:type="dxa"/>
            <w:tcBorders>
              <w:top w:val="nil"/>
              <w:left w:val="nil"/>
              <w:bottom w:val="single" w:color="auto" w:sz="4" w:space="0"/>
              <w:right w:val="single" w:color="auto" w:sz="4" w:space="0"/>
            </w:tcBorders>
            <w:shd w:val="clear" w:color="auto" w:fill="auto"/>
            <w:vAlign w:val="center"/>
          </w:tcPr>
          <w:p w14:paraId="0443BC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周卫娟 刘宁宁 吴相燚 苏巧灵 曹  蕾 李海禹 陈菊琴 李石磊 朱  嫚 周海玲 俞吉舟</w:t>
            </w:r>
          </w:p>
        </w:tc>
      </w:tr>
      <w:tr w14:paraId="12FAAF16">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02031B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3320" w:type="dxa"/>
            <w:tcBorders>
              <w:top w:val="nil"/>
              <w:left w:val="nil"/>
              <w:bottom w:val="single" w:color="auto" w:sz="4" w:space="0"/>
              <w:right w:val="single" w:color="auto" w:sz="4" w:space="0"/>
            </w:tcBorders>
            <w:shd w:val="clear" w:color="auto" w:fill="auto"/>
            <w:vAlign w:val="center"/>
          </w:tcPr>
          <w:p w14:paraId="73C7419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辅助决策地图省市县联动更新</w:t>
            </w:r>
          </w:p>
        </w:tc>
        <w:tc>
          <w:tcPr>
            <w:tcW w:w="4820" w:type="dxa"/>
            <w:tcBorders>
              <w:top w:val="single" w:color="auto" w:sz="4" w:space="0"/>
              <w:left w:val="nil"/>
              <w:bottom w:val="single" w:color="auto" w:sz="4" w:space="0"/>
              <w:right w:val="single" w:color="auto" w:sz="4" w:space="0"/>
            </w:tcBorders>
            <w:shd w:val="clear" w:color="auto" w:fill="auto"/>
            <w:vAlign w:val="center"/>
          </w:tcPr>
          <w:p w14:paraId="252E54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江苏省基础地理信息中心</w:t>
            </w:r>
          </w:p>
        </w:tc>
        <w:tc>
          <w:tcPr>
            <w:tcW w:w="4120" w:type="dxa"/>
            <w:tcBorders>
              <w:top w:val="nil"/>
              <w:left w:val="nil"/>
              <w:bottom w:val="single" w:color="auto" w:sz="4" w:space="0"/>
              <w:right w:val="single" w:color="auto" w:sz="4" w:space="0"/>
            </w:tcBorders>
            <w:shd w:val="clear" w:color="auto" w:fill="auto"/>
            <w:vAlign w:val="center"/>
          </w:tcPr>
          <w:p w14:paraId="5483663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江  峰 牛海鹏 韩玉林 黄洪纤 李  伟 杨  觅 付  迎 高  涵 王  旗 刘  文 邹树平 吴  及</w:t>
            </w:r>
          </w:p>
        </w:tc>
      </w:tr>
    </w:tbl>
    <w:p w14:paraId="66C6A398">
      <w:pPr>
        <w:spacing w:before="240" w:after="240" w:line="200" w:lineRule="exact"/>
        <w:jc w:val="center"/>
        <w:rPr>
          <w:rFonts w:ascii="宋体" w:hAnsi="宋体"/>
          <w:b/>
          <w:bCs/>
          <w:sz w:val="15"/>
          <w:szCs w:val="32"/>
        </w:rPr>
      </w:pPr>
    </w:p>
    <w:p w14:paraId="1C335BC7">
      <w:pPr>
        <w:spacing w:before="240" w:after="240" w:line="420" w:lineRule="exact"/>
        <w:jc w:val="center"/>
        <w:rPr>
          <w:rFonts w:ascii="宋体" w:hAnsi="宋体"/>
          <w:b/>
          <w:bCs/>
          <w:sz w:val="32"/>
          <w:szCs w:val="32"/>
        </w:rPr>
      </w:pPr>
    </w:p>
    <w:p w14:paraId="1C794251">
      <w:pPr>
        <w:spacing w:before="240" w:after="240" w:line="420" w:lineRule="exact"/>
        <w:jc w:val="center"/>
        <w:rPr>
          <w:rFonts w:ascii="宋体" w:hAnsi="宋体"/>
          <w:b/>
          <w:bCs/>
          <w:sz w:val="32"/>
          <w:szCs w:val="32"/>
        </w:rPr>
      </w:pPr>
      <w:r>
        <w:rPr>
          <w:rFonts w:hint="eastAsia" w:ascii="宋体" w:hAnsi="宋体"/>
          <w:b/>
          <w:bCs/>
          <w:sz w:val="32"/>
          <w:szCs w:val="32"/>
        </w:rPr>
        <w:t>二等奖项目</w:t>
      </w:r>
    </w:p>
    <w:tbl>
      <w:tblPr>
        <w:tblStyle w:val="4"/>
        <w:tblW w:w="13198" w:type="dxa"/>
        <w:tblInd w:w="93" w:type="dxa"/>
        <w:tblLayout w:type="autofit"/>
        <w:tblCellMar>
          <w:top w:w="0" w:type="dxa"/>
          <w:left w:w="108" w:type="dxa"/>
          <w:bottom w:w="0" w:type="dxa"/>
          <w:right w:w="108" w:type="dxa"/>
        </w:tblCellMar>
      </w:tblPr>
      <w:tblGrid>
        <w:gridCol w:w="880"/>
        <w:gridCol w:w="3246"/>
        <w:gridCol w:w="4961"/>
        <w:gridCol w:w="4111"/>
      </w:tblGrid>
      <w:tr w14:paraId="7419D3E4">
        <w:tblPrEx>
          <w:tblCellMar>
            <w:top w:w="0" w:type="dxa"/>
            <w:left w:w="108" w:type="dxa"/>
            <w:bottom w:w="0" w:type="dxa"/>
            <w:right w:w="108" w:type="dxa"/>
          </w:tblCellMar>
        </w:tblPrEx>
        <w:trPr>
          <w:trHeight w:val="54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5F6A944C">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3246" w:type="dxa"/>
            <w:tcBorders>
              <w:top w:val="single" w:color="auto" w:sz="4" w:space="0"/>
              <w:left w:val="nil"/>
              <w:bottom w:val="single" w:color="auto" w:sz="4" w:space="0"/>
              <w:right w:val="single" w:color="auto" w:sz="4" w:space="0"/>
            </w:tcBorders>
            <w:shd w:val="clear" w:color="auto" w:fill="auto"/>
            <w:vAlign w:val="center"/>
          </w:tcPr>
          <w:p w14:paraId="30E64BF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4961" w:type="dxa"/>
            <w:tcBorders>
              <w:top w:val="single" w:color="auto" w:sz="4" w:space="0"/>
              <w:left w:val="nil"/>
              <w:bottom w:val="single" w:color="auto" w:sz="4" w:space="0"/>
              <w:right w:val="single" w:color="auto" w:sz="4" w:space="0"/>
            </w:tcBorders>
            <w:shd w:val="clear" w:color="auto" w:fill="auto"/>
            <w:vAlign w:val="center"/>
          </w:tcPr>
          <w:p w14:paraId="4A99B9E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申报单位</w:t>
            </w:r>
          </w:p>
        </w:tc>
        <w:tc>
          <w:tcPr>
            <w:tcW w:w="4111" w:type="dxa"/>
            <w:tcBorders>
              <w:top w:val="single" w:color="auto" w:sz="4" w:space="0"/>
              <w:left w:val="nil"/>
              <w:bottom w:val="single" w:color="auto" w:sz="4" w:space="0"/>
              <w:right w:val="single" w:color="auto" w:sz="4" w:space="0"/>
            </w:tcBorders>
            <w:shd w:val="clear" w:color="auto" w:fill="auto"/>
            <w:vAlign w:val="center"/>
          </w:tcPr>
          <w:p w14:paraId="157C769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主要完成人</w:t>
            </w:r>
          </w:p>
        </w:tc>
      </w:tr>
      <w:tr w14:paraId="0AE992C5">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695956A0">
            <w:pPr>
              <w:widowControl/>
              <w:jc w:val="center"/>
              <w:rPr>
                <w:rFonts w:ascii="宋体" w:hAnsi="宋体" w:eastAsia="宋体" w:cs="宋体"/>
                <w:kern w:val="0"/>
                <w:sz w:val="22"/>
              </w:rPr>
            </w:pPr>
            <w:r>
              <w:rPr>
                <w:rFonts w:hint="eastAsia" w:ascii="宋体" w:hAnsi="宋体" w:eastAsia="宋体" w:cs="宋体"/>
                <w:kern w:val="0"/>
                <w:sz w:val="22"/>
              </w:rPr>
              <w:t>1</w:t>
            </w:r>
          </w:p>
        </w:tc>
        <w:tc>
          <w:tcPr>
            <w:tcW w:w="3246" w:type="dxa"/>
            <w:tcBorders>
              <w:top w:val="nil"/>
              <w:left w:val="nil"/>
              <w:bottom w:val="single" w:color="auto" w:sz="4" w:space="0"/>
              <w:right w:val="single" w:color="auto" w:sz="4" w:space="0"/>
            </w:tcBorders>
            <w:shd w:val="clear" w:color="auto" w:fill="auto"/>
            <w:vAlign w:val="center"/>
          </w:tcPr>
          <w:p w14:paraId="0FBD6611">
            <w:pPr>
              <w:widowControl/>
              <w:jc w:val="left"/>
              <w:rPr>
                <w:rFonts w:ascii="宋体" w:hAnsi="宋体" w:eastAsia="宋体" w:cs="宋体"/>
                <w:kern w:val="0"/>
                <w:sz w:val="22"/>
              </w:rPr>
            </w:pPr>
            <w:r>
              <w:rPr>
                <w:rFonts w:hint="eastAsia" w:ascii="宋体" w:hAnsi="宋体" w:eastAsia="宋体" w:cs="宋体"/>
                <w:kern w:val="0"/>
                <w:sz w:val="22"/>
              </w:rPr>
              <w:t>2022年度南京市自然资源统一确权登记项目基础性工作</w:t>
            </w:r>
          </w:p>
        </w:tc>
        <w:tc>
          <w:tcPr>
            <w:tcW w:w="4961" w:type="dxa"/>
            <w:tcBorders>
              <w:top w:val="nil"/>
              <w:left w:val="nil"/>
              <w:bottom w:val="single" w:color="auto" w:sz="4" w:space="0"/>
              <w:right w:val="single" w:color="auto" w:sz="4" w:space="0"/>
            </w:tcBorders>
            <w:shd w:val="clear" w:color="auto" w:fill="auto"/>
            <w:vAlign w:val="center"/>
          </w:tcPr>
          <w:p w14:paraId="179D13C0">
            <w:pPr>
              <w:widowControl/>
              <w:jc w:val="left"/>
              <w:rPr>
                <w:rFonts w:ascii="宋体" w:hAnsi="宋体" w:eastAsia="宋体" w:cs="宋体"/>
                <w:kern w:val="0"/>
                <w:sz w:val="22"/>
              </w:rPr>
            </w:pPr>
            <w:r>
              <w:rPr>
                <w:rFonts w:hint="eastAsia" w:ascii="宋体" w:hAnsi="宋体" w:eastAsia="宋体" w:cs="宋体"/>
                <w:kern w:val="0"/>
                <w:sz w:val="22"/>
              </w:rPr>
              <w:t>南京市不动产登记中心</w:t>
            </w:r>
          </w:p>
        </w:tc>
        <w:tc>
          <w:tcPr>
            <w:tcW w:w="4111" w:type="dxa"/>
            <w:tcBorders>
              <w:top w:val="nil"/>
              <w:left w:val="nil"/>
              <w:bottom w:val="single" w:color="auto" w:sz="4" w:space="0"/>
              <w:right w:val="single" w:color="auto" w:sz="4" w:space="0"/>
            </w:tcBorders>
            <w:shd w:val="clear" w:color="auto" w:fill="auto"/>
            <w:vAlign w:val="center"/>
          </w:tcPr>
          <w:p w14:paraId="251823B7">
            <w:pPr>
              <w:widowControl/>
              <w:jc w:val="left"/>
              <w:rPr>
                <w:rFonts w:ascii="宋体" w:hAnsi="宋体" w:eastAsia="宋体" w:cs="宋体"/>
                <w:kern w:val="0"/>
                <w:sz w:val="22"/>
              </w:rPr>
            </w:pPr>
            <w:r>
              <w:rPr>
                <w:rFonts w:hint="eastAsia" w:ascii="宋体" w:hAnsi="宋体" w:eastAsia="宋体" w:cs="宋体"/>
                <w:kern w:val="0"/>
                <w:sz w:val="22"/>
              </w:rPr>
              <w:t xml:space="preserve">胡  俊 周  文 尤  炀 陆泉峰 顾  民 董宝玉 孙文杰 王  靖 杨  超 </w:t>
            </w:r>
          </w:p>
        </w:tc>
      </w:tr>
      <w:tr w14:paraId="5B7D16F9">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4BF518A6">
            <w:pPr>
              <w:widowControl/>
              <w:jc w:val="center"/>
              <w:rPr>
                <w:rFonts w:ascii="宋体" w:hAnsi="宋体" w:eastAsia="宋体" w:cs="宋体"/>
                <w:kern w:val="0"/>
                <w:sz w:val="22"/>
              </w:rPr>
            </w:pPr>
            <w:r>
              <w:rPr>
                <w:rFonts w:hint="eastAsia" w:ascii="宋体" w:hAnsi="宋体" w:eastAsia="宋体" w:cs="宋体"/>
                <w:kern w:val="0"/>
                <w:sz w:val="22"/>
              </w:rPr>
              <w:t>2</w:t>
            </w:r>
          </w:p>
        </w:tc>
        <w:tc>
          <w:tcPr>
            <w:tcW w:w="3246" w:type="dxa"/>
            <w:tcBorders>
              <w:top w:val="nil"/>
              <w:left w:val="nil"/>
              <w:bottom w:val="single" w:color="auto" w:sz="4" w:space="0"/>
              <w:right w:val="single" w:color="auto" w:sz="4" w:space="0"/>
            </w:tcBorders>
            <w:shd w:val="clear" w:color="auto" w:fill="auto"/>
            <w:vAlign w:val="center"/>
          </w:tcPr>
          <w:p w14:paraId="4BAE05B6">
            <w:pPr>
              <w:widowControl/>
              <w:jc w:val="left"/>
              <w:rPr>
                <w:rFonts w:ascii="宋体" w:hAnsi="宋体" w:eastAsia="宋体" w:cs="宋体"/>
                <w:kern w:val="0"/>
                <w:sz w:val="22"/>
              </w:rPr>
            </w:pPr>
            <w:r>
              <w:rPr>
                <w:rFonts w:hint="eastAsia" w:ascii="宋体" w:hAnsi="宋体" w:eastAsia="宋体" w:cs="宋体"/>
                <w:kern w:val="0"/>
                <w:sz w:val="22"/>
              </w:rPr>
              <w:t>连云港市海州区集体土地所有权登记成果更新项目</w:t>
            </w:r>
          </w:p>
        </w:tc>
        <w:tc>
          <w:tcPr>
            <w:tcW w:w="4961" w:type="dxa"/>
            <w:tcBorders>
              <w:top w:val="nil"/>
              <w:left w:val="nil"/>
              <w:bottom w:val="single" w:color="auto" w:sz="4" w:space="0"/>
              <w:right w:val="single" w:color="auto" w:sz="4" w:space="0"/>
            </w:tcBorders>
            <w:shd w:val="clear" w:color="auto" w:fill="auto"/>
            <w:vAlign w:val="center"/>
          </w:tcPr>
          <w:p w14:paraId="3191ECEF">
            <w:pPr>
              <w:widowControl/>
              <w:jc w:val="left"/>
              <w:rPr>
                <w:rFonts w:ascii="宋体" w:hAnsi="宋体" w:eastAsia="宋体" w:cs="宋体"/>
                <w:kern w:val="0"/>
                <w:sz w:val="22"/>
              </w:rPr>
            </w:pPr>
            <w:r>
              <w:rPr>
                <w:rFonts w:hint="eastAsia" w:ascii="宋体" w:hAnsi="宋体" w:eastAsia="宋体" w:cs="宋体"/>
                <w:kern w:val="0"/>
                <w:sz w:val="22"/>
              </w:rPr>
              <w:t>南京博地源空间信息科技集团有限公司</w:t>
            </w:r>
          </w:p>
        </w:tc>
        <w:tc>
          <w:tcPr>
            <w:tcW w:w="4111" w:type="dxa"/>
            <w:tcBorders>
              <w:top w:val="nil"/>
              <w:left w:val="nil"/>
              <w:bottom w:val="single" w:color="auto" w:sz="4" w:space="0"/>
              <w:right w:val="single" w:color="auto" w:sz="4" w:space="0"/>
            </w:tcBorders>
            <w:shd w:val="clear" w:color="auto" w:fill="auto"/>
            <w:vAlign w:val="center"/>
          </w:tcPr>
          <w:p w14:paraId="1F5B554D">
            <w:pPr>
              <w:widowControl/>
              <w:jc w:val="left"/>
              <w:rPr>
                <w:rFonts w:ascii="宋体" w:hAnsi="宋体" w:eastAsia="宋体" w:cs="宋体"/>
                <w:kern w:val="0"/>
                <w:sz w:val="22"/>
              </w:rPr>
            </w:pPr>
            <w:r>
              <w:rPr>
                <w:rFonts w:hint="eastAsia" w:ascii="宋体" w:hAnsi="宋体" w:eastAsia="宋体" w:cs="宋体"/>
                <w:kern w:val="0"/>
                <w:sz w:val="22"/>
              </w:rPr>
              <w:t>孙  亮 叶晓青 陈  娟 王莉莉 徐春艳 肖圆满 黄金龙 李继花 潘元杰</w:t>
            </w:r>
          </w:p>
        </w:tc>
      </w:tr>
      <w:tr w14:paraId="5003B8E6">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7D357C9A">
            <w:pPr>
              <w:widowControl/>
              <w:jc w:val="center"/>
              <w:rPr>
                <w:rFonts w:ascii="宋体" w:hAnsi="宋体" w:eastAsia="宋体" w:cs="宋体"/>
                <w:kern w:val="0"/>
                <w:sz w:val="22"/>
              </w:rPr>
            </w:pPr>
            <w:r>
              <w:rPr>
                <w:rFonts w:hint="eastAsia" w:ascii="宋体" w:hAnsi="宋体" w:eastAsia="宋体" w:cs="宋体"/>
                <w:kern w:val="0"/>
                <w:sz w:val="22"/>
              </w:rPr>
              <w:t>3</w:t>
            </w:r>
          </w:p>
        </w:tc>
        <w:tc>
          <w:tcPr>
            <w:tcW w:w="3246" w:type="dxa"/>
            <w:tcBorders>
              <w:top w:val="nil"/>
              <w:left w:val="nil"/>
              <w:bottom w:val="single" w:color="auto" w:sz="4" w:space="0"/>
              <w:right w:val="single" w:color="auto" w:sz="4" w:space="0"/>
            </w:tcBorders>
            <w:shd w:val="clear" w:color="auto" w:fill="auto"/>
            <w:vAlign w:val="center"/>
          </w:tcPr>
          <w:p w14:paraId="7B927A71">
            <w:pPr>
              <w:widowControl/>
              <w:jc w:val="left"/>
              <w:rPr>
                <w:rFonts w:ascii="宋体" w:hAnsi="宋体" w:eastAsia="宋体" w:cs="宋体"/>
                <w:kern w:val="0"/>
                <w:sz w:val="22"/>
              </w:rPr>
            </w:pPr>
            <w:r>
              <w:rPr>
                <w:rFonts w:hint="eastAsia" w:ascii="宋体" w:hAnsi="宋体" w:eastAsia="宋体" w:cs="宋体"/>
                <w:kern w:val="0"/>
                <w:sz w:val="22"/>
              </w:rPr>
              <w:t>灌云县第三次国土调查项目（二期）</w:t>
            </w:r>
          </w:p>
        </w:tc>
        <w:tc>
          <w:tcPr>
            <w:tcW w:w="4961" w:type="dxa"/>
            <w:tcBorders>
              <w:top w:val="nil"/>
              <w:left w:val="nil"/>
              <w:bottom w:val="single" w:color="auto" w:sz="4" w:space="0"/>
              <w:right w:val="single" w:color="auto" w:sz="4" w:space="0"/>
            </w:tcBorders>
            <w:shd w:val="clear" w:color="auto" w:fill="auto"/>
            <w:vAlign w:val="center"/>
          </w:tcPr>
          <w:p w14:paraId="25791DEF">
            <w:pPr>
              <w:widowControl/>
              <w:jc w:val="left"/>
              <w:rPr>
                <w:rFonts w:ascii="宋体" w:hAnsi="宋体" w:eastAsia="宋体" w:cs="宋体"/>
                <w:kern w:val="0"/>
                <w:sz w:val="22"/>
              </w:rPr>
            </w:pPr>
            <w:r>
              <w:rPr>
                <w:rFonts w:hint="eastAsia" w:ascii="宋体" w:hAnsi="宋体" w:eastAsia="宋体" w:cs="宋体"/>
                <w:kern w:val="0"/>
                <w:sz w:val="22"/>
              </w:rPr>
              <w:t>江苏苏海信息科技（集团）有限公司</w:t>
            </w:r>
            <w:r>
              <w:rPr>
                <w:rFonts w:hint="eastAsia" w:ascii="宋体" w:hAnsi="宋体" w:eastAsia="宋体" w:cs="宋体"/>
                <w:kern w:val="0"/>
                <w:sz w:val="22"/>
              </w:rPr>
              <w:br w:type="textWrapping"/>
            </w:r>
            <w:r>
              <w:rPr>
                <w:rFonts w:hint="eastAsia" w:ascii="宋体" w:hAnsi="宋体" w:eastAsia="宋体" w:cs="宋体"/>
                <w:kern w:val="0"/>
                <w:sz w:val="22"/>
              </w:rPr>
              <w:t>自然资源部第三大地测量队</w:t>
            </w:r>
            <w:r>
              <w:rPr>
                <w:rFonts w:hint="eastAsia" w:ascii="宋体" w:hAnsi="宋体" w:eastAsia="宋体" w:cs="宋体"/>
                <w:kern w:val="0"/>
                <w:sz w:val="22"/>
              </w:rPr>
              <w:br w:type="textWrapping"/>
            </w:r>
            <w:r>
              <w:rPr>
                <w:rFonts w:hint="eastAsia" w:ascii="宋体" w:hAnsi="宋体" w:eastAsia="宋体" w:cs="宋体"/>
                <w:kern w:val="0"/>
                <w:sz w:val="22"/>
              </w:rPr>
              <w:t>灌云县自然资源和规划局</w:t>
            </w:r>
          </w:p>
        </w:tc>
        <w:tc>
          <w:tcPr>
            <w:tcW w:w="4111" w:type="dxa"/>
            <w:tcBorders>
              <w:top w:val="nil"/>
              <w:left w:val="nil"/>
              <w:bottom w:val="single" w:color="auto" w:sz="4" w:space="0"/>
              <w:right w:val="single" w:color="auto" w:sz="4" w:space="0"/>
            </w:tcBorders>
            <w:shd w:val="clear" w:color="auto" w:fill="auto"/>
            <w:vAlign w:val="center"/>
          </w:tcPr>
          <w:p w14:paraId="10367BFD">
            <w:pPr>
              <w:widowControl/>
              <w:jc w:val="left"/>
              <w:rPr>
                <w:rFonts w:ascii="宋体" w:hAnsi="宋体" w:eastAsia="宋体" w:cs="宋体"/>
                <w:kern w:val="0"/>
                <w:sz w:val="22"/>
              </w:rPr>
            </w:pPr>
            <w:r>
              <w:rPr>
                <w:rFonts w:hint="eastAsia" w:ascii="宋体" w:hAnsi="宋体" w:eastAsia="宋体" w:cs="宋体"/>
                <w:kern w:val="0"/>
                <w:sz w:val="22"/>
              </w:rPr>
              <w:t>沙  亮 廖建平 钱冬冬 徐  兵 徐效华 周桂初 周佃爱 冯  浩 谢印自</w:t>
            </w:r>
          </w:p>
        </w:tc>
      </w:tr>
      <w:tr w14:paraId="3ECD4E70">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25DE3A02">
            <w:pPr>
              <w:widowControl/>
              <w:jc w:val="center"/>
              <w:rPr>
                <w:rFonts w:ascii="宋体" w:hAnsi="宋体" w:eastAsia="宋体" w:cs="宋体"/>
                <w:kern w:val="0"/>
                <w:sz w:val="22"/>
              </w:rPr>
            </w:pPr>
            <w:r>
              <w:rPr>
                <w:rFonts w:hint="eastAsia" w:ascii="宋体" w:hAnsi="宋体" w:eastAsia="宋体" w:cs="宋体"/>
                <w:kern w:val="0"/>
                <w:sz w:val="22"/>
              </w:rPr>
              <w:t>4</w:t>
            </w:r>
          </w:p>
        </w:tc>
        <w:tc>
          <w:tcPr>
            <w:tcW w:w="3246" w:type="dxa"/>
            <w:tcBorders>
              <w:top w:val="nil"/>
              <w:left w:val="nil"/>
              <w:bottom w:val="single" w:color="auto" w:sz="4" w:space="0"/>
              <w:right w:val="single" w:color="auto" w:sz="4" w:space="0"/>
            </w:tcBorders>
            <w:shd w:val="clear" w:color="auto" w:fill="auto"/>
            <w:vAlign w:val="center"/>
          </w:tcPr>
          <w:p w14:paraId="4471C2C8">
            <w:pPr>
              <w:widowControl/>
              <w:jc w:val="left"/>
              <w:rPr>
                <w:rFonts w:ascii="宋体" w:hAnsi="宋体" w:eastAsia="宋体" w:cs="宋体"/>
                <w:kern w:val="0"/>
                <w:sz w:val="22"/>
              </w:rPr>
            </w:pPr>
            <w:r>
              <w:rPr>
                <w:rFonts w:hint="eastAsia" w:ascii="宋体" w:hAnsi="宋体" w:eastAsia="宋体" w:cs="宋体"/>
                <w:kern w:val="0"/>
                <w:sz w:val="22"/>
              </w:rPr>
              <w:t>南京市高淳区农房宅基地权籍调查及登记发证项目</w:t>
            </w:r>
          </w:p>
        </w:tc>
        <w:tc>
          <w:tcPr>
            <w:tcW w:w="4961" w:type="dxa"/>
            <w:tcBorders>
              <w:top w:val="nil"/>
              <w:left w:val="nil"/>
              <w:bottom w:val="single" w:color="auto" w:sz="4" w:space="0"/>
              <w:right w:val="single" w:color="auto" w:sz="4" w:space="0"/>
            </w:tcBorders>
            <w:shd w:val="clear" w:color="auto" w:fill="auto"/>
            <w:vAlign w:val="center"/>
          </w:tcPr>
          <w:p w14:paraId="0D6E7A89">
            <w:pPr>
              <w:widowControl/>
              <w:jc w:val="left"/>
              <w:rPr>
                <w:rFonts w:ascii="宋体" w:hAnsi="宋体" w:eastAsia="宋体" w:cs="宋体"/>
                <w:kern w:val="0"/>
                <w:sz w:val="22"/>
              </w:rPr>
            </w:pPr>
            <w:r>
              <w:rPr>
                <w:rFonts w:hint="eastAsia" w:ascii="宋体" w:hAnsi="宋体" w:eastAsia="宋体" w:cs="宋体"/>
                <w:kern w:val="0"/>
                <w:sz w:val="22"/>
              </w:rPr>
              <w:t xml:space="preserve">江苏煤炭地质物测队                      </w:t>
            </w:r>
          </w:p>
          <w:p w14:paraId="3CCA8BCC">
            <w:pPr>
              <w:widowControl/>
              <w:jc w:val="left"/>
              <w:rPr>
                <w:rFonts w:ascii="宋体" w:hAnsi="宋体" w:eastAsia="宋体" w:cs="宋体"/>
                <w:kern w:val="0"/>
                <w:sz w:val="22"/>
              </w:rPr>
            </w:pPr>
            <w:r>
              <w:rPr>
                <w:rFonts w:hint="eastAsia" w:ascii="宋体" w:hAnsi="宋体" w:eastAsia="宋体" w:cs="宋体"/>
                <w:kern w:val="0"/>
                <w:sz w:val="22"/>
              </w:rPr>
              <w:t>南京市规划和自然资源局高淳分局</w:t>
            </w:r>
          </w:p>
        </w:tc>
        <w:tc>
          <w:tcPr>
            <w:tcW w:w="4111" w:type="dxa"/>
            <w:tcBorders>
              <w:top w:val="nil"/>
              <w:left w:val="nil"/>
              <w:bottom w:val="single" w:color="auto" w:sz="4" w:space="0"/>
              <w:right w:val="single" w:color="auto" w:sz="4" w:space="0"/>
            </w:tcBorders>
            <w:shd w:val="clear" w:color="auto" w:fill="auto"/>
            <w:vAlign w:val="center"/>
          </w:tcPr>
          <w:p w14:paraId="43A95A16">
            <w:pPr>
              <w:widowControl/>
              <w:jc w:val="left"/>
              <w:rPr>
                <w:rFonts w:ascii="宋体" w:hAnsi="宋体" w:eastAsia="宋体" w:cs="宋体"/>
                <w:kern w:val="0"/>
                <w:sz w:val="22"/>
              </w:rPr>
            </w:pPr>
            <w:r>
              <w:rPr>
                <w:rFonts w:hint="eastAsia" w:ascii="宋体" w:hAnsi="宋体" w:eastAsia="宋体" w:cs="宋体"/>
                <w:kern w:val="0"/>
                <w:sz w:val="22"/>
              </w:rPr>
              <w:t>李寒琪 徐子寒 黄  荣 顾金领 张仕军 赵慧娟 蒲  婧 邓嘉棣 秦浩然</w:t>
            </w:r>
          </w:p>
        </w:tc>
      </w:tr>
      <w:tr w14:paraId="5642B351">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6B2DDCA9">
            <w:pPr>
              <w:widowControl/>
              <w:jc w:val="center"/>
              <w:rPr>
                <w:rFonts w:ascii="宋体" w:hAnsi="宋体" w:eastAsia="宋体" w:cs="宋体"/>
                <w:kern w:val="0"/>
                <w:sz w:val="22"/>
              </w:rPr>
            </w:pPr>
            <w:r>
              <w:rPr>
                <w:rFonts w:hint="eastAsia" w:ascii="宋体" w:hAnsi="宋体" w:eastAsia="宋体" w:cs="宋体"/>
                <w:kern w:val="0"/>
                <w:sz w:val="22"/>
              </w:rPr>
              <w:t>5</w:t>
            </w:r>
          </w:p>
        </w:tc>
        <w:tc>
          <w:tcPr>
            <w:tcW w:w="3246" w:type="dxa"/>
            <w:tcBorders>
              <w:top w:val="nil"/>
              <w:left w:val="nil"/>
              <w:bottom w:val="single" w:color="auto" w:sz="4" w:space="0"/>
              <w:right w:val="single" w:color="auto" w:sz="4" w:space="0"/>
            </w:tcBorders>
            <w:shd w:val="clear" w:color="auto" w:fill="auto"/>
            <w:vAlign w:val="center"/>
          </w:tcPr>
          <w:p w14:paraId="6D8C1438">
            <w:pPr>
              <w:widowControl/>
              <w:jc w:val="left"/>
              <w:rPr>
                <w:rFonts w:ascii="宋体" w:hAnsi="宋体" w:eastAsia="宋体" w:cs="宋体"/>
                <w:kern w:val="0"/>
                <w:sz w:val="22"/>
              </w:rPr>
            </w:pPr>
            <w:r>
              <w:rPr>
                <w:rFonts w:hint="eastAsia" w:ascii="宋体" w:hAnsi="宋体" w:eastAsia="宋体" w:cs="宋体"/>
                <w:kern w:val="0"/>
                <w:sz w:val="22"/>
              </w:rPr>
              <w:t>如皋市第三次土地调查项目</w:t>
            </w:r>
          </w:p>
        </w:tc>
        <w:tc>
          <w:tcPr>
            <w:tcW w:w="4961" w:type="dxa"/>
            <w:tcBorders>
              <w:top w:val="nil"/>
              <w:left w:val="nil"/>
              <w:bottom w:val="single" w:color="auto" w:sz="4" w:space="0"/>
              <w:right w:val="single" w:color="auto" w:sz="4" w:space="0"/>
            </w:tcBorders>
            <w:shd w:val="clear" w:color="auto" w:fill="auto"/>
            <w:vAlign w:val="center"/>
          </w:tcPr>
          <w:p w14:paraId="338056A3">
            <w:pPr>
              <w:widowControl/>
              <w:jc w:val="left"/>
              <w:rPr>
                <w:rFonts w:ascii="宋体" w:hAnsi="宋体" w:eastAsia="宋体" w:cs="宋体"/>
                <w:kern w:val="0"/>
                <w:sz w:val="22"/>
              </w:rPr>
            </w:pPr>
            <w:r>
              <w:rPr>
                <w:rFonts w:hint="eastAsia" w:ascii="宋体" w:hAnsi="宋体" w:eastAsia="宋体" w:cs="宋体"/>
                <w:kern w:val="0"/>
                <w:sz w:val="22"/>
              </w:rPr>
              <w:t>江苏省地质测绘大队</w:t>
            </w:r>
            <w:r>
              <w:rPr>
                <w:rFonts w:hint="eastAsia" w:ascii="宋体" w:hAnsi="宋体" w:eastAsia="宋体" w:cs="宋体"/>
                <w:kern w:val="0"/>
                <w:sz w:val="22"/>
              </w:rPr>
              <w:br w:type="textWrapping"/>
            </w:r>
            <w:r>
              <w:rPr>
                <w:rFonts w:hint="eastAsia" w:ascii="宋体" w:hAnsi="宋体" w:eastAsia="宋体" w:cs="宋体"/>
                <w:kern w:val="0"/>
                <w:sz w:val="22"/>
              </w:rPr>
              <w:t>如皋市自然资源和规划局</w:t>
            </w:r>
          </w:p>
        </w:tc>
        <w:tc>
          <w:tcPr>
            <w:tcW w:w="4111" w:type="dxa"/>
            <w:tcBorders>
              <w:top w:val="nil"/>
              <w:left w:val="nil"/>
              <w:bottom w:val="single" w:color="auto" w:sz="4" w:space="0"/>
              <w:right w:val="single" w:color="auto" w:sz="4" w:space="0"/>
            </w:tcBorders>
            <w:shd w:val="clear" w:color="auto" w:fill="auto"/>
            <w:vAlign w:val="center"/>
          </w:tcPr>
          <w:p w14:paraId="65DB0BD3">
            <w:pPr>
              <w:widowControl/>
              <w:jc w:val="left"/>
              <w:rPr>
                <w:rFonts w:ascii="宋体" w:hAnsi="宋体" w:eastAsia="宋体" w:cs="宋体"/>
                <w:kern w:val="0"/>
                <w:sz w:val="22"/>
              </w:rPr>
            </w:pPr>
            <w:r>
              <w:rPr>
                <w:rFonts w:hint="eastAsia" w:ascii="宋体" w:hAnsi="宋体" w:eastAsia="宋体" w:cs="宋体"/>
                <w:kern w:val="0"/>
                <w:sz w:val="22"/>
              </w:rPr>
              <w:t>秦爱华 施以兵 赵海峰 齐  雪 杨周行 夏美娟 刘晓庆 缪永健 卞盼盼</w:t>
            </w:r>
          </w:p>
        </w:tc>
      </w:tr>
      <w:tr w14:paraId="75874555">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03094F26">
            <w:pPr>
              <w:widowControl/>
              <w:jc w:val="center"/>
              <w:rPr>
                <w:rFonts w:ascii="宋体" w:hAnsi="宋体" w:eastAsia="宋体" w:cs="宋体"/>
                <w:kern w:val="0"/>
                <w:sz w:val="22"/>
              </w:rPr>
            </w:pPr>
            <w:r>
              <w:rPr>
                <w:rFonts w:hint="eastAsia" w:ascii="宋体" w:hAnsi="宋体" w:eastAsia="宋体" w:cs="宋体"/>
                <w:kern w:val="0"/>
                <w:sz w:val="22"/>
              </w:rPr>
              <w:t>6</w:t>
            </w:r>
          </w:p>
        </w:tc>
        <w:tc>
          <w:tcPr>
            <w:tcW w:w="3246" w:type="dxa"/>
            <w:tcBorders>
              <w:top w:val="nil"/>
              <w:left w:val="nil"/>
              <w:bottom w:val="single" w:color="auto" w:sz="4" w:space="0"/>
              <w:right w:val="single" w:color="auto" w:sz="4" w:space="0"/>
            </w:tcBorders>
            <w:shd w:val="clear" w:color="auto" w:fill="auto"/>
            <w:vAlign w:val="center"/>
          </w:tcPr>
          <w:p w14:paraId="79BFF2A8">
            <w:pPr>
              <w:widowControl/>
              <w:jc w:val="left"/>
              <w:rPr>
                <w:rFonts w:ascii="宋体" w:hAnsi="宋体" w:eastAsia="宋体" w:cs="宋体"/>
                <w:kern w:val="0"/>
                <w:sz w:val="22"/>
              </w:rPr>
            </w:pPr>
            <w:r>
              <w:rPr>
                <w:rFonts w:hint="eastAsia" w:ascii="宋体" w:hAnsi="宋体" w:eastAsia="宋体" w:cs="宋体"/>
                <w:kern w:val="0"/>
                <w:sz w:val="22"/>
              </w:rPr>
              <w:t>扬州市邵伯湖自然资源统一确权登记服务采购项目</w:t>
            </w:r>
          </w:p>
        </w:tc>
        <w:tc>
          <w:tcPr>
            <w:tcW w:w="4961" w:type="dxa"/>
            <w:tcBorders>
              <w:top w:val="nil"/>
              <w:left w:val="nil"/>
              <w:bottom w:val="single" w:color="auto" w:sz="4" w:space="0"/>
              <w:right w:val="single" w:color="auto" w:sz="4" w:space="0"/>
            </w:tcBorders>
            <w:shd w:val="clear" w:color="auto" w:fill="auto"/>
            <w:vAlign w:val="center"/>
          </w:tcPr>
          <w:p w14:paraId="2B6B0EB0">
            <w:pPr>
              <w:widowControl/>
              <w:jc w:val="left"/>
              <w:rPr>
                <w:rFonts w:ascii="宋体" w:hAnsi="宋体" w:eastAsia="宋体" w:cs="宋体"/>
                <w:kern w:val="0"/>
                <w:sz w:val="22"/>
              </w:rPr>
            </w:pPr>
            <w:r>
              <w:rPr>
                <w:rFonts w:hint="eastAsia" w:ascii="宋体" w:hAnsi="宋体" w:eastAsia="宋体" w:cs="宋体"/>
                <w:kern w:val="0"/>
                <w:sz w:val="22"/>
              </w:rPr>
              <w:t xml:space="preserve">江苏易图地理信息科技有限公司                       南京市测绘勘察研究院股份有限公司        </w:t>
            </w:r>
          </w:p>
        </w:tc>
        <w:tc>
          <w:tcPr>
            <w:tcW w:w="4111" w:type="dxa"/>
            <w:tcBorders>
              <w:top w:val="nil"/>
              <w:left w:val="nil"/>
              <w:bottom w:val="single" w:color="auto" w:sz="4" w:space="0"/>
              <w:right w:val="single" w:color="auto" w:sz="4" w:space="0"/>
            </w:tcBorders>
            <w:shd w:val="clear" w:color="auto" w:fill="auto"/>
            <w:vAlign w:val="center"/>
          </w:tcPr>
          <w:p w14:paraId="08030DAD">
            <w:pPr>
              <w:widowControl/>
              <w:jc w:val="left"/>
              <w:rPr>
                <w:rFonts w:ascii="宋体" w:hAnsi="宋体" w:eastAsia="宋体" w:cs="宋体"/>
                <w:kern w:val="0"/>
                <w:sz w:val="22"/>
              </w:rPr>
            </w:pPr>
            <w:r>
              <w:rPr>
                <w:rFonts w:hint="eastAsia" w:ascii="宋体" w:hAnsi="宋体" w:eastAsia="宋体" w:cs="宋体"/>
                <w:kern w:val="0"/>
                <w:sz w:val="22"/>
              </w:rPr>
              <w:t>唐小军 赵志强 李  涛 张  愿 章纬之 丁忠园 陈菊芳 孙成城 朱殿月</w:t>
            </w:r>
          </w:p>
        </w:tc>
      </w:tr>
      <w:tr w14:paraId="507868C3">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6252248B">
            <w:pPr>
              <w:widowControl/>
              <w:jc w:val="center"/>
              <w:rPr>
                <w:rFonts w:ascii="宋体" w:hAnsi="宋体" w:eastAsia="宋体" w:cs="宋体"/>
                <w:kern w:val="0"/>
                <w:sz w:val="22"/>
              </w:rPr>
            </w:pPr>
            <w:r>
              <w:rPr>
                <w:rFonts w:hint="eastAsia" w:ascii="宋体" w:hAnsi="宋体" w:eastAsia="宋体" w:cs="宋体"/>
                <w:kern w:val="0"/>
                <w:sz w:val="22"/>
              </w:rPr>
              <w:t>7</w:t>
            </w:r>
          </w:p>
        </w:tc>
        <w:tc>
          <w:tcPr>
            <w:tcW w:w="3246" w:type="dxa"/>
            <w:tcBorders>
              <w:top w:val="nil"/>
              <w:left w:val="nil"/>
              <w:bottom w:val="single" w:color="auto" w:sz="4" w:space="0"/>
              <w:right w:val="single" w:color="auto" w:sz="4" w:space="0"/>
            </w:tcBorders>
            <w:shd w:val="clear" w:color="auto" w:fill="auto"/>
            <w:vAlign w:val="center"/>
          </w:tcPr>
          <w:p w14:paraId="5A30D37B">
            <w:pPr>
              <w:widowControl/>
              <w:jc w:val="left"/>
              <w:rPr>
                <w:rFonts w:ascii="宋体" w:hAnsi="宋体" w:eastAsia="宋体" w:cs="宋体"/>
                <w:kern w:val="0"/>
                <w:sz w:val="22"/>
              </w:rPr>
            </w:pPr>
            <w:r>
              <w:rPr>
                <w:rFonts w:hint="eastAsia" w:ascii="宋体" w:hAnsi="宋体" w:eastAsia="宋体" w:cs="宋体"/>
                <w:kern w:val="0"/>
                <w:sz w:val="22"/>
              </w:rPr>
              <w:t>苏州市本级（姑苏区）三维地籍数据生产整理</w:t>
            </w:r>
          </w:p>
        </w:tc>
        <w:tc>
          <w:tcPr>
            <w:tcW w:w="4961" w:type="dxa"/>
            <w:tcBorders>
              <w:top w:val="nil"/>
              <w:left w:val="nil"/>
              <w:bottom w:val="single" w:color="auto" w:sz="4" w:space="0"/>
              <w:right w:val="single" w:color="auto" w:sz="4" w:space="0"/>
            </w:tcBorders>
            <w:shd w:val="clear" w:color="auto" w:fill="auto"/>
            <w:vAlign w:val="center"/>
          </w:tcPr>
          <w:p w14:paraId="581A6061">
            <w:pPr>
              <w:widowControl/>
              <w:jc w:val="left"/>
              <w:rPr>
                <w:rFonts w:ascii="宋体" w:hAnsi="宋体" w:eastAsia="宋体" w:cs="宋体"/>
                <w:kern w:val="0"/>
                <w:sz w:val="22"/>
              </w:rPr>
            </w:pPr>
            <w:r>
              <w:rPr>
                <w:rFonts w:hint="eastAsia" w:ascii="宋体" w:hAnsi="宋体" w:eastAsia="宋体" w:cs="宋体"/>
                <w:kern w:val="0"/>
                <w:sz w:val="22"/>
              </w:rPr>
              <w:t xml:space="preserve">江苏拓普森房地产资产评估规划测绘有限公司                        苏州市自然资源和规划局                   </w:t>
            </w:r>
          </w:p>
          <w:p w14:paraId="1F7D5DF1">
            <w:pPr>
              <w:widowControl/>
              <w:jc w:val="left"/>
              <w:rPr>
                <w:rFonts w:ascii="宋体" w:hAnsi="宋体" w:eastAsia="宋体" w:cs="宋体"/>
                <w:kern w:val="0"/>
                <w:sz w:val="22"/>
              </w:rPr>
            </w:pPr>
            <w:r>
              <w:rPr>
                <w:rFonts w:hint="eastAsia" w:ascii="宋体" w:hAnsi="宋体" w:eastAsia="宋体" w:cs="宋体"/>
                <w:kern w:val="0"/>
                <w:sz w:val="22"/>
              </w:rPr>
              <w:t>苏州市不动产登记中心</w:t>
            </w:r>
          </w:p>
        </w:tc>
        <w:tc>
          <w:tcPr>
            <w:tcW w:w="4111" w:type="dxa"/>
            <w:tcBorders>
              <w:top w:val="nil"/>
              <w:left w:val="nil"/>
              <w:bottom w:val="single" w:color="auto" w:sz="4" w:space="0"/>
              <w:right w:val="single" w:color="auto" w:sz="4" w:space="0"/>
            </w:tcBorders>
            <w:shd w:val="clear" w:color="auto" w:fill="auto"/>
            <w:vAlign w:val="center"/>
          </w:tcPr>
          <w:p w14:paraId="2C6D3BFC">
            <w:pPr>
              <w:widowControl/>
              <w:jc w:val="left"/>
              <w:rPr>
                <w:rFonts w:ascii="宋体" w:hAnsi="宋体" w:eastAsia="宋体" w:cs="宋体"/>
                <w:kern w:val="0"/>
                <w:sz w:val="22"/>
              </w:rPr>
            </w:pPr>
            <w:r>
              <w:rPr>
                <w:rFonts w:hint="eastAsia" w:ascii="宋体" w:hAnsi="宋体" w:eastAsia="宋体" w:cs="宋体"/>
                <w:kern w:val="0"/>
                <w:sz w:val="22"/>
              </w:rPr>
              <w:t>邵繁荣 周晓杰 吴志峰 常  香 陈  斌 张敏敏 张伟峰 付  强 张  悦</w:t>
            </w:r>
          </w:p>
        </w:tc>
      </w:tr>
      <w:tr w14:paraId="1DDFDF35">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1E37D3B3">
            <w:pPr>
              <w:widowControl/>
              <w:jc w:val="center"/>
              <w:rPr>
                <w:rFonts w:ascii="宋体" w:hAnsi="宋体" w:eastAsia="宋体" w:cs="宋体"/>
                <w:kern w:val="0"/>
                <w:sz w:val="22"/>
              </w:rPr>
            </w:pPr>
            <w:r>
              <w:rPr>
                <w:rFonts w:hint="eastAsia" w:ascii="宋体" w:hAnsi="宋体" w:eastAsia="宋体" w:cs="宋体"/>
                <w:kern w:val="0"/>
                <w:sz w:val="22"/>
              </w:rPr>
              <w:t>8</w:t>
            </w:r>
          </w:p>
        </w:tc>
        <w:tc>
          <w:tcPr>
            <w:tcW w:w="3246" w:type="dxa"/>
            <w:tcBorders>
              <w:top w:val="nil"/>
              <w:left w:val="nil"/>
              <w:bottom w:val="single" w:color="auto" w:sz="4" w:space="0"/>
              <w:right w:val="single" w:color="auto" w:sz="4" w:space="0"/>
            </w:tcBorders>
            <w:shd w:val="clear" w:color="auto" w:fill="auto"/>
            <w:vAlign w:val="center"/>
          </w:tcPr>
          <w:p w14:paraId="5A912489">
            <w:pPr>
              <w:widowControl/>
              <w:jc w:val="left"/>
              <w:rPr>
                <w:rFonts w:ascii="宋体" w:hAnsi="宋体" w:eastAsia="宋体" w:cs="宋体"/>
                <w:kern w:val="0"/>
                <w:sz w:val="22"/>
              </w:rPr>
            </w:pPr>
            <w:r>
              <w:rPr>
                <w:rFonts w:hint="eastAsia" w:ascii="宋体" w:hAnsi="宋体" w:eastAsia="宋体" w:cs="宋体"/>
                <w:kern w:val="0"/>
                <w:sz w:val="22"/>
              </w:rPr>
              <w:t>2023年徐州市自然资源调查监测项目</w:t>
            </w:r>
          </w:p>
        </w:tc>
        <w:tc>
          <w:tcPr>
            <w:tcW w:w="4961" w:type="dxa"/>
            <w:tcBorders>
              <w:top w:val="nil"/>
              <w:left w:val="nil"/>
              <w:bottom w:val="single" w:color="auto" w:sz="4" w:space="0"/>
              <w:right w:val="single" w:color="auto" w:sz="4" w:space="0"/>
            </w:tcBorders>
            <w:shd w:val="clear" w:color="auto" w:fill="auto"/>
            <w:vAlign w:val="center"/>
          </w:tcPr>
          <w:p w14:paraId="40E279B0">
            <w:pPr>
              <w:widowControl/>
              <w:jc w:val="left"/>
              <w:rPr>
                <w:rFonts w:ascii="宋体" w:hAnsi="宋体" w:eastAsia="宋体" w:cs="宋体"/>
                <w:kern w:val="0"/>
                <w:sz w:val="22"/>
              </w:rPr>
            </w:pPr>
            <w:r>
              <w:rPr>
                <w:rFonts w:hint="eastAsia" w:ascii="宋体" w:hAnsi="宋体" w:eastAsia="宋体" w:cs="宋体"/>
                <w:kern w:val="0"/>
                <w:sz w:val="22"/>
              </w:rPr>
              <w:t xml:space="preserve">徐州市自然资源和规划局                  </w:t>
            </w:r>
          </w:p>
          <w:p w14:paraId="1CAF48D6">
            <w:pPr>
              <w:widowControl/>
              <w:jc w:val="left"/>
              <w:rPr>
                <w:rFonts w:ascii="宋体" w:hAnsi="宋体" w:eastAsia="宋体" w:cs="宋体"/>
                <w:kern w:val="0"/>
                <w:sz w:val="22"/>
              </w:rPr>
            </w:pPr>
            <w:r>
              <w:rPr>
                <w:rFonts w:hint="eastAsia" w:ascii="宋体" w:hAnsi="宋体" w:eastAsia="宋体" w:cs="宋体"/>
                <w:kern w:val="0"/>
                <w:sz w:val="22"/>
              </w:rPr>
              <w:t xml:space="preserve">南京捷鹰数码测绘有限公司    </w:t>
            </w:r>
          </w:p>
        </w:tc>
        <w:tc>
          <w:tcPr>
            <w:tcW w:w="4111" w:type="dxa"/>
            <w:tcBorders>
              <w:top w:val="nil"/>
              <w:left w:val="nil"/>
              <w:bottom w:val="single" w:color="auto" w:sz="4" w:space="0"/>
              <w:right w:val="single" w:color="auto" w:sz="4" w:space="0"/>
            </w:tcBorders>
            <w:shd w:val="clear" w:color="auto" w:fill="auto"/>
            <w:vAlign w:val="center"/>
          </w:tcPr>
          <w:p w14:paraId="3619A2BD">
            <w:pPr>
              <w:widowControl/>
              <w:jc w:val="left"/>
              <w:rPr>
                <w:rFonts w:ascii="宋体" w:hAnsi="宋体" w:eastAsia="宋体" w:cs="宋体"/>
                <w:kern w:val="0"/>
                <w:sz w:val="22"/>
              </w:rPr>
            </w:pPr>
            <w:r>
              <w:rPr>
                <w:rFonts w:hint="eastAsia" w:ascii="宋体" w:hAnsi="宋体" w:eastAsia="宋体" w:cs="宋体"/>
                <w:kern w:val="0"/>
                <w:sz w:val="22"/>
              </w:rPr>
              <w:t>蒋怡然 郑竹锦 唐仰军 彭才强 王  敏 张  明 陶文龙 单文健 田高伟</w:t>
            </w:r>
          </w:p>
        </w:tc>
      </w:tr>
      <w:tr w14:paraId="7DBAB183">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29F87138">
            <w:pPr>
              <w:widowControl/>
              <w:jc w:val="center"/>
              <w:rPr>
                <w:rFonts w:ascii="宋体" w:hAnsi="宋体" w:eastAsia="宋体" w:cs="宋体"/>
                <w:kern w:val="0"/>
                <w:sz w:val="22"/>
              </w:rPr>
            </w:pPr>
            <w:r>
              <w:rPr>
                <w:rFonts w:hint="eastAsia" w:ascii="宋体" w:hAnsi="宋体" w:eastAsia="宋体" w:cs="宋体"/>
                <w:kern w:val="0"/>
                <w:sz w:val="22"/>
              </w:rPr>
              <w:t>9</w:t>
            </w:r>
          </w:p>
        </w:tc>
        <w:tc>
          <w:tcPr>
            <w:tcW w:w="3246" w:type="dxa"/>
            <w:tcBorders>
              <w:top w:val="nil"/>
              <w:left w:val="nil"/>
              <w:bottom w:val="single" w:color="auto" w:sz="4" w:space="0"/>
              <w:right w:val="single" w:color="auto" w:sz="4" w:space="0"/>
            </w:tcBorders>
            <w:shd w:val="clear" w:color="auto" w:fill="auto"/>
            <w:vAlign w:val="center"/>
          </w:tcPr>
          <w:p w14:paraId="20890DE2">
            <w:pPr>
              <w:widowControl/>
              <w:jc w:val="left"/>
              <w:rPr>
                <w:rFonts w:ascii="宋体" w:hAnsi="宋体" w:eastAsia="宋体" w:cs="宋体"/>
                <w:kern w:val="0"/>
                <w:sz w:val="22"/>
              </w:rPr>
            </w:pPr>
            <w:r>
              <w:rPr>
                <w:rFonts w:hint="eastAsia" w:ascii="宋体" w:hAnsi="宋体" w:eastAsia="宋体" w:cs="宋体"/>
                <w:kern w:val="0"/>
                <w:sz w:val="22"/>
              </w:rPr>
              <w:t>无锡市公安局惠山分局三维地图数据采集建设项目</w:t>
            </w:r>
          </w:p>
        </w:tc>
        <w:tc>
          <w:tcPr>
            <w:tcW w:w="4961" w:type="dxa"/>
            <w:tcBorders>
              <w:top w:val="nil"/>
              <w:left w:val="nil"/>
              <w:bottom w:val="single" w:color="auto" w:sz="4" w:space="0"/>
              <w:right w:val="single" w:color="auto" w:sz="4" w:space="0"/>
            </w:tcBorders>
            <w:shd w:val="clear" w:color="auto" w:fill="auto"/>
            <w:vAlign w:val="center"/>
          </w:tcPr>
          <w:p w14:paraId="02C8DB79">
            <w:pPr>
              <w:widowControl/>
              <w:jc w:val="left"/>
              <w:rPr>
                <w:rFonts w:ascii="宋体" w:hAnsi="宋体" w:eastAsia="宋体" w:cs="宋体"/>
                <w:kern w:val="0"/>
                <w:sz w:val="22"/>
              </w:rPr>
            </w:pPr>
            <w:r>
              <w:rPr>
                <w:rFonts w:hint="eastAsia" w:ascii="宋体" w:hAnsi="宋体" w:eastAsia="宋体" w:cs="宋体"/>
                <w:kern w:val="0"/>
                <w:sz w:val="22"/>
              </w:rPr>
              <w:t>航天宏图信息技术股份有限公司</w:t>
            </w:r>
            <w:r>
              <w:rPr>
                <w:rFonts w:hint="eastAsia" w:ascii="宋体" w:hAnsi="宋体" w:eastAsia="宋体" w:cs="宋体"/>
                <w:kern w:val="0"/>
                <w:sz w:val="22"/>
              </w:rPr>
              <w:br w:type="textWrapping"/>
            </w:r>
            <w:r>
              <w:rPr>
                <w:rFonts w:hint="eastAsia" w:ascii="宋体" w:hAnsi="宋体" w:eastAsia="宋体" w:cs="宋体"/>
                <w:kern w:val="0"/>
                <w:sz w:val="22"/>
              </w:rPr>
              <w:t>无锡市公安局惠山分局</w:t>
            </w:r>
          </w:p>
        </w:tc>
        <w:tc>
          <w:tcPr>
            <w:tcW w:w="4111" w:type="dxa"/>
            <w:tcBorders>
              <w:top w:val="nil"/>
              <w:left w:val="nil"/>
              <w:bottom w:val="single" w:color="auto" w:sz="4" w:space="0"/>
              <w:right w:val="single" w:color="auto" w:sz="4" w:space="0"/>
            </w:tcBorders>
            <w:shd w:val="clear" w:color="auto" w:fill="auto"/>
            <w:vAlign w:val="center"/>
          </w:tcPr>
          <w:p w14:paraId="70BCDFA1">
            <w:pPr>
              <w:widowControl/>
              <w:jc w:val="left"/>
              <w:rPr>
                <w:rFonts w:ascii="宋体" w:hAnsi="宋体" w:eastAsia="宋体" w:cs="宋体"/>
                <w:kern w:val="0"/>
                <w:sz w:val="22"/>
              </w:rPr>
            </w:pPr>
            <w:r>
              <w:rPr>
                <w:rFonts w:hint="eastAsia" w:ascii="宋体" w:hAnsi="宋体" w:eastAsia="宋体" w:cs="宋体"/>
                <w:kern w:val="0"/>
                <w:sz w:val="22"/>
              </w:rPr>
              <w:t>邢海洋 袁融范 田春鹏 黄惠南 夏丽华 陶  进 王焕腾 陈  强 陆艺杰</w:t>
            </w:r>
          </w:p>
        </w:tc>
      </w:tr>
      <w:tr w14:paraId="68A06583">
        <w:tblPrEx>
          <w:tblCellMar>
            <w:top w:w="0" w:type="dxa"/>
            <w:left w:w="108" w:type="dxa"/>
            <w:bottom w:w="0" w:type="dxa"/>
            <w:right w:w="108" w:type="dxa"/>
          </w:tblCellMar>
        </w:tblPrEx>
        <w:trPr>
          <w:trHeight w:val="81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4904CDD1">
            <w:pPr>
              <w:widowControl/>
              <w:jc w:val="center"/>
              <w:rPr>
                <w:rFonts w:ascii="宋体" w:hAnsi="宋体" w:eastAsia="宋体" w:cs="宋体"/>
                <w:kern w:val="0"/>
                <w:sz w:val="22"/>
              </w:rPr>
            </w:pPr>
            <w:r>
              <w:rPr>
                <w:rFonts w:hint="eastAsia" w:ascii="宋体" w:hAnsi="宋体" w:eastAsia="宋体" w:cs="宋体"/>
                <w:kern w:val="0"/>
                <w:sz w:val="22"/>
              </w:rPr>
              <w:t>10</w:t>
            </w:r>
          </w:p>
        </w:tc>
        <w:tc>
          <w:tcPr>
            <w:tcW w:w="3246" w:type="dxa"/>
            <w:tcBorders>
              <w:top w:val="single" w:color="auto" w:sz="4" w:space="0"/>
              <w:left w:val="nil"/>
              <w:bottom w:val="single" w:color="auto" w:sz="4" w:space="0"/>
              <w:right w:val="single" w:color="auto" w:sz="4" w:space="0"/>
            </w:tcBorders>
            <w:shd w:val="clear" w:color="auto" w:fill="auto"/>
            <w:vAlign w:val="center"/>
          </w:tcPr>
          <w:p w14:paraId="480579B1">
            <w:pPr>
              <w:widowControl/>
              <w:jc w:val="left"/>
              <w:rPr>
                <w:rFonts w:ascii="宋体" w:hAnsi="宋体" w:eastAsia="宋体" w:cs="宋体"/>
                <w:kern w:val="0"/>
                <w:sz w:val="22"/>
              </w:rPr>
            </w:pPr>
            <w:r>
              <w:rPr>
                <w:rFonts w:hint="eastAsia" w:ascii="宋体" w:hAnsi="宋体" w:eastAsia="宋体" w:cs="宋体"/>
                <w:kern w:val="0"/>
                <w:sz w:val="22"/>
              </w:rPr>
              <w:t>2023年度南通城区三维模型更新维护</w:t>
            </w:r>
          </w:p>
        </w:tc>
        <w:tc>
          <w:tcPr>
            <w:tcW w:w="4961" w:type="dxa"/>
            <w:tcBorders>
              <w:top w:val="single" w:color="auto" w:sz="4" w:space="0"/>
              <w:left w:val="nil"/>
              <w:bottom w:val="single" w:color="auto" w:sz="4" w:space="0"/>
              <w:right w:val="single" w:color="auto" w:sz="4" w:space="0"/>
            </w:tcBorders>
            <w:shd w:val="clear" w:color="auto" w:fill="auto"/>
            <w:vAlign w:val="center"/>
          </w:tcPr>
          <w:p w14:paraId="05A10725">
            <w:pPr>
              <w:widowControl/>
              <w:jc w:val="left"/>
              <w:rPr>
                <w:rFonts w:ascii="宋体" w:hAnsi="宋体" w:eastAsia="宋体" w:cs="宋体"/>
                <w:kern w:val="0"/>
                <w:sz w:val="22"/>
              </w:rPr>
            </w:pPr>
            <w:r>
              <w:rPr>
                <w:rFonts w:hint="eastAsia" w:ascii="宋体" w:hAnsi="宋体" w:eastAsia="宋体" w:cs="宋体"/>
                <w:kern w:val="0"/>
                <w:sz w:val="22"/>
              </w:rPr>
              <w:t>江苏省基础地理信息中心</w:t>
            </w:r>
            <w:r>
              <w:rPr>
                <w:rFonts w:hint="eastAsia" w:ascii="宋体" w:hAnsi="宋体" w:eastAsia="宋体" w:cs="宋体"/>
                <w:kern w:val="0"/>
                <w:sz w:val="22"/>
              </w:rPr>
              <w:br w:type="textWrapping"/>
            </w:r>
            <w:r>
              <w:rPr>
                <w:rFonts w:hint="eastAsia" w:ascii="宋体" w:hAnsi="宋体" w:eastAsia="宋体" w:cs="宋体"/>
                <w:kern w:val="0"/>
                <w:sz w:val="22"/>
              </w:rPr>
              <w:t>南通市自然资源和规划局</w:t>
            </w:r>
            <w:r>
              <w:rPr>
                <w:rFonts w:hint="eastAsia" w:ascii="宋体" w:hAnsi="宋体" w:eastAsia="宋体" w:cs="宋体"/>
                <w:kern w:val="0"/>
                <w:sz w:val="22"/>
              </w:rPr>
              <w:br w:type="textWrapping"/>
            </w:r>
            <w:r>
              <w:rPr>
                <w:rFonts w:hint="eastAsia" w:ascii="宋体" w:hAnsi="宋体" w:eastAsia="宋体" w:cs="宋体"/>
                <w:kern w:val="0"/>
                <w:sz w:val="22"/>
              </w:rPr>
              <w:t xml:space="preserve">江苏天地图地理信息工程技术有限责任公司            </w:t>
            </w:r>
          </w:p>
        </w:tc>
        <w:tc>
          <w:tcPr>
            <w:tcW w:w="4111" w:type="dxa"/>
            <w:tcBorders>
              <w:top w:val="single" w:color="auto" w:sz="4" w:space="0"/>
              <w:left w:val="nil"/>
              <w:bottom w:val="single" w:color="auto" w:sz="4" w:space="0"/>
              <w:right w:val="single" w:color="auto" w:sz="4" w:space="0"/>
            </w:tcBorders>
            <w:shd w:val="clear" w:color="auto" w:fill="auto"/>
            <w:vAlign w:val="center"/>
          </w:tcPr>
          <w:p w14:paraId="47737713">
            <w:pPr>
              <w:widowControl/>
              <w:jc w:val="left"/>
              <w:rPr>
                <w:rFonts w:ascii="宋体" w:hAnsi="宋体" w:eastAsia="宋体" w:cs="宋体"/>
                <w:kern w:val="0"/>
                <w:sz w:val="22"/>
              </w:rPr>
            </w:pPr>
            <w:r>
              <w:rPr>
                <w:rFonts w:hint="eastAsia" w:ascii="宋体" w:hAnsi="宋体" w:eastAsia="宋体" w:cs="宋体"/>
                <w:kern w:val="0"/>
                <w:sz w:val="22"/>
              </w:rPr>
              <w:t>李福洪 章  曦 张莹盈 张  嵘 徐慧珺 钱秋艳 施  颢 梅昭容 徐丹丹</w:t>
            </w:r>
          </w:p>
        </w:tc>
      </w:tr>
      <w:tr w14:paraId="53DCF36E">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30054FD8">
            <w:pPr>
              <w:widowControl/>
              <w:jc w:val="center"/>
              <w:rPr>
                <w:rFonts w:ascii="宋体" w:hAnsi="宋体" w:eastAsia="宋体" w:cs="宋体"/>
                <w:kern w:val="0"/>
                <w:sz w:val="22"/>
              </w:rPr>
            </w:pPr>
            <w:r>
              <w:rPr>
                <w:rFonts w:hint="eastAsia" w:ascii="宋体" w:hAnsi="宋体" w:eastAsia="宋体" w:cs="宋体"/>
                <w:kern w:val="0"/>
                <w:sz w:val="22"/>
              </w:rPr>
              <w:t>11</w:t>
            </w:r>
          </w:p>
        </w:tc>
        <w:tc>
          <w:tcPr>
            <w:tcW w:w="3246" w:type="dxa"/>
            <w:tcBorders>
              <w:top w:val="nil"/>
              <w:left w:val="nil"/>
              <w:bottom w:val="single" w:color="auto" w:sz="4" w:space="0"/>
              <w:right w:val="single" w:color="auto" w:sz="4" w:space="0"/>
            </w:tcBorders>
            <w:shd w:val="clear" w:color="auto" w:fill="auto"/>
            <w:vAlign w:val="center"/>
          </w:tcPr>
          <w:p w14:paraId="3D0CCBF7">
            <w:pPr>
              <w:widowControl/>
              <w:jc w:val="left"/>
              <w:rPr>
                <w:rFonts w:ascii="宋体" w:hAnsi="宋体" w:eastAsia="宋体" w:cs="宋体"/>
                <w:kern w:val="0"/>
                <w:sz w:val="22"/>
              </w:rPr>
            </w:pPr>
            <w:r>
              <w:rPr>
                <w:rFonts w:hint="eastAsia" w:ascii="宋体" w:hAnsi="宋体" w:eastAsia="宋体" w:cs="宋体"/>
                <w:kern w:val="0"/>
                <w:sz w:val="22"/>
              </w:rPr>
              <w:t>2023年江苏省基础航空摄影(分包一)</w:t>
            </w:r>
          </w:p>
        </w:tc>
        <w:tc>
          <w:tcPr>
            <w:tcW w:w="4961" w:type="dxa"/>
            <w:tcBorders>
              <w:top w:val="nil"/>
              <w:left w:val="nil"/>
              <w:bottom w:val="single" w:color="auto" w:sz="4" w:space="0"/>
              <w:right w:val="single" w:color="auto" w:sz="4" w:space="0"/>
            </w:tcBorders>
            <w:shd w:val="clear" w:color="auto" w:fill="auto"/>
            <w:vAlign w:val="center"/>
          </w:tcPr>
          <w:p w14:paraId="127DDD47">
            <w:pPr>
              <w:widowControl/>
              <w:jc w:val="left"/>
              <w:rPr>
                <w:rFonts w:ascii="宋体" w:hAnsi="宋体" w:eastAsia="宋体" w:cs="宋体"/>
                <w:kern w:val="0"/>
                <w:sz w:val="22"/>
              </w:rPr>
            </w:pPr>
            <w:r>
              <w:rPr>
                <w:rFonts w:hint="eastAsia" w:ascii="宋体" w:hAnsi="宋体" w:eastAsia="宋体" w:cs="宋体"/>
                <w:kern w:val="0"/>
                <w:sz w:val="22"/>
              </w:rPr>
              <w:t>飞燕航空遥感技术有限公司</w:t>
            </w:r>
          </w:p>
        </w:tc>
        <w:tc>
          <w:tcPr>
            <w:tcW w:w="4111" w:type="dxa"/>
            <w:tcBorders>
              <w:top w:val="nil"/>
              <w:left w:val="nil"/>
              <w:bottom w:val="single" w:color="auto" w:sz="4" w:space="0"/>
              <w:right w:val="single" w:color="auto" w:sz="4" w:space="0"/>
            </w:tcBorders>
            <w:shd w:val="clear" w:color="auto" w:fill="auto"/>
            <w:vAlign w:val="center"/>
          </w:tcPr>
          <w:p w14:paraId="2FE69766">
            <w:pPr>
              <w:widowControl/>
              <w:jc w:val="left"/>
              <w:rPr>
                <w:rFonts w:ascii="宋体" w:hAnsi="宋体" w:eastAsia="宋体" w:cs="宋体"/>
                <w:kern w:val="0"/>
                <w:sz w:val="22"/>
              </w:rPr>
            </w:pPr>
            <w:r>
              <w:rPr>
                <w:rFonts w:hint="eastAsia" w:ascii="宋体" w:hAnsi="宋体" w:eastAsia="宋体" w:cs="宋体"/>
                <w:kern w:val="0"/>
                <w:sz w:val="22"/>
              </w:rPr>
              <w:t>严  明 江芝娟 赵梓言 虞桂平 刘  雷 陈  源 裴  涛 张梦云 赵  雨</w:t>
            </w:r>
          </w:p>
        </w:tc>
      </w:tr>
      <w:tr w14:paraId="6E198BBC">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7A7D9BA3">
            <w:pPr>
              <w:widowControl/>
              <w:jc w:val="center"/>
              <w:rPr>
                <w:rFonts w:ascii="宋体" w:hAnsi="宋体" w:eastAsia="宋体" w:cs="宋体"/>
                <w:kern w:val="0"/>
                <w:sz w:val="22"/>
              </w:rPr>
            </w:pPr>
            <w:r>
              <w:rPr>
                <w:rFonts w:hint="eastAsia" w:ascii="宋体" w:hAnsi="宋体" w:eastAsia="宋体" w:cs="宋体"/>
                <w:kern w:val="0"/>
                <w:sz w:val="22"/>
              </w:rPr>
              <w:t>12</w:t>
            </w:r>
          </w:p>
        </w:tc>
        <w:tc>
          <w:tcPr>
            <w:tcW w:w="3246" w:type="dxa"/>
            <w:tcBorders>
              <w:top w:val="nil"/>
              <w:left w:val="nil"/>
              <w:bottom w:val="single" w:color="auto" w:sz="4" w:space="0"/>
              <w:right w:val="single" w:color="auto" w:sz="4" w:space="0"/>
            </w:tcBorders>
            <w:shd w:val="clear" w:color="auto" w:fill="auto"/>
            <w:vAlign w:val="center"/>
          </w:tcPr>
          <w:p w14:paraId="4172367D">
            <w:pPr>
              <w:widowControl/>
              <w:jc w:val="left"/>
              <w:rPr>
                <w:rFonts w:ascii="宋体" w:hAnsi="宋体" w:eastAsia="宋体" w:cs="宋体"/>
                <w:kern w:val="0"/>
                <w:sz w:val="22"/>
              </w:rPr>
            </w:pPr>
            <w:r>
              <w:rPr>
                <w:rFonts w:hint="eastAsia" w:ascii="宋体" w:hAnsi="宋体" w:eastAsia="宋体" w:cs="宋体"/>
                <w:kern w:val="0"/>
                <w:sz w:val="22"/>
              </w:rPr>
              <w:t>2022-2023年度高新区土地执法监督技术服务项目</w:t>
            </w:r>
          </w:p>
        </w:tc>
        <w:tc>
          <w:tcPr>
            <w:tcW w:w="4961" w:type="dxa"/>
            <w:tcBorders>
              <w:top w:val="nil"/>
              <w:left w:val="nil"/>
              <w:bottom w:val="single" w:color="auto" w:sz="4" w:space="0"/>
              <w:right w:val="single" w:color="auto" w:sz="4" w:space="0"/>
            </w:tcBorders>
            <w:shd w:val="clear" w:color="auto" w:fill="auto"/>
            <w:vAlign w:val="center"/>
          </w:tcPr>
          <w:p w14:paraId="4A5B28B4">
            <w:pPr>
              <w:widowControl/>
              <w:jc w:val="left"/>
              <w:rPr>
                <w:rFonts w:ascii="宋体" w:hAnsi="宋体" w:eastAsia="宋体" w:cs="宋体"/>
                <w:kern w:val="0"/>
                <w:sz w:val="22"/>
              </w:rPr>
            </w:pPr>
            <w:r>
              <w:rPr>
                <w:rFonts w:hint="eastAsia" w:ascii="宋体" w:hAnsi="宋体" w:eastAsia="宋体" w:cs="宋体"/>
                <w:kern w:val="0"/>
                <w:sz w:val="22"/>
              </w:rPr>
              <w:t>苏州高新区测绘事务所有限公司</w:t>
            </w:r>
          </w:p>
        </w:tc>
        <w:tc>
          <w:tcPr>
            <w:tcW w:w="4111" w:type="dxa"/>
            <w:tcBorders>
              <w:top w:val="nil"/>
              <w:left w:val="nil"/>
              <w:bottom w:val="single" w:color="auto" w:sz="4" w:space="0"/>
              <w:right w:val="single" w:color="auto" w:sz="4" w:space="0"/>
            </w:tcBorders>
            <w:shd w:val="clear" w:color="auto" w:fill="auto"/>
            <w:vAlign w:val="center"/>
          </w:tcPr>
          <w:p w14:paraId="4D6D158F">
            <w:pPr>
              <w:widowControl/>
              <w:jc w:val="left"/>
              <w:rPr>
                <w:rFonts w:ascii="宋体" w:hAnsi="宋体" w:eastAsia="宋体" w:cs="宋体"/>
                <w:kern w:val="0"/>
                <w:sz w:val="22"/>
              </w:rPr>
            </w:pPr>
            <w:r>
              <w:rPr>
                <w:rFonts w:hint="eastAsia" w:ascii="宋体" w:hAnsi="宋体" w:eastAsia="宋体" w:cs="宋体"/>
                <w:kern w:val="0"/>
                <w:sz w:val="22"/>
              </w:rPr>
              <w:t>杨超云 张  翔 鲍井林 黄建栋 李润生 沈  洁 刘  澍 陈宁强 陆晓燕</w:t>
            </w:r>
          </w:p>
        </w:tc>
      </w:tr>
      <w:tr w14:paraId="5E41B309">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695012AD">
            <w:pPr>
              <w:widowControl/>
              <w:jc w:val="center"/>
              <w:rPr>
                <w:rFonts w:ascii="宋体" w:hAnsi="宋体" w:eastAsia="宋体" w:cs="宋体"/>
                <w:kern w:val="0"/>
                <w:sz w:val="22"/>
              </w:rPr>
            </w:pPr>
            <w:r>
              <w:rPr>
                <w:rFonts w:hint="eastAsia" w:ascii="宋体" w:hAnsi="宋体" w:eastAsia="宋体" w:cs="宋体"/>
                <w:kern w:val="0"/>
                <w:sz w:val="22"/>
              </w:rPr>
              <w:t>13</w:t>
            </w:r>
          </w:p>
        </w:tc>
        <w:tc>
          <w:tcPr>
            <w:tcW w:w="3246" w:type="dxa"/>
            <w:tcBorders>
              <w:top w:val="nil"/>
              <w:left w:val="nil"/>
              <w:bottom w:val="single" w:color="auto" w:sz="4" w:space="0"/>
              <w:right w:val="single" w:color="auto" w:sz="4" w:space="0"/>
            </w:tcBorders>
            <w:shd w:val="clear" w:color="auto" w:fill="auto"/>
            <w:vAlign w:val="center"/>
          </w:tcPr>
          <w:p w14:paraId="0D8AD18D">
            <w:pPr>
              <w:widowControl/>
              <w:jc w:val="left"/>
              <w:rPr>
                <w:rFonts w:ascii="宋体" w:hAnsi="宋体" w:eastAsia="宋体" w:cs="宋体"/>
                <w:kern w:val="0"/>
                <w:sz w:val="22"/>
              </w:rPr>
            </w:pPr>
            <w:r>
              <w:rPr>
                <w:rFonts w:hint="eastAsia" w:ascii="宋体" w:hAnsi="宋体" w:eastAsia="宋体" w:cs="宋体"/>
                <w:kern w:val="0"/>
                <w:sz w:val="22"/>
              </w:rPr>
              <w:t>金湖县1∶500大比例尺地形图测绘项目</w:t>
            </w:r>
          </w:p>
        </w:tc>
        <w:tc>
          <w:tcPr>
            <w:tcW w:w="4961" w:type="dxa"/>
            <w:tcBorders>
              <w:top w:val="nil"/>
              <w:left w:val="nil"/>
              <w:bottom w:val="single" w:color="auto" w:sz="4" w:space="0"/>
              <w:right w:val="single" w:color="auto" w:sz="4" w:space="0"/>
            </w:tcBorders>
            <w:shd w:val="clear" w:color="auto" w:fill="auto"/>
            <w:vAlign w:val="center"/>
          </w:tcPr>
          <w:p w14:paraId="50C8FCCF">
            <w:pPr>
              <w:widowControl/>
              <w:jc w:val="left"/>
              <w:rPr>
                <w:rFonts w:ascii="宋体" w:hAnsi="宋体" w:eastAsia="宋体" w:cs="宋体"/>
                <w:kern w:val="0"/>
                <w:sz w:val="22"/>
              </w:rPr>
            </w:pPr>
            <w:r>
              <w:rPr>
                <w:rFonts w:hint="eastAsia" w:ascii="宋体" w:hAnsi="宋体" w:eastAsia="宋体" w:cs="宋体"/>
                <w:kern w:val="0"/>
                <w:sz w:val="22"/>
              </w:rPr>
              <w:t>江苏省地质测绘大队</w:t>
            </w:r>
            <w:r>
              <w:rPr>
                <w:rFonts w:hint="eastAsia" w:ascii="宋体" w:hAnsi="宋体" w:eastAsia="宋体" w:cs="宋体"/>
                <w:kern w:val="0"/>
                <w:sz w:val="22"/>
              </w:rPr>
              <w:br w:type="textWrapping"/>
            </w:r>
            <w:r>
              <w:rPr>
                <w:rFonts w:hint="eastAsia" w:ascii="宋体" w:hAnsi="宋体" w:eastAsia="宋体" w:cs="宋体"/>
                <w:kern w:val="0"/>
                <w:sz w:val="22"/>
              </w:rPr>
              <w:t>金湖县自然资源和规划局</w:t>
            </w:r>
          </w:p>
        </w:tc>
        <w:tc>
          <w:tcPr>
            <w:tcW w:w="4111" w:type="dxa"/>
            <w:tcBorders>
              <w:top w:val="nil"/>
              <w:left w:val="nil"/>
              <w:bottom w:val="single" w:color="auto" w:sz="4" w:space="0"/>
              <w:right w:val="single" w:color="auto" w:sz="4" w:space="0"/>
            </w:tcBorders>
            <w:shd w:val="clear" w:color="auto" w:fill="auto"/>
            <w:vAlign w:val="center"/>
          </w:tcPr>
          <w:p w14:paraId="037D404F">
            <w:pPr>
              <w:widowControl/>
              <w:jc w:val="left"/>
              <w:rPr>
                <w:rFonts w:ascii="宋体" w:hAnsi="宋体" w:eastAsia="宋体" w:cs="宋体"/>
                <w:kern w:val="0"/>
                <w:sz w:val="22"/>
              </w:rPr>
            </w:pPr>
            <w:r>
              <w:rPr>
                <w:rFonts w:hint="eastAsia" w:ascii="宋体" w:hAnsi="宋体" w:eastAsia="宋体" w:cs="宋体"/>
                <w:kern w:val="0"/>
                <w:sz w:val="22"/>
              </w:rPr>
              <w:t>张启华 孙传逊 应启亚 席加伟 何燕兰 郝国建 王  荣 范谊生 张瑜伟</w:t>
            </w:r>
          </w:p>
        </w:tc>
      </w:tr>
      <w:tr w14:paraId="3877AE66">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38A0C1E6">
            <w:pPr>
              <w:widowControl/>
              <w:jc w:val="center"/>
              <w:rPr>
                <w:rFonts w:ascii="宋体" w:hAnsi="宋体" w:eastAsia="宋体" w:cs="宋体"/>
                <w:kern w:val="0"/>
                <w:sz w:val="22"/>
              </w:rPr>
            </w:pPr>
            <w:r>
              <w:rPr>
                <w:rFonts w:hint="eastAsia" w:ascii="宋体" w:hAnsi="宋体" w:eastAsia="宋体" w:cs="宋体"/>
                <w:kern w:val="0"/>
                <w:sz w:val="22"/>
              </w:rPr>
              <w:t>14</w:t>
            </w:r>
          </w:p>
        </w:tc>
        <w:tc>
          <w:tcPr>
            <w:tcW w:w="3246" w:type="dxa"/>
            <w:tcBorders>
              <w:top w:val="nil"/>
              <w:left w:val="nil"/>
              <w:bottom w:val="single" w:color="auto" w:sz="4" w:space="0"/>
              <w:right w:val="single" w:color="auto" w:sz="4" w:space="0"/>
            </w:tcBorders>
            <w:shd w:val="clear" w:color="auto" w:fill="auto"/>
            <w:vAlign w:val="center"/>
          </w:tcPr>
          <w:p w14:paraId="18391C04">
            <w:pPr>
              <w:widowControl/>
              <w:jc w:val="left"/>
              <w:rPr>
                <w:rFonts w:ascii="宋体" w:hAnsi="宋体" w:eastAsia="宋体" w:cs="宋体"/>
                <w:kern w:val="0"/>
                <w:sz w:val="22"/>
              </w:rPr>
            </w:pPr>
            <w:r>
              <w:rPr>
                <w:rFonts w:hint="eastAsia" w:ascii="宋体" w:hAnsi="宋体" w:eastAsia="宋体" w:cs="宋体"/>
                <w:kern w:val="0"/>
                <w:sz w:val="22"/>
              </w:rPr>
              <w:t>新沂市城市建成区1:1000数字化地形图更新维护项目</w:t>
            </w:r>
          </w:p>
        </w:tc>
        <w:tc>
          <w:tcPr>
            <w:tcW w:w="4961" w:type="dxa"/>
            <w:tcBorders>
              <w:top w:val="nil"/>
              <w:left w:val="nil"/>
              <w:bottom w:val="single" w:color="auto" w:sz="4" w:space="0"/>
              <w:right w:val="single" w:color="auto" w:sz="4" w:space="0"/>
            </w:tcBorders>
            <w:shd w:val="clear" w:color="auto" w:fill="auto"/>
            <w:vAlign w:val="center"/>
          </w:tcPr>
          <w:p w14:paraId="47A22208">
            <w:pPr>
              <w:widowControl/>
              <w:jc w:val="left"/>
              <w:rPr>
                <w:rFonts w:ascii="宋体" w:hAnsi="宋体" w:eastAsia="宋体" w:cs="宋体"/>
                <w:kern w:val="0"/>
                <w:sz w:val="22"/>
              </w:rPr>
            </w:pPr>
            <w:r>
              <w:rPr>
                <w:rFonts w:hint="eastAsia" w:ascii="宋体" w:hAnsi="宋体" w:eastAsia="宋体" w:cs="宋体"/>
                <w:kern w:val="0"/>
                <w:sz w:val="22"/>
              </w:rPr>
              <w:t>江苏省基础地理信息中心</w:t>
            </w:r>
            <w:r>
              <w:rPr>
                <w:rFonts w:hint="eastAsia" w:ascii="宋体" w:hAnsi="宋体" w:eastAsia="宋体" w:cs="宋体"/>
                <w:kern w:val="0"/>
                <w:sz w:val="22"/>
              </w:rPr>
              <w:br w:type="textWrapping"/>
            </w:r>
            <w:r>
              <w:rPr>
                <w:rFonts w:hint="eastAsia" w:ascii="宋体" w:hAnsi="宋体" w:eastAsia="宋体" w:cs="宋体"/>
                <w:kern w:val="0"/>
                <w:sz w:val="22"/>
              </w:rPr>
              <w:t>江苏省测绘产品质量监督检验站</w:t>
            </w:r>
            <w:r>
              <w:rPr>
                <w:rFonts w:hint="eastAsia" w:ascii="宋体" w:hAnsi="宋体" w:eastAsia="宋体" w:cs="宋体"/>
                <w:kern w:val="0"/>
                <w:sz w:val="22"/>
              </w:rPr>
              <w:br w:type="textWrapping"/>
            </w:r>
            <w:r>
              <w:rPr>
                <w:rFonts w:hint="eastAsia" w:ascii="宋体" w:hAnsi="宋体" w:eastAsia="宋体" w:cs="宋体"/>
                <w:kern w:val="0"/>
                <w:sz w:val="22"/>
              </w:rPr>
              <w:t xml:space="preserve">新沂市自然资源和规划局 </w:t>
            </w:r>
          </w:p>
        </w:tc>
        <w:tc>
          <w:tcPr>
            <w:tcW w:w="4111" w:type="dxa"/>
            <w:tcBorders>
              <w:top w:val="nil"/>
              <w:left w:val="nil"/>
              <w:bottom w:val="single" w:color="auto" w:sz="4" w:space="0"/>
              <w:right w:val="single" w:color="auto" w:sz="4" w:space="0"/>
            </w:tcBorders>
            <w:shd w:val="clear" w:color="auto" w:fill="auto"/>
            <w:vAlign w:val="center"/>
          </w:tcPr>
          <w:p w14:paraId="10E52753">
            <w:pPr>
              <w:widowControl/>
              <w:jc w:val="left"/>
              <w:rPr>
                <w:rFonts w:ascii="宋体" w:hAnsi="宋体" w:eastAsia="宋体" w:cs="宋体"/>
                <w:kern w:val="0"/>
                <w:sz w:val="22"/>
              </w:rPr>
            </w:pPr>
            <w:r>
              <w:rPr>
                <w:rFonts w:hint="eastAsia" w:ascii="宋体" w:hAnsi="宋体" w:eastAsia="宋体" w:cs="宋体"/>
                <w:kern w:val="0"/>
                <w:sz w:val="22"/>
              </w:rPr>
              <w:t>解  琨 王少辉 王  春 许培琳 吴成燕 吴大鹏 周绪益 纪冬华 李  杨</w:t>
            </w:r>
          </w:p>
        </w:tc>
      </w:tr>
      <w:tr w14:paraId="17274498">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3557F114">
            <w:pPr>
              <w:widowControl/>
              <w:jc w:val="center"/>
              <w:rPr>
                <w:rFonts w:ascii="宋体" w:hAnsi="宋体" w:eastAsia="宋体" w:cs="宋体"/>
                <w:kern w:val="0"/>
                <w:sz w:val="22"/>
              </w:rPr>
            </w:pPr>
            <w:r>
              <w:rPr>
                <w:rFonts w:hint="eastAsia" w:ascii="宋体" w:hAnsi="宋体" w:eastAsia="宋体" w:cs="宋体"/>
                <w:kern w:val="0"/>
                <w:sz w:val="22"/>
              </w:rPr>
              <w:t>15</w:t>
            </w:r>
          </w:p>
        </w:tc>
        <w:tc>
          <w:tcPr>
            <w:tcW w:w="3246" w:type="dxa"/>
            <w:tcBorders>
              <w:top w:val="nil"/>
              <w:left w:val="nil"/>
              <w:bottom w:val="single" w:color="auto" w:sz="4" w:space="0"/>
              <w:right w:val="single" w:color="auto" w:sz="4" w:space="0"/>
            </w:tcBorders>
            <w:shd w:val="clear" w:color="auto" w:fill="auto"/>
            <w:vAlign w:val="center"/>
          </w:tcPr>
          <w:p w14:paraId="3BB2CD84">
            <w:pPr>
              <w:widowControl/>
              <w:jc w:val="left"/>
              <w:rPr>
                <w:rFonts w:ascii="宋体" w:hAnsi="宋体" w:eastAsia="宋体" w:cs="宋体"/>
                <w:kern w:val="0"/>
                <w:sz w:val="22"/>
              </w:rPr>
            </w:pPr>
            <w:r>
              <w:rPr>
                <w:rFonts w:hint="eastAsia" w:ascii="宋体" w:hAnsi="宋体" w:eastAsia="宋体" w:cs="宋体"/>
                <w:kern w:val="0"/>
                <w:sz w:val="22"/>
              </w:rPr>
              <w:t>太湖生态清淤（2021年~2023年）第三方检测项目</w:t>
            </w:r>
          </w:p>
        </w:tc>
        <w:tc>
          <w:tcPr>
            <w:tcW w:w="4961" w:type="dxa"/>
            <w:tcBorders>
              <w:top w:val="nil"/>
              <w:left w:val="nil"/>
              <w:bottom w:val="single" w:color="auto" w:sz="4" w:space="0"/>
              <w:right w:val="single" w:color="auto" w:sz="4" w:space="0"/>
            </w:tcBorders>
            <w:shd w:val="clear" w:color="auto" w:fill="auto"/>
            <w:vAlign w:val="center"/>
          </w:tcPr>
          <w:p w14:paraId="7ADBE1EC">
            <w:pPr>
              <w:widowControl/>
              <w:jc w:val="left"/>
              <w:rPr>
                <w:rFonts w:ascii="宋体" w:hAnsi="宋体" w:eastAsia="宋体" w:cs="宋体"/>
                <w:kern w:val="0"/>
                <w:sz w:val="22"/>
              </w:rPr>
            </w:pPr>
            <w:r>
              <w:rPr>
                <w:rFonts w:hint="eastAsia" w:ascii="宋体" w:hAnsi="宋体" w:eastAsia="宋体" w:cs="宋体"/>
                <w:kern w:val="0"/>
                <w:sz w:val="22"/>
              </w:rPr>
              <w:t>江苏省水利科学研究院</w:t>
            </w:r>
          </w:p>
        </w:tc>
        <w:tc>
          <w:tcPr>
            <w:tcW w:w="4111" w:type="dxa"/>
            <w:tcBorders>
              <w:top w:val="nil"/>
              <w:left w:val="nil"/>
              <w:bottom w:val="single" w:color="auto" w:sz="4" w:space="0"/>
              <w:right w:val="single" w:color="auto" w:sz="4" w:space="0"/>
            </w:tcBorders>
            <w:shd w:val="clear" w:color="auto" w:fill="auto"/>
            <w:vAlign w:val="center"/>
          </w:tcPr>
          <w:p w14:paraId="51DC8A18">
            <w:pPr>
              <w:widowControl/>
              <w:jc w:val="left"/>
              <w:rPr>
                <w:rFonts w:ascii="宋体" w:hAnsi="宋体" w:eastAsia="宋体" w:cs="宋体"/>
                <w:kern w:val="0"/>
                <w:sz w:val="22"/>
              </w:rPr>
            </w:pPr>
            <w:r>
              <w:rPr>
                <w:rFonts w:hint="eastAsia" w:ascii="宋体" w:hAnsi="宋体" w:eastAsia="宋体" w:cs="宋体"/>
                <w:kern w:val="0"/>
                <w:sz w:val="22"/>
              </w:rPr>
              <w:t>王茂枚 赵  钢 蔡  军 罗  青 陈  楠 王振兵 伏  晓 徐  毅 朱  昊</w:t>
            </w:r>
          </w:p>
        </w:tc>
      </w:tr>
      <w:tr w14:paraId="1F437985">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701267BC">
            <w:pPr>
              <w:widowControl/>
              <w:jc w:val="center"/>
              <w:rPr>
                <w:rFonts w:ascii="宋体" w:hAnsi="宋体" w:eastAsia="宋体" w:cs="宋体"/>
                <w:kern w:val="0"/>
                <w:sz w:val="22"/>
              </w:rPr>
            </w:pPr>
            <w:r>
              <w:rPr>
                <w:rFonts w:hint="eastAsia" w:ascii="宋体" w:hAnsi="宋体" w:eastAsia="宋体" w:cs="宋体"/>
                <w:kern w:val="0"/>
                <w:sz w:val="22"/>
              </w:rPr>
              <w:t>16</w:t>
            </w:r>
          </w:p>
        </w:tc>
        <w:tc>
          <w:tcPr>
            <w:tcW w:w="3246" w:type="dxa"/>
            <w:tcBorders>
              <w:top w:val="nil"/>
              <w:left w:val="nil"/>
              <w:bottom w:val="single" w:color="auto" w:sz="4" w:space="0"/>
              <w:right w:val="single" w:color="auto" w:sz="4" w:space="0"/>
            </w:tcBorders>
            <w:shd w:val="clear" w:color="auto" w:fill="auto"/>
            <w:vAlign w:val="center"/>
          </w:tcPr>
          <w:p w14:paraId="36EBE979">
            <w:pPr>
              <w:widowControl/>
              <w:jc w:val="left"/>
              <w:rPr>
                <w:rFonts w:ascii="宋体" w:hAnsi="宋体" w:eastAsia="宋体" w:cs="宋体"/>
                <w:kern w:val="0"/>
                <w:sz w:val="22"/>
              </w:rPr>
            </w:pPr>
            <w:r>
              <w:rPr>
                <w:rFonts w:hint="eastAsia" w:ascii="宋体" w:hAnsi="宋体" w:eastAsia="宋体" w:cs="宋体"/>
                <w:kern w:val="0"/>
                <w:sz w:val="22"/>
              </w:rPr>
              <w:t>长江干流（江苏段）长程河道地形监测分析（2023年）</w:t>
            </w:r>
          </w:p>
        </w:tc>
        <w:tc>
          <w:tcPr>
            <w:tcW w:w="4961" w:type="dxa"/>
            <w:tcBorders>
              <w:top w:val="nil"/>
              <w:left w:val="nil"/>
              <w:bottom w:val="single" w:color="auto" w:sz="4" w:space="0"/>
              <w:right w:val="single" w:color="auto" w:sz="4" w:space="0"/>
            </w:tcBorders>
            <w:shd w:val="clear" w:color="auto" w:fill="auto"/>
            <w:vAlign w:val="center"/>
          </w:tcPr>
          <w:p w14:paraId="291B0C50">
            <w:pPr>
              <w:widowControl/>
              <w:jc w:val="left"/>
              <w:rPr>
                <w:rFonts w:ascii="宋体" w:hAnsi="宋体" w:eastAsia="宋体" w:cs="宋体"/>
                <w:kern w:val="0"/>
                <w:sz w:val="22"/>
              </w:rPr>
            </w:pPr>
            <w:r>
              <w:rPr>
                <w:rFonts w:hint="eastAsia" w:ascii="宋体" w:hAnsi="宋体" w:eastAsia="宋体" w:cs="宋体"/>
                <w:kern w:val="0"/>
                <w:sz w:val="22"/>
              </w:rPr>
              <w:t xml:space="preserve">长江水利委员会水文局长江口水文水资源勘测局                     </w:t>
            </w:r>
          </w:p>
          <w:p w14:paraId="3AAC9A63">
            <w:pPr>
              <w:widowControl/>
              <w:jc w:val="left"/>
              <w:rPr>
                <w:rFonts w:ascii="宋体" w:hAnsi="宋体" w:eastAsia="宋体" w:cs="宋体"/>
                <w:kern w:val="0"/>
                <w:sz w:val="22"/>
              </w:rPr>
            </w:pPr>
            <w:r>
              <w:rPr>
                <w:rFonts w:hint="eastAsia" w:ascii="宋体" w:hAnsi="宋体" w:eastAsia="宋体" w:cs="宋体"/>
                <w:kern w:val="0"/>
                <w:sz w:val="22"/>
              </w:rPr>
              <w:t>长江水利委员会水文局长江下游水资源勘测局                             江苏省工程勘测研究院有限公司</w:t>
            </w:r>
          </w:p>
        </w:tc>
        <w:tc>
          <w:tcPr>
            <w:tcW w:w="4111" w:type="dxa"/>
            <w:tcBorders>
              <w:top w:val="nil"/>
              <w:left w:val="nil"/>
              <w:bottom w:val="single" w:color="auto" w:sz="4" w:space="0"/>
              <w:right w:val="single" w:color="auto" w:sz="4" w:space="0"/>
            </w:tcBorders>
            <w:shd w:val="clear" w:color="auto" w:fill="auto"/>
            <w:vAlign w:val="center"/>
          </w:tcPr>
          <w:p w14:paraId="56934C5A">
            <w:pPr>
              <w:widowControl/>
              <w:jc w:val="left"/>
              <w:rPr>
                <w:rFonts w:ascii="宋体" w:hAnsi="宋体" w:eastAsia="宋体" w:cs="宋体"/>
                <w:kern w:val="0"/>
                <w:sz w:val="22"/>
              </w:rPr>
            </w:pPr>
            <w:r>
              <w:rPr>
                <w:rFonts w:hint="eastAsia" w:ascii="宋体" w:hAnsi="宋体" w:eastAsia="宋体" w:cs="宋体"/>
                <w:kern w:val="0"/>
                <w:sz w:val="22"/>
              </w:rPr>
              <w:t>吴敬文 张  鹏 薛剑锋 王  露 罗龙洪 何  良 杨  松 李登富 仲跻文</w:t>
            </w:r>
          </w:p>
        </w:tc>
      </w:tr>
      <w:tr w14:paraId="6DE5095D">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0994478F">
            <w:pPr>
              <w:widowControl/>
              <w:jc w:val="center"/>
              <w:rPr>
                <w:rFonts w:ascii="宋体" w:hAnsi="宋体" w:eastAsia="宋体" w:cs="宋体"/>
                <w:kern w:val="0"/>
                <w:sz w:val="22"/>
              </w:rPr>
            </w:pPr>
            <w:r>
              <w:rPr>
                <w:rFonts w:hint="eastAsia" w:ascii="宋体" w:hAnsi="宋体" w:eastAsia="宋体" w:cs="宋体"/>
                <w:kern w:val="0"/>
                <w:sz w:val="22"/>
              </w:rPr>
              <w:t>17</w:t>
            </w:r>
          </w:p>
        </w:tc>
        <w:tc>
          <w:tcPr>
            <w:tcW w:w="3246" w:type="dxa"/>
            <w:tcBorders>
              <w:top w:val="nil"/>
              <w:left w:val="nil"/>
              <w:bottom w:val="single" w:color="auto" w:sz="4" w:space="0"/>
              <w:right w:val="single" w:color="auto" w:sz="4" w:space="0"/>
            </w:tcBorders>
            <w:shd w:val="clear" w:color="auto" w:fill="auto"/>
            <w:vAlign w:val="center"/>
          </w:tcPr>
          <w:p w14:paraId="4FBA9615">
            <w:pPr>
              <w:widowControl/>
              <w:jc w:val="left"/>
              <w:rPr>
                <w:rFonts w:ascii="宋体" w:hAnsi="宋体" w:eastAsia="宋体" w:cs="宋体"/>
                <w:kern w:val="0"/>
                <w:sz w:val="22"/>
              </w:rPr>
            </w:pPr>
            <w:r>
              <w:rPr>
                <w:rFonts w:hint="eastAsia" w:ascii="宋体" w:hAnsi="宋体" w:eastAsia="宋体" w:cs="宋体"/>
                <w:kern w:val="0"/>
                <w:sz w:val="22"/>
              </w:rPr>
              <w:t>2022年度南通市主城区地形图动态更新项目</w:t>
            </w:r>
          </w:p>
        </w:tc>
        <w:tc>
          <w:tcPr>
            <w:tcW w:w="4961" w:type="dxa"/>
            <w:tcBorders>
              <w:top w:val="nil"/>
              <w:left w:val="nil"/>
              <w:bottom w:val="single" w:color="auto" w:sz="4" w:space="0"/>
              <w:right w:val="single" w:color="auto" w:sz="4" w:space="0"/>
            </w:tcBorders>
            <w:shd w:val="clear" w:color="auto" w:fill="auto"/>
            <w:vAlign w:val="center"/>
          </w:tcPr>
          <w:p w14:paraId="0FA2A405">
            <w:pPr>
              <w:widowControl/>
              <w:jc w:val="left"/>
              <w:rPr>
                <w:rFonts w:ascii="宋体" w:hAnsi="宋体" w:eastAsia="宋体" w:cs="宋体"/>
                <w:kern w:val="0"/>
                <w:sz w:val="22"/>
              </w:rPr>
            </w:pPr>
            <w:r>
              <w:rPr>
                <w:rFonts w:hint="eastAsia" w:ascii="宋体" w:hAnsi="宋体" w:eastAsia="宋体" w:cs="宋体"/>
                <w:kern w:val="0"/>
                <w:sz w:val="22"/>
              </w:rPr>
              <w:t>南通市测绘院有限公司                       江苏南京地质工程勘察院</w:t>
            </w:r>
            <w:r>
              <w:rPr>
                <w:rFonts w:hint="eastAsia" w:ascii="宋体" w:hAnsi="宋体" w:eastAsia="宋体" w:cs="宋体"/>
                <w:kern w:val="0"/>
                <w:sz w:val="22"/>
              </w:rPr>
              <w:br w:type="textWrapping"/>
            </w:r>
            <w:r>
              <w:rPr>
                <w:rFonts w:hint="eastAsia" w:ascii="宋体" w:hAnsi="宋体" w:eastAsia="宋体" w:cs="宋体"/>
                <w:kern w:val="0"/>
                <w:sz w:val="22"/>
              </w:rPr>
              <w:t xml:space="preserve">南通市自然资源和规划局                </w:t>
            </w:r>
          </w:p>
        </w:tc>
        <w:tc>
          <w:tcPr>
            <w:tcW w:w="4111" w:type="dxa"/>
            <w:tcBorders>
              <w:top w:val="nil"/>
              <w:left w:val="nil"/>
              <w:bottom w:val="single" w:color="auto" w:sz="4" w:space="0"/>
              <w:right w:val="single" w:color="auto" w:sz="4" w:space="0"/>
            </w:tcBorders>
            <w:shd w:val="clear" w:color="auto" w:fill="auto"/>
            <w:vAlign w:val="center"/>
          </w:tcPr>
          <w:p w14:paraId="20F6B31C">
            <w:pPr>
              <w:widowControl/>
              <w:jc w:val="left"/>
              <w:rPr>
                <w:rFonts w:ascii="宋体" w:hAnsi="宋体" w:eastAsia="宋体" w:cs="宋体"/>
                <w:kern w:val="0"/>
                <w:sz w:val="22"/>
              </w:rPr>
            </w:pPr>
            <w:r>
              <w:rPr>
                <w:rFonts w:hint="eastAsia" w:ascii="宋体" w:hAnsi="宋体" w:eastAsia="宋体" w:cs="宋体"/>
                <w:kern w:val="0"/>
                <w:sz w:val="22"/>
              </w:rPr>
              <w:t>陆  成 张  嵘 任扣清 钱秋艳 袁春东 毛  烨 袁小军 花毓幸 龚天宇</w:t>
            </w:r>
          </w:p>
        </w:tc>
      </w:tr>
      <w:tr w14:paraId="7CC59B55">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4746B80E">
            <w:pPr>
              <w:widowControl/>
              <w:jc w:val="center"/>
              <w:rPr>
                <w:rFonts w:ascii="宋体" w:hAnsi="宋体" w:eastAsia="宋体" w:cs="宋体"/>
                <w:kern w:val="0"/>
                <w:sz w:val="22"/>
              </w:rPr>
            </w:pPr>
            <w:r>
              <w:rPr>
                <w:rFonts w:hint="eastAsia" w:ascii="宋体" w:hAnsi="宋体" w:eastAsia="宋体" w:cs="宋体"/>
                <w:kern w:val="0"/>
                <w:sz w:val="22"/>
              </w:rPr>
              <w:t>18</w:t>
            </w:r>
          </w:p>
        </w:tc>
        <w:tc>
          <w:tcPr>
            <w:tcW w:w="3246" w:type="dxa"/>
            <w:tcBorders>
              <w:top w:val="nil"/>
              <w:left w:val="nil"/>
              <w:bottom w:val="single" w:color="auto" w:sz="4" w:space="0"/>
              <w:right w:val="single" w:color="auto" w:sz="4" w:space="0"/>
            </w:tcBorders>
            <w:shd w:val="clear" w:color="auto" w:fill="auto"/>
            <w:vAlign w:val="center"/>
          </w:tcPr>
          <w:p w14:paraId="25448D3B">
            <w:pPr>
              <w:widowControl/>
              <w:jc w:val="left"/>
              <w:rPr>
                <w:rFonts w:ascii="宋体" w:hAnsi="宋体" w:eastAsia="宋体" w:cs="宋体"/>
                <w:kern w:val="0"/>
                <w:sz w:val="22"/>
              </w:rPr>
            </w:pPr>
            <w:r>
              <w:rPr>
                <w:rFonts w:hint="eastAsia" w:ascii="宋体" w:hAnsi="宋体" w:eastAsia="宋体" w:cs="宋体"/>
                <w:kern w:val="0"/>
                <w:sz w:val="22"/>
              </w:rPr>
              <w:t>江阴市2023年度基础测绘项目</w:t>
            </w:r>
          </w:p>
        </w:tc>
        <w:tc>
          <w:tcPr>
            <w:tcW w:w="4961" w:type="dxa"/>
            <w:tcBorders>
              <w:top w:val="nil"/>
              <w:left w:val="nil"/>
              <w:bottom w:val="single" w:color="auto" w:sz="4" w:space="0"/>
              <w:right w:val="single" w:color="auto" w:sz="4" w:space="0"/>
            </w:tcBorders>
            <w:shd w:val="clear" w:color="auto" w:fill="auto"/>
            <w:vAlign w:val="center"/>
          </w:tcPr>
          <w:p w14:paraId="4FAAB162">
            <w:pPr>
              <w:widowControl/>
              <w:jc w:val="left"/>
              <w:rPr>
                <w:rFonts w:ascii="宋体" w:hAnsi="宋体" w:eastAsia="宋体" w:cs="宋体"/>
                <w:kern w:val="0"/>
                <w:sz w:val="22"/>
              </w:rPr>
            </w:pPr>
            <w:r>
              <w:rPr>
                <w:rFonts w:hint="eastAsia" w:ascii="宋体" w:hAnsi="宋体" w:eastAsia="宋体" w:cs="宋体"/>
                <w:kern w:val="0"/>
                <w:sz w:val="22"/>
              </w:rPr>
              <w:t>江阴市自然资源和规划局</w:t>
            </w:r>
            <w:r>
              <w:rPr>
                <w:rFonts w:hint="eastAsia" w:ascii="宋体" w:hAnsi="宋体" w:eastAsia="宋体" w:cs="宋体"/>
                <w:kern w:val="0"/>
                <w:sz w:val="22"/>
              </w:rPr>
              <w:br w:type="textWrapping"/>
            </w:r>
            <w:r>
              <w:rPr>
                <w:rFonts w:hint="eastAsia" w:ascii="宋体" w:hAnsi="宋体" w:eastAsia="宋体" w:cs="宋体"/>
                <w:kern w:val="0"/>
                <w:sz w:val="22"/>
              </w:rPr>
              <w:t>江苏省测绘工程院</w:t>
            </w:r>
          </w:p>
        </w:tc>
        <w:tc>
          <w:tcPr>
            <w:tcW w:w="4111" w:type="dxa"/>
            <w:tcBorders>
              <w:top w:val="nil"/>
              <w:left w:val="nil"/>
              <w:bottom w:val="single" w:color="auto" w:sz="4" w:space="0"/>
              <w:right w:val="single" w:color="auto" w:sz="4" w:space="0"/>
            </w:tcBorders>
            <w:shd w:val="clear" w:color="auto" w:fill="auto"/>
            <w:vAlign w:val="center"/>
          </w:tcPr>
          <w:p w14:paraId="20F02AD7">
            <w:pPr>
              <w:widowControl/>
              <w:jc w:val="left"/>
              <w:rPr>
                <w:rFonts w:ascii="宋体" w:hAnsi="宋体" w:eastAsia="宋体" w:cs="宋体"/>
                <w:kern w:val="0"/>
                <w:sz w:val="22"/>
              </w:rPr>
            </w:pPr>
            <w:r>
              <w:rPr>
                <w:rFonts w:hint="eastAsia" w:ascii="宋体" w:hAnsi="宋体" w:eastAsia="宋体" w:cs="宋体"/>
                <w:kern w:val="0"/>
                <w:sz w:val="22"/>
              </w:rPr>
              <w:t>王  勇 王盛校 高建东 蔡敏翔 吕学彬 陆蕾红 徐琛刚 周  飞 刘  澄</w:t>
            </w:r>
          </w:p>
        </w:tc>
      </w:tr>
      <w:tr w14:paraId="64A08D15">
        <w:tblPrEx>
          <w:tblCellMar>
            <w:top w:w="0" w:type="dxa"/>
            <w:left w:w="108" w:type="dxa"/>
            <w:bottom w:w="0" w:type="dxa"/>
            <w:right w:w="108" w:type="dxa"/>
          </w:tblCellMar>
        </w:tblPrEx>
        <w:trPr>
          <w:trHeight w:val="162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B51C273">
            <w:pPr>
              <w:widowControl/>
              <w:jc w:val="center"/>
              <w:rPr>
                <w:rFonts w:ascii="宋体" w:hAnsi="宋体" w:eastAsia="宋体" w:cs="宋体"/>
                <w:kern w:val="0"/>
                <w:sz w:val="22"/>
              </w:rPr>
            </w:pPr>
            <w:r>
              <w:rPr>
                <w:rFonts w:hint="eastAsia" w:ascii="宋体" w:hAnsi="宋体" w:eastAsia="宋体" w:cs="宋体"/>
                <w:kern w:val="0"/>
                <w:sz w:val="22"/>
              </w:rPr>
              <w:t>19</w:t>
            </w:r>
          </w:p>
        </w:tc>
        <w:tc>
          <w:tcPr>
            <w:tcW w:w="3246" w:type="dxa"/>
            <w:tcBorders>
              <w:top w:val="single" w:color="auto" w:sz="4" w:space="0"/>
              <w:left w:val="nil"/>
              <w:bottom w:val="single" w:color="auto" w:sz="4" w:space="0"/>
              <w:right w:val="single" w:color="auto" w:sz="4" w:space="0"/>
            </w:tcBorders>
            <w:shd w:val="clear" w:color="auto" w:fill="auto"/>
            <w:vAlign w:val="center"/>
          </w:tcPr>
          <w:p w14:paraId="6EA588EA">
            <w:pPr>
              <w:widowControl/>
              <w:jc w:val="left"/>
              <w:rPr>
                <w:rFonts w:ascii="宋体" w:hAnsi="宋体" w:eastAsia="宋体" w:cs="宋体"/>
                <w:kern w:val="0"/>
                <w:sz w:val="22"/>
              </w:rPr>
            </w:pPr>
            <w:r>
              <w:rPr>
                <w:rFonts w:hint="eastAsia" w:ascii="宋体" w:hAnsi="宋体" w:eastAsia="宋体" w:cs="宋体"/>
                <w:kern w:val="0"/>
                <w:sz w:val="22"/>
              </w:rPr>
              <w:t>溧阳市房地一体农村不动产登记发证项目</w:t>
            </w:r>
          </w:p>
        </w:tc>
        <w:tc>
          <w:tcPr>
            <w:tcW w:w="4961" w:type="dxa"/>
            <w:tcBorders>
              <w:top w:val="single" w:color="auto" w:sz="4" w:space="0"/>
              <w:left w:val="nil"/>
              <w:bottom w:val="single" w:color="auto" w:sz="4" w:space="0"/>
              <w:right w:val="single" w:color="auto" w:sz="4" w:space="0"/>
            </w:tcBorders>
            <w:shd w:val="clear" w:color="auto" w:fill="auto"/>
            <w:vAlign w:val="center"/>
          </w:tcPr>
          <w:p w14:paraId="065190BB">
            <w:pPr>
              <w:widowControl/>
              <w:jc w:val="left"/>
              <w:rPr>
                <w:rFonts w:ascii="宋体" w:hAnsi="宋体" w:eastAsia="宋体" w:cs="宋体"/>
                <w:kern w:val="0"/>
                <w:sz w:val="22"/>
              </w:rPr>
            </w:pPr>
            <w:r>
              <w:rPr>
                <w:rFonts w:hint="eastAsia" w:ascii="宋体" w:hAnsi="宋体" w:eastAsia="宋体" w:cs="宋体"/>
                <w:kern w:val="0"/>
                <w:sz w:val="22"/>
              </w:rPr>
              <w:t>常州市测绘院</w:t>
            </w:r>
            <w:r>
              <w:rPr>
                <w:rFonts w:hint="eastAsia" w:ascii="宋体" w:hAnsi="宋体" w:eastAsia="宋体" w:cs="宋体"/>
                <w:kern w:val="0"/>
                <w:sz w:val="22"/>
              </w:rPr>
              <w:br w:type="textWrapping"/>
            </w:r>
            <w:r>
              <w:rPr>
                <w:rFonts w:hint="eastAsia" w:ascii="宋体" w:hAnsi="宋体" w:eastAsia="宋体" w:cs="宋体"/>
                <w:kern w:val="0"/>
                <w:sz w:val="22"/>
              </w:rPr>
              <w:t>南京捷鹰数码测绘有限公司</w:t>
            </w:r>
            <w:r>
              <w:rPr>
                <w:rFonts w:hint="eastAsia" w:ascii="宋体" w:hAnsi="宋体" w:eastAsia="宋体" w:cs="宋体"/>
                <w:kern w:val="0"/>
                <w:sz w:val="22"/>
              </w:rPr>
              <w:br w:type="textWrapping"/>
            </w:r>
            <w:r>
              <w:rPr>
                <w:rFonts w:hint="eastAsia" w:ascii="宋体" w:hAnsi="宋体" w:eastAsia="宋体" w:cs="宋体"/>
                <w:kern w:val="0"/>
                <w:sz w:val="22"/>
              </w:rPr>
              <w:t>南京博地源空间信息科技集团有限公司</w:t>
            </w:r>
            <w:r>
              <w:rPr>
                <w:rFonts w:hint="eastAsia" w:ascii="宋体" w:hAnsi="宋体" w:eastAsia="宋体" w:cs="宋体"/>
                <w:kern w:val="0"/>
                <w:sz w:val="22"/>
              </w:rPr>
              <w:br w:type="textWrapping"/>
            </w:r>
            <w:r>
              <w:rPr>
                <w:rFonts w:hint="eastAsia" w:ascii="宋体" w:hAnsi="宋体" w:eastAsia="宋体" w:cs="宋体"/>
                <w:kern w:val="0"/>
                <w:sz w:val="22"/>
              </w:rPr>
              <w:t>江苏省地质调查研究院</w:t>
            </w:r>
            <w:r>
              <w:rPr>
                <w:rFonts w:hint="eastAsia" w:ascii="宋体" w:hAnsi="宋体" w:eastAsia="宋体" w:cs="宋体"/>
                <w:kern w:val="0"/>
                <w:sz w:val="22"/>
              </w:rPr>
              <w:br w:type="textWrapping"/>
            </w:r>
            <w:r>
              <w:rPr>
                <w:rFonts w:hint="eastAsia" w:ascii="宋体" w:hAnsi="宋体" w:eastAsia="宋体" w:cs="宋体"/>
                <w:kern w:val="0"/>
                <w:sz w:val="22"/>
              </w:rPr>
              <w:t>南京国图信息产业有限公司</w:t>
            </w:r>
            <w:r>
              <w:rPr>
                <w:rFonts w:hint="eastAsia" w:ascii="宋体" w:hAnsi="宋体" w:eastAsia="宋体" w:cs="宋体"/>
                <w:kern w:val="0"/>
                <w:sz w:val="22"/>
              </w:rPr>
              <w:br w:type="textWrapping"/>
            </w:r>
            <w:r>
              <w:rPr>
                <w:rFonts w:hint="eastAsia" w:ascii="宋体" w:hAnsi="宋体" w:eastAsia="宋体" w:cs="宋体"/>
                <w:kern w:val="0"/>
                <w:sz w:val="22"/>
              </w:rPr>
              <w:t>广东南方数码科技股份有限公司</w:t>
            </w:r>
          </w:p>
        </w:tc>
        <w:tc>
          <w:tcPr>
            <w:tcW w:w="4111" w:type="dxa"/>
            <w:tcBorders>
              <w:top w:val="single" w:color="auto" w:sz="4" w:space="0"/>
              <w:left w:val="nil"/>
              <w:bottom w:val="single" w:color="auto" w:sz="4" w:space="0"/>
              <w:right w:val="single" w:color="auto" w:sz="4" w:space="0"/>
            </w:tcBorders>
            <w:shd w:val="clear" w:color="auto" w:fill="auto"/>
            <w:vAlign w:val="center"/>
          </w:tcPr>
          <w:p w14:paraId="617FE8D8">
            <w:pPr>
              <w:widowControl/>
              <w:jc w:val="left"/>
              <w:rPr>
                <w:rFonts w:ascii="宋体" w:hAnsi="宋体" w:eastAsia="宋体" w:cs="宋体"/>
                <w:kern w:val="0"/>
                <w:sz w:val="22"/>
              </w:rPr>
            </w:pPr>
            <w:r>
              <w:rPr>
                <w:rFonts w:hint="eastAsia" w:ascii="宋体" w:hAnsi="宋体" w:eastAsia="宋体" w:cs="宋体"/>
                <w:kern w:val="0"/>
                <w:sz w:val="22"/>
              </w:rPr>
              <w:t>纪思源 扈  杰 段卓娅 温  跃 陶冬冬 刘光晶 杭  亮 陈  州 茅银春</w:t>
            </w:r>
          </w:p>
        </w:tc>
      </w:tr>
      <w:tr w14:paraId="323CB920">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796DAE7A">
            <w:pPr>
              <w:widowControl/>
              <w:jc w:val="center"/>
              <w:rPr>
                <w:rFonts w:ascii="宋体" w:hAnsi="宋体" w:eastAsia="宋体" w:cs="宋体"/>
                <w:kern w:val="0"/>
                <w:sz w:val="22"/>
              </w:rPr>
            </w:pPr>
            <w:r>
              <w:rPr>
                <w:rFonts w:hint="eastAsia" w:ascii="宋体" w:hAnsi="宋体" w:eastAsia="宋体" w:cs="宋体"/>
                <w:kern w:val="0"/>
                <w:sz w:val="22"/>
              </w:rPr>
              <w:t>20</w:t>
            </w:r>
          </w:p>
        </w:tc>
        <w:tc>
          <w:tcPr>
            <w:tcW w:w="3246" w:type="dxa"/>
            <w:tcBorders>
              <w:top w:val="nil"/>
              <w:left w:val="nil"/>
              <w:bottom w:val="single" w:color="auto" w:sz="4" w:space="0"/>
              <w:right w:val="single" w:color="auto" w:sz="4" w:space="0"/>
            </w:tcBorders>
            <w:shd w:val="clear" w:color="auto" w:fill="auto"/>
            <w:vAlign w:val="center"/>
          </w:tcPr>
          <w:p w14:paraId="2316A975">
            <w:pPr>
              <w:widowControl/>
              <w:jc w:val="left"/>
              <w:rPr>
                <w:rFonts w:ascii="宋体" w:hAnsi="宋体" w:eastAsia="宋体" w:cs="宋体"/>
                <w:kern w:val="0"/>
                <w:sz w:val="22"/>
              </w:rPr>
            </w:pPr>
            <w:r>
              <w:rPr>
                <w:rFonts w:hint="eastAsia" w:ascii="宋体" w:hAnsi="宋体" w:eastAsia="宋体" w:cs="宋体"/>
                <w:kern w:val="0"/>
                <w:sz w:val="22"/>
              </w:rPr>
              <w:t>2022年六合区规划监督测量项目</w:t>
            </w:r>
          </w:p>
        </w:tc>
        <w:tc>
          <w:tcPr>
            <w:tcW w:w="4961" w:type="dxa"/>
            <w:tcBorders>
              <w:top w:val="nil"/>
              <w:left w:val="nil"/>
              <w:bottom w:val="single" w:color="auto" w:sz="4" w:space="0"/>
              <w:right w:val="single" w:color="auto" w:sz="4" w:space="0"/>
            </w:tcBorders>
            <w:shd w:val="clear" w:color="auto" w:fill="auto"/>
            <w:vAlign w:val="center"/>
          </w:tcPr>
          <w:p w14:paraId="2245CC3F">
            <w:pPr>
              <w:widowControl/>
              <w:jc w:val="left"/>
              <w:rPr>
                <w:rFonts w:ascii="宋体" w:hAnsi="宋体" w:eastAsia="宋体" w:cs="宋体"/>
                <w:kern w:val="0"/>
                <w:sz w:val="22"/>
              </w:rPr>
            </w:pPr>
            <w:r>
              <w:rPr>
                <w:rFonts w:hint="eastAsia" w:ascii="宋体" w:hAnsi="宋体" w:eastAsia="宋体" w:cs="宋体"/>
                <w:kern w:val="0"/>
                <w:sz w:val="22"/>
              </w:rPr>
              <w:t>南京建力测绘勘察院有限公司</w:t>
            </w:r>
          </w:p>
        </w:tc>
        <w:tc>
          <w:tcPr>
            <w:tcW w:w="4111" w:type="dxa"/>
            <w:tcBorders>
              <w:top w:val="nil"/>
              <w:left w:val="nil"/>
              <w:bottom w:val="single" w:color="auto" w:sz="4" w:space="0"/>
              <w:right w:val="single" w:color="auto" w:sz="4" w:space="0"/>
            </w:tcBorders>
            <w:shd w:val="clear" w:color="auto" w:fill="auto"/>
            <w:vAlign w:val="center"/>
          </w:tcPr>
          <w:p w14:paraId="0ECCF6D2">
            <w:pPr>
              <w:widowControl/>
              <w:jc w:val="left"/>
              <w:rPr>
                <w:rFonts w:ascii="宋体" w:hAnsi="宋体" w:eastAsia="宋体" w:cs="宋体"/>
                <w:kern w:val="0"/>
                <w:sz w:val="22"/>
              </w:rPr>
            </w:pPr>
            <w:r>
              <w:rPr>
                <w:rFonts w:hint="eastAsia" w:ascii="宋体" w:hAnsi="宋体" w:eastAsia="宋体" w:cs="宋体"/>
                <w:kern w:val="0"/>
                <w:sz w:val="22"/>
              </w:rPr>
              <w:t>王永和 解定武 朱桂林 易金忠 张  浩 孙正航 王  辉 王永高 张  晨</w:t>
            </w:r>
          </w:p>
        </w:tc>
      </w:tr>
      <w:tr w14:paraId="2D78F323">
        <w:tblPrEx>
          <w:tblCellMar>
            <w:top w:w="0" w:type="dxa"/>
            <w:left w:w="108" w:type="dxa"/>
            <w:bottom w:w="0" w:type="dxa"/>
            <w:right w:w="108" w:type="dxa"/>
          </w:tblCellMar>
        </w:tblPrEx>
        <w:trPr>
          <w:trHeight w:val="135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16E48A26">
            <w:pPr>
              <w:widowControl/>
              <w:jc w:val="center"/>
              <w:rPr>
                <w:rFonts w:ascii="宋体" w:hAnsi="宋体" w:eastAsia="宋体" w:cs="宋体"/>
                <w:kern w:val="0"/>
                <w:sz w:val="22"/>
              </w:rPr>
            </w:pPr>
            <w:r>
              <w:rPr>
                <w:rFonts w:hint="eastAsia" w:ascii="宋体" w:hAnsi="宋体" w:eastAsia="宋体" w:cs="宋体"/>
                <w:kern w:val="0"/>
                <w:sz w:val="22"/>
              </w:rPr>
              <w:t>21</w:t>
            </w:r>
          </w:p>
        </w:tc>
        <w:tc>
          <w:tcPr>
            <w:tcW w:w="3246" w:type="dxa"/>
            <w:tcBorders>
              <w:top w:val="nil"/>
              <w:left w:val="nil"/>
              <w:bottom w:val="single" w:color="auto" w:sz="4" w:space="0"/>
              <w:right w:val="single" w:color="auto" w:sz="4" w:space="0"/>
            </w:tcBorders>
            <w:shd w:val="clear" w:color="auto" w:fill="auto"/>
            <w:vAlign w:val="center"/>
          </w:tcPr>
          <w:p w14:paraId="06E8421D">
            <w:pPr>
              <w:widowControl/>
              <w:jc w:val="left"/>
              <w:rPr>
                <w:rFonts w:ascii="宋体" w:hAnsi="宋体" w:eastAsia="宋体" w:cs="宋体"/>
                <w:kern w:val="0"/>
                <w:sz w:val="22"/>
              </w:rPr>
            </w:pPr>
            <w:r>
              <w:rPr>
                <w:rFonts w:hint="eastAsia" w:ascii="宋体" w:hAnsi="宋体" w:eastAsia="宋体" w:cs="宋体"/>
                <w:kern w:val="0"/>
                <w:sz w:val="22"/>
              </w:rPr>
              <w:t>统一确权调查及建库服务项目</w:t>
            </w:r>
          </w:p>
        </w:tc>
        <w:tc>
          <w:tcPr>
            <w:tcW w:w="4961" w:type="dxa"/>
            <w:tcBorders>
              <w:top w:val="nil"/>
              <w:left w:val="nil"/>
              <w:bottom w:val="single" w:color="auto" w:sz="4" w:space="0"/>
              <w:right w:val="single" w:color="auto" w:sz="4" w:space="0"/>
            </w:tcBorders>
            <w:shd w:val="clear" w:color="auto" w:fill="auto"/>
            <w:vAlign w:val="center"/>
          </w:tcPr>
          <w:p w14:paraId="42AB917B">
            <w:pPr>
              <w:widowControl/>
              <w:jc w:val="left"/>
              <w:rPr>
                <w:rFonts w:ascii="宋体" w:hAnsi="宋体" w:eastAsia="宋体" w:cs="宋体"/>
                <w:kern w:val="0"/>
                <w:sz w:val="22"/>
              </w:rPr>
            </w:pPr>
            <w:r>
              <w:rPr>
                <w:rFonts w:hint="eastAsia" w:ascii="宋体" w:hAnsi="宋体" w:eastAsia="宋体" w:cs="宋体"/>
                <w:kern w:val="0"/>
                <w:sz w:val="22"/>
              </w:rPr>
              <w:t>沛县自然资源和规划局</w:t>
            </w:r>
            <w:r>
              <w:rPr>
                <w:rFonts w:hint="eastAsia" w:ascii="宋体" w:hAnsi="宋体" w:eastAsia="宋体" w:cs="宋体"/>
                <w:kern w:val="0"/>
                <w:sz w:val="22"/>
              </w:rPr>
              <w:br w:type="textWrapping"/>
            </w:r>
            <w:r>
              <w:rPr>
                <w:rFonts w:hint="eastAsia" w:ascii="宋体" w:hAnsi="宋体" w:eastAsia="宋体" w:cs="宋体"/>
                <w:kern w:val="0"/>
                <w:sz w:val="22"/>
              </w:rPr>
              <w:t>江苏中天吉奥信息技术股份有限公司</w:t>
            </w:r>
            <w:r>
              <w:rPr>
                <w:rFonts w:hint="eastAsia" w:ascii="宋体" w:hAnsi="宋体" w:eastAsia="宋体" w:cs="宋体"/>
                <w:kern w:val="0"/>
                <w:sz w:val="22"/>
              </w:rPr>
              <w:br w:type="textWrapping"/>
            </w:r>
            <w:r>
              <w:rPr>
                <w:rFonts w:hint="eastAsia" w:ascii="宋体" w:hAnsi="宋体" w:eastAsia="宋体" w:cs="宋体"/>
                <w:kern w:val="0"/>
                <w:sz w:val="22"/>
              </w:rPr>
              <w:t>江苏省地质测绘院</w:t>
            </w:r>
            <w:r>
              <w:rPr>
                <w:rFonts w:hint="eastAsia" w:ascii="宋体" w:hAnsi="宋体" w:eastAsia="宋体" w:cs="宋体"/>
                <w:kern w:val="0"/>
                <w:sz w:val="22"/>
              </w:rPr>
              <w:br w:type="textWrapping"/>
            </w:r>
            <w:r>
              <w:rPr>
                <w:rFonts w:hint="eastAsia" w:ascii="宋体" w:hAnsi="宋体" w:eastAsia="宋体" w:cs="宋体"/>
                <w:kern w:val="0"/>
                <w:sz w:val="22"/>
              </w:rPr>
              <w:t>江苏兰德数码科技有限公司</w:t>
            </w:r>
            <w:r>
              <w:rPr>
                <w:rFonts w:hint="eastAsia" w:ascii="宋体" w:hAnsi="宋体" w:eastAsia="宋体" w:cs="宋体"/>
                <w:kern w:val="0"/>
                <w:sz w:val="22"/>
              </w:rPr>
              <w:br w:type="textWrapping"/>
            </w:r>
            <w:r>
              <w:rPr>
                <w:rFonts w:hint="eastAsia" w:ascii="宋体" w:hAnsi="宋体" w:eastAsia="宋体" w:cs="宋体"/>
                <w:kern w:val="0"/>
                <w:sz w:val="22"/>
              </w:rPr>
              <w:t xml:space="preserve">南京捷鹰数码测绘有限公司 </w:t>
            </w:r>
          </w:p>
        </w:tc>
        <w:tc>
          <w:tcPr>
            <w:tcW w:w="4111" w:type="dxa"/>
            <w:tcBorders>
              <w:top w:val="nil"/>
              <w:left w:val="nil"/>
              <w:bottom w:val="single" w:color="auto" w:sz="4" w:space="0"/>
              <w:right w:val="single" w:color="auto" w:sz="4" w:space="0"/>
            </w:tcBorders>
            <w:shd w:val="clear" w:color="auto" w:fill="auto"/>
            <w:vAlign w:val="center"/>
          </w:tcPr>
          <w:p w14:paraId="145616CB">
            <w:pPr>
              <w:widowControl/>
              <w:jc w:val="left"/>
              <w:rPr>
                <w:rFonts w:ascii="宋体" w:hAnsi="宋体" w:eastAsia="宋体" w:cs="宋体"/>
                <w:kern w:val="0"/>
                <w:sz w:val="22"/>
              </w:rPr>
            </w:pPr>
            <w:r>
              <w:rPr>
                <w:rFonts w:hint="eastAsia" w:ascii="宋体" w:hAnsi="宋体" w:eastAsia="宋体" w:cs="宋体"/>
                <w:kern w:val="0"/>
                <w:sz w:val="22"/>
              </w:rPr>
              <w:t>赵忠良 张  冰 朱  跃 朱  颖 严  猛 苏媛媛 陈玲玲 臧洪涛 张  虎</w:t>
            </w:r>
          </w:p>
        </w:tc>
      </w:tr>
      <w:tr w14:paraId="4002B144">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4DE40AF1">
            <w:pPr>
              <w:widowControl/>
              <w:jc w:val="center"/>
              <w:rPr>
                <w:rFonts w:ascii="宋体" w:hAnsi="宋体" w:eastAsia="宋体" w:cs="宋体"/>
                <w:kern w:val="0"/>
                <w:sz w:val="22"/>
              </w:rPr>
            </w:pPr>
            <w:r>
              <w:rPr>
                <w:rFonts w:hint="eastAsia" w:ascii="宋体" w:hAnsi="宋体" w:eastAsia="宋体" w:cs="宋体"/>
                <w:kern w:val="0"/>
                <w:sz w:val="22"/>
              </w:rPr>
              <w:t>22</w:t>
            </w:r>
          </w:p>
        </w:tc>
        <w:tc>
          <w:tcPr>
            <w:tcW w:w="3246" w:type="dxa"/>
            <w:tcBorders>
              <w:top w:val="nil"/>
              <w:left w:val="nil"/>
              <w:bottom w:val="single" w:color="auto" w:sz="4" w:space="0"/>
              <w:right w:val="single" w:color="auto" w:sz="4" w:space="0"/>
            </w:tcBorders>
            <w:shd w:val="clear" w:color="auto" w:fill="auto"/>
            <w:vAlign w:val="center"/>
          </w:tcPr>
          <w:p w14:paraId="4BA11C9A">
            <w:pPr>
              <w:widowControl/>
              <w:jc w:val="left"/>
              <w:rPr>
                <w:rFonts w:ascii="宋体" w:hAnsi="宋体" w:eastAsia="宋体" w:cs="宋体"/>
                <w:kern w:val="0"/>
                <w:sz w:val="22"/>
              </w:rPr>
            </w:pPr>
            <w:r>
              <w:rPr>
                <w:rFonts w:hint="eastAsia" w:ascii="宋体" w:hAnsi="宋体" w:eastAsia="宋体" w:cs="宋体"/>
                <w:kern w:val="0"/>
                <w:sz w:val="22"/>
              </w:rPr>
              <w:t>市政及排水户管网排查检测项目</w:t>
            </w:r>
          </w:p>
        </w:tc>
        <w:tc>
          <w:tcPr>
            <w:tcW w:w="4961" w:type="dxa"/>
            <w:tcBorders>
              <w:top w:val="nil"/>
              <w:left w:val="nil"/>
              <w:bottom w:val="single" w:color="auto" w:sz="4" w:space="0"/>
              <w:right w:val="single" w:color="auto" w:sz="4" w:space="0"/>
            </w:tcBorders>
            <w:shd w:val="clear" w:color="auto" w:fill="auto"/>
            <w:vAlign w:val="center"/>
          </w:tcPr>
          <w:p w14:paraId="4C4C6EF5">
            <w:pPr>
              <w:widowControl/>
              <w:jc w:val="left"/>
              <w:rPr>
                <w:rFonts w:ascii="宋体" w:hAnsi="宋体" w:eastAsia="宋体" w:cs="宋体"/>
                <w:kern w:val="0"/>
                <w:sz w:val="22"/>
              </w:rPr>
            </w:pPr>
            <w:r>
              <w:rPr>
                <w:rFonts w:hint="eastAsia" w:ascii="宋体" w:hAnsi="宋体" w:eastAsia="宋体" w:cs="宋体"/>
                <w:kern w:val="0"/>
                <w:sz w:val="22"/>
              </w:rPr>
              <w:t>昆山市中建项目管理有限公司                                昆山市乐佳市政建设工程有限公司</w:t>
            </w:r>
          </w:p>
        </w:tc>
        <w:tc>
          <w:tcPr>
            <w:tcW w:w="4111" w:type="dxa"/>
            <w:tcBorders>
              <w:top w:val="nil"/>
              <w:left w:val="nil"/>
              <w:bottom w:val="single" w:color="auto" w:sz="4" w:space="0"/>
              <w:right w:val="single" w:color="auto" w:sz="4" w:space="0"/>
            </w:tcBorders>
            <w:shd w:val="clear" w:color="auto" w:fill="auto"/>
            <w:vAlign w:val="center"/>
          </w:tcPr>
          <w:p w14:paraId="4F306D2D">
            <w:pPr>
              <w:widowControl/>
              <w:jc w:val="left"/>
              <w:rPr>
                <w:rFonts w:ascii="宋体" w:hAnsi="宋体" w:eastAsia="宋体" w:cs="宋体"/>
                <w:kern w:val="0"/>
                <w:sz w:val="22"/>
              </w:rPr>
            </w:pPr>
            <w:r>
              <w:rPr>
                <w:rFonts w:hint="eastAsia" w:ascii="宋体" w:hAnsi="宋体" w:eastAsia="宋体" w:cs="宋体"/>
                <w:kern w:val="0"/>
                <w:sz w:val="22"/>
              </w:rPr>
              <w:t xml:space="preserve">林亚芳 陈云千 吴正伟 张广龙 孙  冯 吴  越 徐天翔 戴子栋 秦  伟   </w:t>
            </w:r>
          </w:p>
        </w:tc>
      </w:tr>
      <w:tr w14:paraId="496ECCD4">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28CB5C02">
            <w:pPr>
              <w:widowControl/>
              <w:jc w:val="center"/>
              <w:rPr>
                <w:rFonts w:ascii="宋体" w:hAnsi="宋体" w:eastAsia="宋体" w:cs="宋体"/>
                <w:kern w:val="0"/>
                <w:sz w:val="22"/>
              </w:rPr>
            </w:pPr>
            <w:r>
              <w:rPr>
                <w:rFonts w:hint="eastAsia" w:ascii="宋体" w:hAnsi="宋体" w:eastAsia="宋体" w:cs="宋体"/>
                <w:kern w:val="0"/>
                <w:sz w:val="22"/>
              </w:rPr>
              <w:t>23</w:t>
            </w:r>
          </w:p>
        </w:tc>
        <w:tc>
          <w:tcPr>
            <w:tcW w:w="3246" w:type="dxa"/>
            <w:tcBorders>
              <w:top w:val="nil"/>
              <w:left w:val="nil"/>
              <w:bottom w:val="single" w:color="auto" w:sz="4" w:space="0"/>
              <w:right w:val="single" w:color="auto" w:sz="4" w:space="0"/>
            </w:tcBorders>
            <w:shd w:val="clear" w:color="auto" w:fill="auto"/>
            <w:vAlign w:val="center"/>
          </w:tcPr>
          <w:p w14:paraId="554D070F">
            <w:pPr>
              <w:widowControl/>
              <w:jc w:val="left"/>
              <w:rPr>
                <w:rFonts w:ascii="宋体" w:hAnsi="宋体" w:eastAsia="宋体" w:cs="宋体"/>
                <w:kern w:val="0"/>
                <w:sz w:val="22"/>
              </w:rPr>
            </w:pPr>
            <w:r>
              <w:rPr>
                <w:rFonts w:hint="eastAsia" w:ascii="宋体" w:hAnsi="宋体" w:eastAsia="宋体" w:cs="宋体"/>
                <w:kern w:val="0"/>
                <w:sz w:val="22"/>
              </w:rPr>
              <w:t>“十四五”淮涟灌区续建配套与现代化改造项目勘察设计</w:t>
            </w:r>
          </w:p>
        </w:tc>
        <w:tc>
          <w:tcPr>
            <w:tcW w:w="4961" w:type="dxa"/>
            <w:tcBorders>
              <w:top w:val="nil"/>
              <w:left w:val="nil"/>
              <w:bottom w:val="single" w:color="auto" w:sz="4" w:space="0"/>
              <w:right w:val="single" w:color="auto" w:sz="4" w:space="0"/>
            </w:tcBorders>
            <w:shd w:val="clear" w:color="auto" w:fill="auto"/>
            <w:vAlign w:val="center"/>
          </w:tcPr>
          <w:p w14:paraId="47B5A07B">
            <w:pPr>
              <w:widowControl/>
              <w:jc w:val="left"/>
              <w:rPr>
                <w:rFonts w:ascii="宋体" w:hAnsi="宋体" w:eastAsia="宋体" w:cs="宋体"/>
                <w:kern w:val="0"/>
                <w:sz w:val="22"/>
              </w:rPr>
            </w:pPr>
            <w:r>
              <w:rPr>
                <w:rFonts w:hint="eastAsia" w:ascii="宋体" w:hAnsi="宋体" w:eastAsia="宋体" w:cs="宋体"/>
                <w:kern w:val="0"/>
                <w:sz w:val="22"/>
              </w:rPr>
              <w:t xml:space="preserve">淮安市水利勘测设计研究院有限公司                        </w:t>
            </w:r>
          </w:p>
        </w:tc>
        <w:tc>
          <w:tcPr>
            <w:tcW w:w="4111" w:type="dxa"/>
            <w:tcBorders>
              <w:top w:val="nil"/>
              <w:left w:val="nil"/>
              <w:bottom w:val="single" w:color="auto" w:sz="4" w:space="0"/>
              <w:right w:val="single" w:color="auto" w:sz="4" w:space="0"/>
            </w:tcBorders>
            <w:shd w:val="clear" w:color="auto" w:fill="auto"/>
            <w:vAlign w:val="center"/>
          </w:tcPr>
          <w:p w14:paraId="17B5FC4E">
            <w:pPr>
              <w:widowControl/>
              <w:jc w:val="left"/>
              <w:rPr>
                <w:rFonts w:ascii="宋体" w:hAnsi="宋体" w:eastAsia="宋体" w:cs="宋体"/>
                <w:kern w:val="0"/>
                <w:sz w:val="22"/>
              </w:rPr>
            </w:pPr>
            <w:r>
              <w:rPr>
                <w:rFonts w:hint="eastAsia" w:ascii="宋体" w:hAnsi="宋体" w:eastAsia="宋体" w:cs="宋体"/>
                <w:kern w:val="0"/>
                <w:sz w:val="22"/>
              </w:rPr>
              <w:t>徐树元 罗时龙 孙  超 赵佳讯 孙金宝 杨小峰 姜  澳 张  明 马利洋</w:t>
            </w:r>
          </w:p>
        </w:tc>
      </w:tr>
      <w:tr w14:paraId="35383CBB">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74D227A5">
            <w:pPr>
              <w:widowControl/>
              <w:jc w:val="center"/>
              <w:rPr>
                <w:rFonts w:ascii="宋体" w:hAnsi="宋体" w:eastAsia="宋体" w:cs="宋体"/>
                <w:kern w:val="0"/>
                <w:sz w:val="22"/>
              </w:rPr>
            </w:pPr>
            <w:r>
              <w:rPr>
                <w:rFonts w:hint="eastAsia" w:ascii="宋体" w:hAnsi="宋体" w:eastAsia="宋体" w:cs="宋体"/>
                <w:kern w:val="0"/>
                <w:sz w:val="22"/>
              </w:rPr>
              <w:t>24</w:t>
            </w:r>
          </w:p>
        </w:tc>
        <w:tc>
          <w:tcPr>
            <w:tcW w:w="3246" w:type="dxa"/>
            <w:tcBorders>
              <w:top w:val="nil"/>
              <w:left w:val="nil"/>
              <w:bottom w:val="single" w:color="auto" w:sz="4" w:space="0"/>
              <w:right w:val="single" w:color="auto" w:sz="4" w:space="0"/>
            </w:tcBorders>
            <w:shd w:val="clear" w:color="auto" w:fill="auto"/>
            <w:vAlign w:val="center"/>
          </w:tcPr>
          <w:p w14:paraId="2452026B">
            <w:pPr>
              <w:widowControl/>
              <w:jc w:val="left"/>
              <w:rPr>
                <w:rFonts w:ascii="宋体" w:hAnsi="宋体" w:eastAsia="宋体" w:cs="宋体"/>
                <w:kern w:val="0"/>
                <w:sz w:val="22"/>
              </w:rPr>
            </w:pPr>
            <w:r>
              <w:rPr>
                <w:rFonts w:hint="eastAsia" w:ascii="宋体" w:hAnsi="宋体" w:eastAsia="宋体" w:cs="宋体"/>
                <w:kern w:val="0"/>
                <w:sz w:val="22"/>
              </w:rPr>
              <w:t>高浪路（蠡湖大道-长江南路）快速化改造工程（一期）GL134标第三方监测</w:t>
            </w:r>
          </w:p>
        </w:tc>
        <w:tc>
          <w:tcPr>
            <w:tcW w:w="4961" w:type="dxa"/>
            <w:tcBorders>
              <w:top w:val="nil"/>
              <w:left w:val="nil"/>
              <w:bottom w:val="single" w:color="auto" w:sz="4" w:space="0"/>
              <w:right w:val="single" w:color="auto" w:sz="4" w:space="0"/>
            </w:tcBorders>
            <w:shd w:val="clear" w:color="auto" w:fill="auto"/>
            <w:vAlign w:val="center"/>
          </w:tcPr>
          <w:p w14:paraId="22FE3CBD">
            <w:pPr>
              <w:widowControl/>
              <w:jc w:val="left"/>
              <w:rPr>
                <w:rFonts w:ascii="宋体" w:hAnsi="宋体" w:eastAsia="宋体" w:cs="宋体"/>
                <w:kern w:val="0"/>
                <w:sz w:val="22"/>
              </w:rPr>
            </w:pPr>
            <w:r>
              <w:rPr>
                <w:rFonts w:hint="eastAsia" w:ascii="宋体" w:hAnsi="宋体" w:eastAsia="宋体" w:cs="宋体"/>
                <w:kern w:val="0"/>
                <w:sz w:val="22"/>
              </w:rPr>
              <w:t xml:space="preserve">江苏省地质工程勘察院                        </w:t>
            </w:r>
          </w:p>
        </w:tc>
        <w:tc>
          <w:tcPr>
            <w:tcW w:w="4111" w:type="dxa"/>
            <w:tcBorders>
              <w:top w:val="nil"/>
              <w:left w:val="nil"/>
              <w:bottom w:val="single" w:color="auto" w:sz="4" w:space="0"/>
              <w:right w:val="single" w:color="auto" w:sz="4" w:space="0"/>
            </w:tcBorders>
            <w:shd w:val="clear" w:color="auto" w:fill="auto"/>
            <w:vAlign w:val="center"/>
          </w:tcPr>
          <w:p w14:paraId="32DE88DD">
            <w:pPr>
              <w:widowControl/>
              <w:jc w:val="left"/>
              <w:rPr>
                <w:rFonts w:ascii="宋体" w:hAnsi="宋体" w:eastAsia="宋体" w:cs="宋体"/>
                <w:kern w:val="0"/>
                <w:sz w:val="22"/>
              </w:rPr>
            </w:pPr>
            <w:r>
              <w:rPr>
                <w:rFonts w:hint="eastAsia" w:ascii="宋体" w:hAnsi="宋体" w:eastAsia="宋体" w:cs="宋体"/>
                <w:kern w:val="0"/>
                <w:sz w:val="22"/>
              </w:rPr>
              <w:t>孙泽信 段举举 黄昱旻 薛振宁 江征华 王子明 郝景润 周  骏 刘  涛</w:t>
            </w:r>
          </w:p>
        </w:tc>
      </w:tr>
      <w:tr w14:paraId="50C97FC8">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71744491">
            <w:pPr>
              <w:widowControl/>
              <w:jc w:val="center"/>
              <w:rPr>
                <w:rFonts w:ascii="宋体" w:hAnsi="宋体" w:eastAsia="宋体" w:cs="宋体"/>
                <w:kern w:val="0"/>
                <w:sz w:val="22"/>
              </w:rPr>
            </w:pPr>
            <w:r>
              <w:rPr>
                <w:rFonts w:hint="eastAsia" w:ascii="宋体" w:hAnsi="宋体" w:eastAsia="宋体" w:cs="宋体"/>
                <w:kern w:val="0"/>
                <w:sz w:val="22"/>
              </w:rPr>
              <w:t>25</w:t>
            </w:r>
          </w:p>
        </w:tc>
        <w:tc>
          <w:tcPr>
            <w:tcW w:w="3246" w:type="dxa"/>
            <w:tcBorders>
              <w:top w:val="nil"/>
              <w:left w:val="nil"/>
              <w:bottom w:val="single" w:color="auto" w:sz="4" w:space="0"/>
              <w:right w:val="single" w:color="auto" w:sz="4" w:space="0"/>
            </w:tcBorders>
            <w:shd w:val="clear" w:color="auto" w:fill="auto"/>
            <w:vAlign w:val="center"/>
          </w:tcPr>
          <w:p w14:paraId="4A526292">
            <w:pPr>
              <w:widowControl/>
              <w:jc w:val="left"/>
              <w:rPr>
                <w:rFonts w:ascii="宋体" w:hAnsi="宋体" w:eastAsia="宋体" w:cs="宋体"/>
                <w:kern w:val="0"/>
                <w:sz w:val="22"/>
              </w:rPr>
            </w:pPr>
            <w:r>
              <w:rPr>
                <w:rFonts w:hint="eastAsia" w:ascii="宋体" w:hAnsi="宋体" w:eastAsia="宋体" w:cs="宋体"/>
                <w:kern w:val="0"/>
                <w:sz w:val="22"/>
              </w:rPr>
              <w:t>园区地下市政基础设施普查第三方服务项目</w:t>
            </w:r>
          </w:p>
        </w:tc>
        <w:tc>
          <w:tcPr>
            <w:tcW w:w="4961" w:type="dxa"/>
            <w:tcBorders>
              <w:top w:val="nil"/>
              <w:left w:val="nil"/>
              <w:bottom w:val="single" w:color="auto" w:sz="4" w:space="0"/>
              <w:right w:val="single" w:color="auto" w:sz="4" w:space="0"/>
            </w:tcBorders>
            <w:shd w:val="clear" w:color="auto" w:fill="auto"/>
            <w:vAlign w:val="center"/>
          </w:tcPr>
          <w:p w14:paraId="23D12F79">
            <w:pPr>
              <w:widowControl/>
              <w:jc w:val="left"/>
              <w:rPr>
                <w:rFonts w:ascii="宋体" w:hAnsi="宋体" w:eastAsia="宋体" w:cs="宋体"/>
                <w:kern w:val="0"/>
                <w:sz w:val="22"/>
              </w:rPr>
            </w:pPr>
            <w:r>
              <w:rPr>
                <w:rFonts w:hint="eastAsia" w:ascii="宋体" w:hAnsi="宋体" w:eastAsia="宋体" w:cs="宋体"/>
                <w:kern w:val="0"/>
                <w:sz w:val="22"/>
              </w:rPr>
              <w:t>苏州工业园区规划建设委员会</w:t>
            </w:r>
            <w:r>
              <w:rPr>
                <w:rFonts w:hint="eastAsia" w:ascii="宋体" w:hAnsi="宋体" w:eastAsia="宋体" w:cs="宋体"/>
                <w:kern w:val="0"/>
                <w:sz w:val="22"/>
              </w:rPr>
              <w:br w:type="textWrapping"/>
            </w:r>
            <w:r>
              <w:rPr>
                <w:rFonts w:hint="eastAsia" w:ascii="宋体" w:hAnsi="宋体" w:eastAsia="宋体" w:cs="宋体"/>
                <w:kern w:val="0"/>
                <w:sz w:val="22"/>
              </w:rPr>
              <w:t>园测信息科技股份有限公司</w:t>
            </w:r>
          </w:p>
        </w:tc>
        <w:tc>
          <w:tcPr>
            <w:tcW w:w="4111" w:type="dxa"/>
            <w:tcBorders>
              <w:top w:val="nil"/>
              <w:left w:val="nil"/>
              <w:bottom w:val="single" w:color="auto" w:sz="4" w:space="0"/>
              <w:right w:val="single" w:color="auto" w:sz="4" w:space="0"/>
            </w:tcBorders>
            <w:shd w:val="clear" w:color="auto" w:fill="auto"/>
            <w:vAlign w:val="center"/>
          </w:tcPr>
          <w:p w14:paraId="23BE0386">
            <w:pPr>
              <w:widowControl/>
              <w:jc w:val="left"/>
              <w:rPr>
                <w:rFonts w:ascii="宋体" w:hAnsi="宋体" w:eastAsia="宋体" w:cs="宋体"/>
                <w:kern w:val="0"/>
                <w:sz w:val="22"/>
              </w:rPr>
            </w:pPr>
            <w:r>
              <w:rPr>
                <w:rFonts w:hint="eastAsia" w:ascii="宋体" w:hAnsi="宋体" w:eastAsia="宋体" w:cs="宋体"/>
                <w:kern w:val="0"/>
                <w:sz w:val="22"/>
              </w:rPr>
              <w:t>朱惠来 李炎寅 钱利民 周旺辉 侯跃飞 余冰童 陈  林 雒佳琳 顾  军</w:t>
            </w:r>
          </w:p>
        </w:tc>
      </w:tr>
      <w:tr w14:paraId="3CD1CC02">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4D636C22">
            <w:pPr>
              <w:widowControl/>
              <w:jc w:val="center"/>
              <w:rPr>
                <w:rFonts w:ascii="宋体" w:hAnsi="宋体" w:eastAsia="宋体" w:cs="宋体"/>
                <w:kern w:val="0"/>
                <w:sz w:val="22"/>
              </w:rPr>
            </w:pPr>
            <w:r>
              <w:rPr>
                <w:rFonts w:hint="eastAsia" w:ascii="宋体" w:hAnsi="宋体" w:eastAsia="宋体" w:cs="宋体"/>
                <w:kern w:val="0"/>
                <w:sz w:val="22"/>
              </w:rPr>
              <w:t>26</w:t>
            </w:r>
          </w:p>
        </w:tc>
        <w:tc>
          <w:tcPr>
            <w:tcW w:w="3246" w:type="dxa"/>
            <w:tcBorders>
              <w:top w:val="nil"/>
              <w:left w:val="nil"/>
              <w:bottom w:val="single" w:color="auto" w:sz="4" w:space="0"/>
              <w:right w:val="single" w:color="auto" w:sz="4" w:space="0"/>
            </w:tcBorders>
            <w:shd w:val="clear" w:color="auto" w:fill="auto"/>
            <w:vAlign w:val="center"/>
          </w:tcPr>
          <w:p w14:paraId="60C30DAA">
            <w:pPr>
              <w:widowControl/>
              <w:jc w:val="left"/>
              <w:rPr>
                <w:rFonts w:ascii="宋体" w:hAnsi="宋体" w:eastAsia="宋体" w:cs="宋体"/>
                <w:kern w:val="0"/>
                <w:sz w:val="22"/>
              </w:rPr>
            </w:pPr>
            <w:r>
              <w:rPr>
                <w:rFonts w:hint="eastAsia" w:ascii="宋体" w:hAnsi="宋体" w:eastAsia="宋体" w:cs="宋体"/>
                <w:kern w:val="0"/>
                <w:sz w:val="22"/>
              </w:rPr>
              <w:t>徐州市铜山区自然资源统一确权登记工作项目第二标段</w:t>
            </w:r>
          </w:p>
        </w:tc>
        <w:tc>
          <w:tcPr>
            <w:tcW w:w="4961" w:type="dxa"/>
            <w:tcBorders>
              <w:top w:val="nil"/>
              <w:left w:val="nil"/>
              <w:bottom w:val="single" w:color="auto" w:sz="4" w:space="0"/>
              <w:right w:val="single" w:color="auto" w:sz="4" w:space="0"/>
            </w:tcBorders>
            <w:shd w:val="clear" w:color="auto" w:fill="auto"/>
            <w:vAlign w:val="center"/>
          </w:tcPr>
          <w:p w14:paraId="0BFD3DAF">
            <w:pPr>
              <w:widowControl/>
              <w:jc w:val="left"/>
              <w:rPr>
                <w:rFonts w:ascii="宋体" w:hAnsi="宋体" w:eastAsia="宋体" w:cs="宋体"/>
                <w:kern w:val="0"/>
                <w:sz w:val="22"/>
              </w:rPr>
            </w:pPr>
            <w:r>
              <w:rPr>
                <w:rFonts w:hint="eastAsia" w:ascii="宋体" w:hAnsi="宋体" w:eastAsia="宋体" w:cs="宋体"/>
                <w:kern w:val="0"/>
                <w:sz w:val="22"/>
              </w:rPr>
              <w:t xml:space="preserve">江苏省地质调查研究院                    </w:t>
            </w:r>
          </w:p>
          <w:p w14:paraId="667126E7">
            <w:pPr>
              <w:widowControl/>
              <w:jc w:val="left"/>
              <w:rPr>
                <w:rFonts w:ascii="宋体" w:hAnsi="宋体" w:eastAsia="宋体" w:cs="宋体"/>
                <w:kern w:val="0"/>
                <w:sz w:val="22"/>
              </w:rPr>
            </w:pPr>
            <w:r>
              <w:rPr>
                <w:rFonts w:hint="eastAsia" w:ascii="宋体" w:hAnsi="宋体" w:eastAsia="宋体" w:cs="宋体"/>
                <w:kern w:val="0"/>
                <w:sz w:val="22"/>
              </w:rPr>
              <w:t>徐州市铜山区自然资源和规划局</w:t>
            </w:r>
          </w:p>
        </w:tc>
        <w:tc>
          <w:tcPr>
            <w:tcW w:w="4111" w:type="dxa"/>
            <w:tcBorders>
              <w:top w:val="nil"/>
              <w:left w:val="nil"/>
              <w:bottom w:val="single" w:color="auto" w:sz="4" w:space="0"/>
              <w:right w:val="single" w:color="auto" w:sz="4" w:space="0"/>
            </w:tcBorders>
            <w:shd w:val="clear" w:color="auto" w:fill="auto"/>
            <w:vAlign w:val="center"/>
          </w:tcPr>
          <w:p w14:paraId="49283CA6">
            <w:pPr>
              <w:widowControl/>
              <w:jc w:val="left"/>
              <w:rPr>
                <w:rFonts w:ascii="宋体" w:hAnsi="宋体" w:eastAsia="宋体" w:cs="宋体"/>
                <w:kern w:val="0"/>
                <w:sz w:val="22"/>
              </w:rPr>
            </w:pPr>
            <w:r>
              <w:rPr>
                <w:rFonts w:hint="eastAsia" w:ascii="宋体" w:hAnsi="宋体" w:eastAsia="宋体" w:cs="宋体"/>
                <w:kern w:val="0"/>
                <w:sz w:val="22"/>
              </w:rPr>
              <w:t>李  旋 赵立科 徐  朱 杨礼平 侯  茜 马忠卫 胥  超 李  胤 张  明</w:t>
            </w:r>
          </w:p>
        </w:tc>
      </w:tr>
      <w:tr w14:paraId="505FF163">
        <w:tblPrEx>
          <w:tblCellMar>
            <w:top w:w="0" w:type="dxa"/>
            <w:left w:w="108" w:type="dxa"/>
            <w:bottom w:w="0" w:type="dxa"/>
            <w:right w:w="108" w:type="dxa"/>
          </w:tblCellMar>
        </w:tblPrEx>
        <w:trPr>
          <w:trHeight w:val="162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1E5E49A">
            <w:pPr>
              <w:widowControl/>
              <w:jc w:val="center"/>
              <w:rPr>
                <w:rFonts w:ascii="宋体" w:hAnsi="宋体" w:eastAsia="宋体" w:cs="宋体"/>
                <w:kern w:val="0"/>
                <w:sz w:val="22"/>
              </w:rPr>
            </w:pPr>
            <w:r>
              <w:rPr>
                <w:rFonts w:hint="eastAsia" w:ascii="宋体" w:hAnsi="宋体" w:eastAsia="宋体" w:cs="宋体"/>
                <w:kern w:val="0"/>
                <w:sz w:val="22"/>
              </w:rPr>
              <w:t>27</w:t>
            </w:r>
          </w:p>
        </w:tc>
        <w:tc>
          <w:tcPr>
            <w:tcW w:w="3246" w:type="dxa"/>
            <w:tcBorders>
              <w:top w:val="single" w:color="auto" w:sz="4" w:space="0"/>
              <w:left w:val="nil"/>
              <w:bottom w:val="single" w:color="auto" w:sz="4" w:space="0"/>
              <w:right w:val="single" w:color="auto" w:sz="4" w:space="0"/>
            </w:tcBorders>
            <w:shd w:val="clear" w:color="auto" w:fill="auto"/>
            <w:vAlign w:val="center"/>
          </w:tcPr>
          <w:p w14:paraId="03F36EBB">
            <w:pPr>
              <w:widowControl/>
              <w:jc w:val="left"/>
              <w:rPr>
                <w:rFonts w:ascii="宋体" w:hAnsi="宋体" w:eastAsia="宋体" w:cs="宋体"/>
                <w:kern w:val="0"/>
                <w:sz w:val="22"/>
              </w:rPr>
            </w:pPr>
            <w:r>
              <w:rPr>
                <w:rFonts w:hint="eastAsia" w:ascii="宋体" w:hAnsi="宋体" w:eastAsia="宋体" w:cs="宋体"/>
                <w:kern w:val="0"/>
                <w:sz w:val="22"/>
              </w:rPr>
              <w:t>实景三维南京—公众版三维模型数据加工和编制试点</w:t>
            </w:r>
          </w:p>
        </w:tc>
        <w:tc>
          <w:tcPr>
            <w:tcW w:w="4961" w:type="dxa"/>
            <w:tcBorders>
              <w:top w:val="single" w:color="auto" w:sz="4" w:space="0"/>
              <w:left w:val="nil"/>
              <w:bottom w:val="single" w:color="auto" w:sz="4" w:space="0"/>
              <w:right w:val="single" w:color="auto" w:sz="4" w:space="0"/>
            </w:tcBorders>
            <w:shd w:val="clear" w:color="auto" w:fill="auto"/>
            <w:vAlign w:val="center"/>
          </w:tcPr>
          <w:p w14:paraId="508609DB">
            <w:pPr>
              <w:widowControl/>
              <w:jc w:val="left"/>
              <w:rPr>
                <w:rFonts w:ascii="宋体" w:hAnsi="宋体" w:eastAsia="宋体" w:cs="宋体"/>
                <w:kern w:val="0"/>
                <w:sz w:val="22"/>
              </w:rPr>
            </w:pPr>
            <w:r>
              <w:rPr>
                <w:rFonts w:hint="eastAsia" w:ascii="宋体" w:hAnsi="宋体" w:eastAsia="宋体" w:cs="宋体"/>
                <w:kern w:val="0"/>
                <w:sz w:val="22"/>
              </w:rPr>
              <w:t>南京市规划和自然资源局</w:t>
            </w:r>
            <w:r>
              <w:rPr>
                <w:rFonts w:hint="eastAsia" w:ascii="宋体" w:hAnsi="宋体" w:eastAsia="宋体" w:cs="宋体"/>
                <w:kern w:val="0"/>
                <w:sz w:val="22"/>
              </w:rPr>
              <w:br w:type="textWrapping"/>
            </w:r>
            <w:r>
              <w:rPr>
                <w:rFonts w:hint="eastAsia" w:ascii="宋体" w:hAnsi="宋体" w:eastAsia="宋体" w:cs="宋体"/>
                <w:kern w:val="0"/>
                <w:sz w:val="22"/>
              </w:rPr>
              <w:t>南京市城市规划编制研究中心</w:t>
            </w:r>
            <w:r>
              <w:rPr>
                <w:rFonts w:hint="eastAsia" w:ascii="宋体" w:hAnsi="宋体" w:eastAsia="宋体" w:cs="宋体"/>
                <w:kern w:val="0"/>
                <w:sz w:val="22"/>
              </w:rPr>
              <w:br w:type="textWrapping"/>
            </w:r>
            <w:r>
              <w:rPr>
                <w:rFonts w:hint="eastAsia" w:ascii="宋体" w:hAnsi="宋体" w:eastAsia="宋体" w:cs="宋体"/>
                <w:kern w:val="0"/>
                <w:sz w:val="22"/>
              </w:rPr>
              <w:t>南京市城市地下管线数字化管理中心</w:t>
            </w:r>
            <w:r>
              <w:rPr>
                <w:rFonts w:hint="eastAsia" w:ascii="宋体" w:hAnsi="宋体" w:eastAsia="宋体" w:cs="宋体"/>
                <w:kern w:val="0"/>
                <w:sz w:val="22"/>
              </w:rPr>
              <w:br w:type="textWrapping"/>
            </w:r>
            <w:r>
              <w:rPr>
                <w:rFonts w:hint="eastAsia" w:ascii="宋体" w:hAnsi="宋体" w:eastAsia="宋体" w:cs="宋体"/>
                <w:kern w:val="0"/>
                <w:sz w:val="22"/>
              </w:rPr>
              <w:t>江苏省测绘市场管理中心</w:t>
            </w:r>
            <w:r>
              <w:rPr>
                <w:rFonts w:hint="eastAsia" w:ascii="宋体" w:hAnsi="宋体" w:eastAsia="宋体" w:cs="宋体"/>
                <w:kern w:val="0"/>
                <w:sz w:val="22"/>
              </w:rPr>
              <w:br w:type="textWrapping"/>
            </w:r>
            <w:r>
              <w:rPr>
                <w:rFonts w:hint="eastAsia" w:ascii="宋体" w:hAnsi="宋体" w:eastAsia="宋体" w:cs="宋体"/>
                <w:kern w:val="0"/>
                <w:sz w:val="22"/>
              </w:rPr>
              <w:t>江苏省测绘产品质量监督检验站</w:t>
            </w:r>
            <w:r>
              <w:rPr>
                <w:rFonts w:hint="eastAsia" w:ascii="宋体" w:hAnsi="宋体" w:eastAsia="宋体" w:cs="宋体"/>
                <w:kern w:val="0"/>
                <w:sz w:val="22"/>
              </w:rPr>
              <w:br w:type="textWrapping"/>
            </w:r>
            <w:r>
              <w:rPr>
                <w:rFonts w:hint="eastAsia" w:ascii="宋体" w:hAnsi="宋体" w:eastAsia="宋体" w:cs="宋体"/>
                <w:kern w:val="0"/>
                <w:sz w:val="22"/>
              </w:rPr>
              <w:t>泰瑞数创科技（北京）股份有限公司</w:t>
            </w:r>
          </w:p>
        </w:tc>
        <w:tc>
          <w:tcPr>
            <w:tcW w:w="4111" w:type="dxa"/>
            <w:tcBorders>
              <w:top w:val="single" w:color="auto" w:sz="4" w:space="0"/>
              <w:left w:val="nil"/>
              <w:bottom w:val="single" w:color="auto" w:sz="4" w:space="0"/>
              <w:right w:val="single" w:color="auto" w:sz="4" w:space="0"/>
            </w:tcBorders>
            <w:shd w:val="clear" w:color="auto" w:fill="auto"/>
            <w:vAlign w:val="center"/>
          </w:tcPr>
          <w:p w14:paraId="7262143C">
            <w:pPr>
              <w:widowControl/>
              <w:jc w:val="left"/>
              <w:rPr>
                <w:rFonts w:ascii="宋体" w:hAnsi="宋体" w:eastAsia="宋体" w:cs="宋体"/>
                <w:kern w:val="0"/>
                <w:sz w:val="22"/>
              </w:rPr>
            </w:pPr>
            <w:r>
              <w:rPr>
                <w:rFonts w:hint="eastAsia" w:ascii="宋体" w:hAnsi="宋体" w:eastAsia="宋体" w:cs="宋体"/>
                <w:kern w:val="0"/>
                <w:sz w:val="22"/>
              </w:rPr>
              <w:t>王丹萍 尹向军 崔丹丹 陆玉祥 魏子雄 许金花 陆  浩 葛晓天 汪一鸣</w:t>
            </w:r>
          </w:p>
        </w:tc>
      </w:tr>
      <w:tr w14:paraId="3E900695">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73AA0E23">
            <w:pPr>
              <w:widowControl/>
              <w:jc w:val="center"/>
              <w:rPr>
                <w:rFonts w:ascii="宋体" w:hAnsi="宋体" w:eastAsia="宋体" w:cs="宋体"/>
                <w:kern w:val="0"/>
                <w:sz w:val="22"/>
              </w:rPr>
            </w:pPr>
            <w:r>
              <w:rPr>
                <w:rFonts w:hint="eastAsia" w:ascii="宋体" w:hAnsi="宋体" w:eastAsia="宋体" w:cs="宋体"/>
                <w:kern w:val="0"/>
                <w:sz w:val="22"/>
              </w:rPr>
              <w:t>28</w:t>
            </w:r>
          </w:p>
        </w:tc>
        <w:tc>
          <w:tcPr>
            <w:tcW w:w="3246" w:type="dxa"/>
            <w:tcBorders>
              <w:top w:val="nil"/>
              <w:left w:val="nil"/>
              <w:bottom w:val="single" w:color="auto" w:sz="4" w:space="0"/>
              <w:right w:val="single" w:color="auto" w:sz="4" w:space="0"/>
            </w:tcBorders>
            <w:shd w:val="clear" w:color="auto" w:fill="auto"/>
            <w:vAlign w:val="center"/>
          </w:tcPr>
          <w:p w14:paraId="1ED22899">
            <w:pPr>
              <w:widowControl/>
              <w:jc w:val="left"/>
              <w:rPr>
                <w:rFonts w:ascii="宋体" w:hAnsi="宋体" w:eastAsia="宋体" w:cs="宋体"/>
                <w:kern w:val="0"/>
                <w:sz w:val="22"/>
              </w:rPr>
            </w:pPr>
            <w:r>
              <w:rPr>
                <w:rFonts w:hint="eastAsia" w:ascii="宋体" w:hAnsi="宋体" w:eastAsia="宋体" w:cs="宋体"/>
                <w:kern w:val="0"/>
                <w:sz w:val="22"/>
              </w:rPr>
              <w:t>南京地铁2号线西延工程工程测量D2W-TE01-01标</w:t>
            </w:r>
          </w:p>
        </w:tc>
        <w:tc>
          <w:tcPr>
            <w:tcW w:w="4961" w:type="dxa"/>
            <w:tcBorders>
              <w:top w:val="nil"/>
              <w:left w:val="nil"/>
              <w:bottom w:val="single" w:color="auto" w:sz="4" w:space="0"/>
              <w:right w:val="single" w:color="auto" w:sz="4" w:space="0"/>
            </w:tcBorders>
            <w:shd w:val="clear" w:color="auto" w:fill="auto"/>
            <w:vAlign w:val="center"/>
          </w:tcPr>
          <w:p w14:paraId="6F56D379">
            <w:pPr>
              <w:widowControl/>
              <w:jc w:val="left"/>
              <w:rPr>
                <w:rFonts w:ascii="宋体" w:hAnsi="宋体" w:eastAsia="宋体" w:cs="宋体"/>
                <w:kern w:val="0"/>
                <w:sz w:val="22"/>
              </w:rPr>
            </w:pPr>
            <w:r>
              <w:rPr>
                <w:rFonts w:hint="eastAsia" w:ascii="宋体" w:hAnsi="宋体" w:eastAsia="宋体" w:cs="宋体"/>
                <w:kern w:val="0"/>
                <w:sz w:val="22"/>
              </w:rPr>
              <w:t>南京市测绘勘察研究院股份有限公司</w:t>
            </w:r>
          </w:p>
        </w:tc>
        <w:tc>
          <w:tcPr>
            <w:tcW w:w="4111" w:type="dxa"/>
            <w:tcBorders>
              <w:top w:val="nil"/>
              <w:left w:val="nil"/>
              <w:bottom w:val="single" w:color="auto" w:sz="4" w:space="0"/>
              <w:right w:val="single" w:color="auto" w:sz="4" w:space="0"/>
            </w:tcBorders>
            <w:shd w:val="clear" w:color="auto" w:fill="auto"/>
            <w:vAlign w:val="center"/>
          </w:tcPr>
          <w:p w14:paraId="2DC3D096">
            <w:pPr>
              <w:widowControl/>
              <w:jc w:val="left"/>
              <w:rPr>
                <w:rFonts w:ascii="宋体" w:hAnsi="宋体" w:eastAsia="宋体" w:cs="宋体"/>
                <w:kern w:val="0"/>
                <w:sz w:val="22"/>
              </w:rPr>
            </w:pPr>
            <w:r>
              <w:rPr>
                <w:rFonts w:hint="eastAsia" w:ascii="宋体" w:hAnsi="宋体" w:eastAsia="宋体" w:cs="宋体"/>
                <w:kern w:val="0"/>
                <w:sz w:val="22"/>
              </w:rPr>
              <w:t>朱友华 常鹏海 岳荣花 蒋敏卫 朱恒超 苗倩楠 程箴龙 冯  耀 陶学红</w:t>
            </w:r>
          </w:p>
        </w:tc>
      </w:tr>
      <w:tr w14:paraId="065F8A12">
        <w:tblPrEx>
          <w:tblCellMar>
            <w:top w:w="0" w:type="dxa"/>
            <w:left w:w="108" w:type="dxa"/>
            <w:bottom w:w="0" w:type="dxa"/>
            <w:right w:w="108" w:type="dxa"/>
          </w:tblCellMar>
        </w:tblPrEx>
        <w:trPr>
          <w:trHeight w:val="108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2B697D05">
            <w:pPr>
              <w:widowControl/>
              <w:jc w:val="center"/>
              <w:rPr>
                <w:rFonts w:ascii="宋体" w:hAnsi="宋体" w:eastAsia="宋体" w:cs="宋体"/>
                <w:kern w:val="0"/>
                <w:sz w:val="22"/>
              </w:rPr>
            </w:pPr>
            <w:r>
              <w:rPr>
                <w:rFonts w:hint="eastAsia" w:ascii="宋体" w:hAnsi="宋体" w:eastAsia="宋体" w:cs="宋体"/>
                <w:kern w:val="0"/>
                <w:sz w:val="22"/>
              </w:rPr>
              <w:t>29</w:t>
            </w:r>
          </w:p>
        </w:tc>
        <w:tc>
          <w:tcPr>
            <w:tcW w:w="3246" w:type="dxa"/>
            <w:tcBorders>
              <w:top w:val="nil"/>
              <w:left w:val="nil"/>
              <w:bottom w:val="single" w:color="auto" w:sz="4" w:space="0"/>
              <w:right w:val="single" w:color="auto" w:sz="4" w:space="0"/>
            </w:tcBorders>
            <w:shd w:val="clear" w:color="auto" w:fill="auto"/>
            <w:vAlign w:val="center"/>
          </w:tcPr>
          <w:p w14:paraId="43235E1C">
            <w:pPr>
              <w:widowControl/>
              <w:jc w:val="left"/>
              <w:rPr>
                <w:rFonts w:ascii="宋体" w:hAnsi="宋体" w:eastAsia="宋体" w:cs="宋体"/>
                <w:kern w:val="0"/>
                <w:sz w:val="22"/>
              </w:rPr>
            </w:pPr>
            <w:r>
              <w:rPr>
                <w:rFonts w:hint="eastAsia" w:ascii="宋体" w:hAnsi="宋体" w:eastAsia="宋体" w:cs="宋体"/>
                <w:kern w:val="0"/>
                <w:sz w:val="22"/>
              </w:rPr>
              <w:t>2021-2022年六合区全行政区域地下管线动态维护测绘服务</w:t>
            </w:r>
          </w:p>
        </w:tc>
        <w:tc>
          <w:tcPr>
            <w:tcW w:w="4961" w:type="dxa"/>
            <w:tcBorders>
              <w:top w:val="nil"/>
              <w:left w:val="nil"/>
              <w:bottom w:val="single" w:color="auto" w:sz="4" w:space="0"/>
              <w:right w:val="single" w:color="auto" w:sz="4" w:space="0"/>
            </w:tcBorders>
            <w:shd w:val="clear" w:color="auto" w:fill="auto"/>
            <w:vAlign w:val="center"/>
          </w:tcPr>
          <w:p w14:paraId="79DD9CB0">
            <w:pPr>
              <w:widowControl/>
              <w:jc w:val="left"/>
              <w:rPr>
                <w:rFonts w:ascii="宋体" w:hAnsi="宋体" w:eastAsia="宋体" w:cs="宋体"/>
                <w:kern w:val="0"/>
                <w:sz w:val="22"/>
              </w:rPr>
            </w:pPr>
            <w:r>
              <w:rPr>
                <w:rFonts w:hint="eastAsia" w:ascii="宋体" w:hAnsi="宋体" w:eastAsia="宋体" w:cs="宋体"/>
                <w:kern w:val="0"/>
                <w:sz w:val="22"/>
              </w:rPr>
              <w:t>南京市测绘勘察研究院股份有限公司</w:t>
            </w:r>
            <w:r>
              <w:rPr>
                <w:rFonts w:hint="eastAsia" w:ascii="宋体" w:hAnsi="宋体" w:eastAsia="宋体" w:cs="宋体"/>
                <w:kern w:val="0"/>
                <w:sz w:val="22"/>
              </w:rPr>
              <w:br w:type="textWrapping"/>
            </w:r>
            <w:r>
              <w:rPr>
                <w:rFonts w:hint="eastAsia" w:ascii="宋体" w:hAnsi="宋体" w:eastAsia="宋体" w:cs="宋体"/>
                <w:kern w:val="0"/>
                <w:sz w:val="22"/>
              </w:rPr>
              <w:t>南京市规划和自然资源局六合分局</w:t>
            </w:r>
            <w:r>
              <w:rPr>
                <w:rFonts w:hint="eastAsia" w:ascii="宋体" w:hAnsi="宋体" w:eastAsia="宋体" w:cs="宋体"/>
                <w:kern w:val="0"/>
                <w:sz w:val="22"/>
              </w:rPr>
              <w:br w:type="textWrapping"/>
            </w:r>
            <w:r>
              <w:rPr>
                <w:rFonts w:hint="eastAsia" w:ascii="宋体" w:hAnsi="宋体" w:eastAsia="宋体" w:cs="宋体"/>
                <w:kern w:val="0"/>
                <w:sz w:val="22"/>
              </w:rPr>
              <w:t>江苏苏海信息科技（集团）有限公司</w:t>
            </w:r>
            <w:r>
              <w:rPr>
                <w:rFonts w:hint="eastAsia" w:ascii="宋体" w:hAnsi="宋体" w:eastAsia="宋体" w:cs="宋体"/>
                <w:kern w:val="0"/>
                <w:sz w:val="22"/>
              </w:rPr>
              <w:br w:type="textWrapping"/>
            </w:r>
            <w:r>
              <w:rPr>
                <w:rFonts w:hint="eastAsia" w:ascii="宋体" w:hAnsi="宋体" w:eastAsia="宋体" w:cs="宋体"/>
                <w:kern w:val="0"/>
                <w:sz w:val="22"/>
              </w:rPr>
              <w:t>辽宁宏图创展测绘勘察有限公司</w:t>
            </w:r>
          </w:p>
        </w:tc>
        <w:tc>
          <w:tcPr>
            <w:tcW w:w="4111" w:type="dxa"/>
            <w:tcBorders>
              <w:top w:val="nil"/>
              <w:left w:val="nil"/>
              <w:bottom w:val="single" w:color="auto" w:sz="4" w:space="0"/>
              <w:right w:val="single" w:color="auto" w:sz="4" w:space="0"/>
            </w:tcBorders>
            <w:shd w:val="clear" w:color="auto" w:fill="auto"/>
            <w:vAlign w:val="center"/>
          </w:tcPr>
          <w:p w14:paraId="1ADDED47">
            <w:pPr>
              <w:widowControl/>
              <w:jc w:val="left"/>
              <w:rPr>
                <w:rFonts w:ascii="宋体" w:hAnsi="宋体" w:eastAsia="宋体" w:cs="宋体"/>
                <w:kern w:val="0"/>
                <w:sz w:val="22"/>
              </w:rPr>
            </w:pPr>
            <w:r>
              <w:rPr>
                <w:rFonts w:hint="eastAsia" w:ascii="宋体" w:hAnsi="宋体" w:eastAsia="宋体" w:cs="宋体"/>
                <w:kern w:val="0"/>
                <w:sz w:val="22"/>
              </w:rPr>
              <w:t>王  庆 朱理想 杨大勇 梁鹏涛 赵建南 韩国超 郭爱铨 袁  凯 胡振环</w:t>
            </w:r>
          </w:p>
        </w:tc>
      </w:tr>
      <w:tr w14:paraId="0ECEDDC2">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31247E35">
            <w:pPr>
              <w:widowControl/>
              <w:jc w:val="center"/>
              <w:rPr>
                <w:rFonts w:ascii="宋体" w:hAnsi="宋体" w:eastAsia="宋体" w:cs="宋体"/>
                <w:kern w:val="0"/>
                <w:sz w:val="22"/>
              </w:rPr>
            </w:pPr>
            <w:r>
              <w:rPr>
                <w:rFonts w:hint="eastAsia" w:ascii="宋体" w:hAnsi="宋体" w:eastAsia="宋体" w:cs="宋体"/>
                <w:kern w:val="0"/>
                <w:sz w:val="22"/>
              </w:rPr>
              <w:t>30</w:t>
            </w:r>
          </w:p>
        </w:tc>
        <w:tc>
          <w:tcPr>
            <w:tcW w:w="3246" w:type="dxa"/>
            <w:tcBorders>
              <w:top w:val="nil"/>
              <w:left w:val="nil"/>
              <w:bottom w:val="single" w:color="auto" w:sz="4" w:space="0"/>
              <w:right w:val="single" w:color="auto" w:sz="4" w:space="0"/>
            </w:tcBorders>
            <w:shd w:val="clear" w:color="auto" w:fill="auto"/>
            <w:vAlign w:val="center"/>
          </w:tcPr>
          <w:p w14:paraId="0975B4B6">
            <w:pPr>
              <w:widowControl/>
              <w:jc w:val="left"/>
              <w:rPr>
                <w:rFonts w:ascii="宋体" w:hAnsi="宋体" w:eastAsia="宋体" w:cs="宋体"/>
                <w:kern w:val="0"/>
                <w:sz w:val="22"/>
              </w:rPr>
            </w:pPr>
            <w:r>
              <w:rPr>
                <w:rFonts w:hint="eastAsia" w:ascii="宋体" w:hAnsi="宋体" w:eastAsia="宋体" w:cs="宋体"/>
                <w:kern w:val="0"/>
                <w:sz w:val="22"/>
              </w:rPr>
              <w:t>溧水恒大金碧天下小区排水管道清疏检测项目</w:t>
            </w:r>
          </w:p>
        </w:tc>
        <w:tc>
          <w:tcPr>
            <w:tcW w:w="4961" w:type="dxa"/>
            <w:tcBorders>
              <w:top w:val="nil"/>
              <w:left w:val="nil"/>
              <w:bottom w:val="single" w:color="auto" w:sz="4" w:space="0"/>
              <w:right w:val="single" w:color="auto" w:sz="4" w:space="0"/>
            </w:tcBorders>
            <w:shd w:val="clear" w:color="auto" w:fill="auto"/>
            <w:vAlign w:val="center"/>
          </w:tcPr>
          <w:p w14:paraId="10D589F9">
            <w:pPr>
              <w:widowControl/>
              <w:jc w:val="left"/>
              <w:rPr>
                <w:rFonts w:ascii="宋体" w:hAnsi="宋体" w:eastAsia="宋体" w:cs="宋体"/>
                <w:kern w:val="0"/>
                <w:sz w:val="22"/>
              </w:rPr>
            </w:pPr>
            <w:r>
              <w:rPr>
                <w:rFonts w:hint="eastAsia" w:ascii="宋体" w:hAnsi="宋体" w:eastAsia="宋体" w:cs="宋体"/>
                <w:kern w:val="0"/>
                <w:sz w:val="22"/>
              </w:rPr>
              <w:t>南京市测绘勘察研究院股份有限公司</w:t>
            </w:r>
          </w:p>
        </w:tc>
        <w:tc>
          <w:tcPr>
            <w:tcW w:w="4111" w:type="dxa"/>
            <w:tcBorders>
              <w:top w:val="nil"/>
              <w:left w:val="nil"/>
              <w:bottom w:val="single" w:color="auto" w:sz="4" w:space="0"/>
              <w:right w:val="single" w:color="auto" w:sz="4" w:space="0"/>
            </w:tcBorders>
            <w:shd w:val="clear" w:color="auto" w:fill="auto"/>
            <w:vAlign w:val="center"/>
          </w:tcPr>
          <w:p w14:paraId="063C542C">
            <w:pPr>
              <w:widowControl/>
              <w:jc w:val="left"/>
              <w:rPr>
                <w:rFonts w:ascii="宋体" w:hAnsi="宋体" w:eastAsia="宋体" w:cs="宋体"/>
                <w:kern w:val="0"/>
                <w:sz w:val="22"/>
              </w:rPr>
            </w:pPr>
            <w:r>
              <w:rPr>
                <w:rFonts w:hint="eastAsia" w:ascii="宋体" w:hAnsi="宋体" w:eastAsia="宋体" w:cs="宋体"/>
                <w:kern w:val="0"/>
                <w:sz w:val="22"/>
              </w:rPr>
              <w:t>余洪明 张  逸 顾乐雨 王  磊 张  振 陶天龙 端木亮 颜  渊 黄汝瑶</w:t>
            </w:r>
          </w:p>
        </w:tc>
      </w:tr>
      <w:tr w14:paraId="059239DD">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56CCE90E">
            <w:pPr>
              <w:widowControl/>
              <w:jc w:val="center"/>
              <w:rPr>
                <w:rFonts w:ascii="宋体" w:hAnsi="宋体" w:eastAsia="宋体" w:cs="宋体"/>
                <w:kern w:val="0"/>
                <w:sz w:val="22"/>
              </w:rPr>
            </w:pPr>
            <w:r>
              <w:rPr>
                <w:rFonts w:hint="eastAsia" w:ascii="宋体" w:hAnsi="宋体" w:eastAsia="宋体" w:cs="宋体"/>
                <w:kern w:val="0"/>
                <w:sz w:val="22"/>
              </w:rPr>
              <w:t>31</w:t>
            </w:r>
          </w:p>
        </w:tc>
        <w:tc>
          <w:tcPr>
            <w:tcW w:w="3246" w:type="dxa"/>
            <w:tcBorders>
              <w:top w:val="nil"/>
              <w:left w:val="nil"/>
              <w:bottom w:val="single" w:color="auto" w:sz="4" w:space="0"/>
              <w:right w:val="single" w:color="auto" w:sz="4" w:space="0"/>
            </w:tcBorders>
            <w:shd w:val="clear" w:color="auto" w:fill="auto"/>
            <w:vAlign w:val="center"/>
          </w:tcPr>
          <w:p w14:paraId="38B3C791">
            <w:pPr>
              <w:widowControl/>
              <w:jc w:val="left"/>
              <w:rPr>
                <w:rFonts w:ascii="宋体" w:hAnsi="宋体" w:eastAsia="宋体" w:cs="宋体"/>
                <w:kern w:val="0"/>
                <w:sz w:val="22"/>
              </w:rPr>
            </w:pPr>
            <w:r>
              <w:rPr>
                <w:rFonts w:hint="eastAsia" w:ascii="宋体" w:hAnsi="宋体" w:eastAsia="宋体" w:cs="宋体"/>
                <w:kern w:val="0"/>
                <w:sz w:val="22"/>
              </w:rPr>
              <w:t>相城区2022-2023年度建设及市政工程规划指标核定服务项目</w:t>
            </w:r>
          </w:p>
        </w:tc>
        <w:tc>
          <w:tcPr>
            <w:tcW w:w="4961" w:type="dxa"/>
            <w:tcBorders>
              <w:top w:val="nil"/>
              <w:left w:val="nil"/>
              <w:bottom w:val="single" w:color="auto" w:sz="4" w:space="0"/>
              <w:right w:val="single" w:color="auto" w:sz="4" w:space="0"/>
            </w:tcBorders>
            <w:shd w:val="clear" w:color="auto" w:fill="auto"/>
            <w:vAlign w:val="center"/>
          </w:tcPr>
          <w:p w14:paraId="09AAB854">
            <w:pPr>
              <w:widowControl/>
              <w:jc w:val="left"/>
              <w:rPr>
                <w:rFonts w:ascii="宋体" w:hAnsi="宋体" w:eastAsia="宋体" w:cs="宋体"/>
                <w:kern w:val="0"/>
                <w:sz w:val="22"/>
              </w:rPr>
            </w:pPr>
            <w:r>
              <w:rPr>
                <w:rFonts w:hint="eastAsia" w:ascii="宋体" w:hAnsi="宋体" w:eastAsia="宋体" w:cs="宋体"/>
                <w:kern w:val="0"/>
                <w:sz w:val="22"/>
              </w:rPr>
              <w:t xml:space="preserve">苏州市测绘院有限责任公司                   苏州市自然资源和规划局相城分局                                    </w:t>
            </w:r>
          </w:p>
        </w:tc>
        <w:tc>
          <w:tcPr>
            <w:tcW w:w="4111" w:type="dxa"/>
            <w:tcBorders>
              <w:top w:val="nil"/>
              <w:left w:val="nil"/>
              <w:bottom w:val="single" w:color="auto" w:sz="4" w:space="0"/>
              <w:right w:val="single" w:color="auto" w:sz="4" w:space="0"/>
            </w:tcBorders>
            <w:shd w:val="clear" w:color="auto" w:fill="auto"/>
            <w:vAlign w:val="center"/>
          </w:tcPr>
          <w:p w14:paraId="486FF555">
            <w:pPr>
              <w:widowControl/>
              <w:jc w:val="left"/>
              <w:rPr>
                <w:rFonts w:ascii="宋体" w:hAnsi="宋体" w:eastAsia="宋体" w:cs="宋体"/>
                <w:kern w:val="0"/>
                <w:sz w:val="22"/>
              </w:rPr>
            </w:pPr>
            <w:r>
              <w:rPr>
                <w:rFonts w:hint="eastAsia" w:ascii="宋体" w:hAnsi="宋体" w:eastAsia="宋体" w:cs="宋体"/>
                <w:kern w:val="0"/>
                <w:sz w:val="22"/>
              </w:rPr>
              <w:t>洪  斌 徐  谦 姚晓亮 蔡  勤 张  良 宋艳侠 高  明 徐克成 陈  浩</w:t>
            </w:r>
          </w:p>
        </w:tc>
      </w:tr>
      <w:tr w14:paraId="25A7B000">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2B59F436">
            <w:pPr>
              <w:widowControl/>
              <w:jc w:val="center"/>
              <w:rPr>
                <w:rFonts w:ascii="宋体" w:hAnsi="宋体" w:eastAsia="宋体" w:cs="宋体"/>
                <w:kern w:val="0"/>
                <w:sz w:val="22"/>
              </w:rPr>
            </w:pPr>
            <w:r>
              <w:rPr>
                <w:rFonts w:hint="eastAsia" w:ascii="宋体" w:hAnsi="宋体" w:eastAsia="宋体" w:cs="宋体"/>
                <w:kern w:val="0"/>
                <w:sz w:val="22"/>
              </w:rPr>
              <w:t>32</w:t>
            </w:r>
          </w:p>
        </w:tc>
        <w:tc>
          <w:tcPr>
            <w:tcW w:w="3246" w:type="dxa"/>
            <w:tcBorders>
              <w:top w:val="nil"/>
              <w:left w:val="nil"/>
              <w:bottom w:val="single" w:color="auto" w:sz="4" w:space="0"/>
              <w:right w:val="single" w:color="auto" w:sz="4" w:space="0"/>
            </w:tcBorders>
            <w:shd w:val="clear" w:color="auto" w:fill="auto"/>
            <w:vAlign w:val="center"/>
          </w:tcPr>
          <w:p w14:paraId="1894AEA7">
            <w:pPr>
              <w:widowControl/>
              <w:jc w:val="left"/>
              <w:rPr>
                <w:rFonts w:ascii="宋体" w:hAnsi="宋体" w:eastAsia="宋体" w:cs="宋体"/>
                <w:kern w:val="0"/>
                <w:sz w:val="22"/>
              </w:rPr>
            </w:pPr>
            <w:r>
              <w:rPr>
                <w:rFonts w:hint="eastAsia" w:ascii="宋体" w:hAnsi="宋体" w:eastAsia="宋体" w:cs="宋体"/>
                <w:kern w:val="0"/>
                <w:sz w:val="22"/>
              </w:rPr>
              <w:t>姑苏区2023年度建设及市政工程规划指标核定服务</w:t>
            </w:r>
          </w:p>
        </w:tc>
        <w:tc>
          <w:tcPr>
            <w:tcW w:w="4961" w:type="dxa"/>
            <w:tcBorders>
              <w:top w:val="nil"/>
              <w:left w:val="nil"/>
              <w:bottom w:val="single" w:color="auto" w:sz="4" w:space="0"/>
              <w:right w:val="single" w:color="auto" w:sz="4" w:space="0"/>
            </w:tcBorders>
            <w:shd w:val="clear" w:color="auto" w:fill="auto"/>
            <w:vAlign w:val="center"/>
          </w:tcPr>
          <w:p w14:paraId="37D77236">
            <w:pPr>
              <w:widowControl/>
              <w:jc w:val="left"/>
              <w:rPr>
                <w:rFonts w:ascii="宋体" w:hAnsi="宋体" w:eastAsia="宋体" w:cs="宋体"/>
                <w:kern w:val="0"/>
                <w:sz w:val="22"/>
              </w:rPr>
            </w:pPr>
            <w:r>
              <w:rPr>
                <w:rFonts w:hint="eastAsia" w:ascii="宋体" w:hAnsi="宋体" w:eastAsia="宋体" w:cs="宋体"/>
                <w:kern w:val="0"/>
                <w:sz w:val="22"/>
              </w:rPr>
              <w:t xml:space="preserve">苏州市测绘院有限责任公司                  苏州市自然资源和规划局苏州国家历史文化名城保护区（姑苏）分局                                    </w:t>
            </w:r>
          </w:p>
        </w:tc>
        <w:tc>
          <w:tcPr>
            <w:tcW w:w="4111" w:type="dxa"/>
            <w:tcBorders>
              <w:top w:val="nil"/>
              <w:left w:val="nil"/>
              <w:bottom w:val="single" w:color="auto" w:sz="4" w:space="0"/>
              <w:right w:val="single" w:color="auto" w:sz="4" w:space="0"/>
            </w:tcBorders>
            <w:shd w:val="clear" w:color="auto" w:fill="auto"/>
            <w:vAlign w:val="center"/>
          </w:tcPr>
          <w:p w14:paraId="19A5BD92">
            <w:pPr>
              <w:widowControl/>
              <w:jc w:val="left"/>
              <w:rPr>
                <w:rFonts w:ascii="宋体" w:hAnsi="宋体" w:eastAsia="宋体" w:cs="宋体"/>
                <w:kern w:val="0"/>
                <w:sz w:val="22"/>
              </w:rPr>
            </w:pPr>
            <w:r>
              <w:rPr>
                <w:rFonts w:hint="eastAsia" w:ascii="宋体" w:hAnsi="宋体" w:eastAsia="宋体" w:cs="宋体"/>
                <w:kern w:val="0"/>
                <w:sz w:val="22"/>
              </w:rPr>
              <w:t>俞振武 徐红权 陈  浩 姚春雷 陈超君 高  明 祝丽菊 张  超 朱  惠</w:t>
            </w:r>
          </w:p>
        </w:tc>
      </w:tr>
      <w:tr w14:paraId="4F84FD2F">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3352E4BD">
            <w:pPr>
              <w:widowControl/>
              <w:jc w:val="center"/>
              <w:rPr>
                <w:rFonts w:ascii="宋体" w:hAnsi="宋体" w:eastAsia="宋体" w:cs="宋体"/>
                <w:kern w:val="0"/>
                <w:sz w:val="22"/>
              </w:rPr>
            </w:pPr>
            <w:r>
              <w:rPr>
                <w:rFonts w:hint="eastAsia" w:ascii="宋体" w:hAnsi="宋体" w:eastAsia="宋体" w:cs="宋体"/>
                <w:kern w:val="0"/>
                <w:sz w:val="22"/>
              </w:rPr>
              <w:t>33</w:t>
            </w:r>
          </w:p>
        </w:tc>
        <w:tc>
          <w:tcPr>
            <w:tcW w:w="3246" w:type="dxa"/>
            <w:tcBorders>
              <w:top w:val="nil"/>
              <w:left w:val="nil"/>
              <w:bottom w:val="single" w:color="auto" w:sz="4" w:space="0"/>
              <w:right w:val="single" w:color="auto" w:sz="4" w:space="0"/>
            </w:tcBorders>
            <w:shd w:val="clear" w:color="auto" w:fill="auto"/>
            <w:vAlign w:val="center"/>
          </w:tcPr>
          <w:p w14:paraId="34EF1326">
            <w:pPr>
              <w:widowControl/>
              <w:jc w:val="left"/>
              <w:rPr>
                <w:rFonts w:ascii="宋体" w:hAnsi="宋体" w:eastAsia="宋体" w:cs="宋体"/>
                <w:kern w:val="0"/>
                <w:sz w:val="22"/>
              </w:rPr>
            </w:pPr>
            <w:r>
              <w:rPr>
                <w:rFonts w:hint="eastAsia" w:ascii="宋体" w:hAnsi="宋体" w:eastAsia="宋体" w:cs="宋体"/>
                <w:kern w:val="0"/>
                <w:sz w:val="22"/>
              </w:rPr>
              <w:t>开发区2021-2022年项目配套测绘年度标</w:t>
            </w:r>
          </w:p>
        </w:tc>
        <w:tc>
          <w:tcPr>
            <w:tcW w:w="4961" w:type="dxa"/>
            <w:tcBorders>
              <w:top w:val="nil"/>
              <w:left w:val="nil"/>
              <w:bottom w:val="single" w:color="auto" w:sz="4" w:space="0"/>
              <w:right w:val="single" w:color="auto" w:sz="4" w:space="0"/>
            </w:tcBorders>
            <w:shd w:val="clear" w:color="auto" w:fill="auto"/>
            <w:vAlign w:val="center"/>
          </w:tcPr>
          <w:p w14:paraId="10E8B939">
            <w:pPr>
              <w:widowControl/>
              <w:jc w:val="left"/>
              <w:rPr>
                <w:rFonts w:ascii="宋体" w:hAnsi="宋体" w:eastAsia="宋体" w:cs="宋体"/>
                <w:kern w:val="0"/>
                <w:sz w:val="22"/>
              </w:rPr>
            </w:pPr>
            <w:r>
              <w:rPr>
                <w:rFonts w:hint="eastAsia" w:ascii="宋体" w:hAnsi="宋体" w:eastAsia="宋体" w:cs="宋体"/>
                <w:kern w:val="0"/>
                <w:sz w:val="22"/>
              </w:rPr>
              <w:t>苏州市测绘院有限责任公司</w:t>
            </w:r>
          </w:p>
        </w:tc>
        <w:tc>
          <w:tcPr>
            <w:tcW w:w="4111" w:type="dxa"/>
            <w:tcBorders>
              <w:top w:val="nil"/>
              <w:left w:val="nil"/>
              <w:bottom w:val="single" w:color="auto" w:sz="4" w:space="0"/>
              <w:right w:val="single" w:color="auto" w:sz="4" w:space="0"/>
            </w:tcBorders>
            <w:shd w:val="clear" w:color="auto" w:fill="auto"/>
            <w:vAlign w:val="center"/>
          </w:tcPr>
          <w:p w14:paraId="45FAA0F3">
            <w:pPr>
              <w:widowControl/>
              <w:jc w:val="left"/>
              <w:rPr>
                <w:rFonts w:ascii="宋体" w:hAnsi="宋体" w:eastAsia="宋体" w:cs="宋体"/>
                <w:kern w:val="0"/>
                <w:sz w:val="22"/>
              </w:rPr>
            </w:pPr>
            <w:r>
              <w:rPr>
                <w:rFonts w:hint="eastAsia" w:ascii="宋体" w:hAnsi="宋体" w:eastAsia="宋体" w:cs="宋体"/>
                <w:kern w:val="0"/>
                <w:sz w:val="22"/>
              </w:rPr>
              <w:t>高  伟 姚晓亮 李宗炎 龚维生 周  剑 李康健 刘  权</w:t>
            </w:r>
          </w:p>
        </w:tc>
      </w:tr>
      <w:tr w14:paraId="73FA3A10">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20045DC6">
            <w:pPr>
              <w:widowControl/>
              <w:jc w:val="center"/>
              <w:rPr>
                <w:rFonts w:ascii="宋体" w:hAnsi="宋体" w:eastAsia="宋体" w:cs="宋体"/>
                <w:kern w:val="0"/>
                <w:sz w:val="22"/>
              </w:rPr>
            </w:pPr>
            <w:r>
              <w:rPr>
                <w:rFonts w:hint="eastAsia" w:ascii="宋体" w:hAnsi="宋体" w:eastAsia="宋体" w:cs="宋体"/>
                <w:kern w:val="0"/>
                <w:sz w:val="22"/>
              </w:rPr>
              <w:t>34</w:t>
            </w:r>
          </w:p>
        </w:tc>
        <w:tc>
          <w:tcPr>
            <w:tcW w:w="3246" w:type="dxa"/>
            <w:tcBorders>
              <w:top w:val="nil"/>
              <w:left w:val="nil"/>
              <w:bottom w:val="single" w:color="auto" w:sz="4" w:space="0"/>
              <w:right w:val="single" w:color="auto" w:sz="4" w:space="0"/>
            </w:tcBorders>
            <w:shd w:val="clear" w:color="auto" w:fill="auto"/>
            <w:vAlign w:val="center"/>
          </w:tcPr>
          <w:p w14:paraId="399272CF">
            <w:pPr>
              <w:widowControl/>
              <w:jc w:val="left"/>
              <w:rPr>
                <w:rFonts w:ascii="宋体" w:hAnsi="宋体" w:eastAsia="宋体" w:cs="宋体"/>
                <w:kern w:val="0"/>
                <w:sz w:val="22"/>
              </w:rPr>
            </w:pPr>
            <w:r>
              <w:rPr>
                <w:rFonts w:hint="eastAsia" w:ascii="宋体" w:hAnsi="宋体" w:eastAsia="宋体" w:cs="宋体"/>
                <w:kern w:val="0"/>
                <w:sz w:val="22"/>
              </w:rPr>
              <w:t>2022年工程测绘项目</w:t>
            </w:r>
          </w:p>
        </w:tc>
        <w:tc>
          <w:tcPr>
            <w:tcW w:w="4961" w:type="dxa"/>
            <w:tcBorders>
              <w:top w:val="nil"/>
              <w:left w:val="nil"/>
              <w:bottom w:val="single" w:color="auto" w:sz="4" w:space="0"/>
              <w:right w:val="single" w:color="auto" w:sz="4" w:space="0"/>
            </w:tcBorders>
            <w:shd w:val="clear" w:color="auto" w:fill="auto"/>
            <w:vAlign w:val="center"/>
          </w:tcPr>
          <w:p w14:paraId="3663104D">
            <w:pPr>
              <w:widowControl/>
              <w:jc w:val="left"/>
              <w:rPr>
                <w:rFonts w:ascii="宋体" w:hAnsi="宋体" w:eastAsia="宋体" w:cs="宋体"/>
                <w:kern w:val="0"/>
                <w:sz w:val="22"/>
              </w:rPr>
            </w:pPr>
            <w:r>
              <w:rPr>
                <w:rFonts w:hint="eastAsia" w:ascii="宋体" w:hAnsi="宋体" w:eastAsia="宋体" w:cs="宋体"/>
                <w:kern w:val="0"/>
                <w:sz w:val="22"/>
              </w:rPr>
              <w:t>苏州市测绘院有限责任公司</w:t>
            </w:r>
          </w:p>
        </w:tc>
        <w:tc>
          <w:tcPr>
            <w:tcW w:w="4111" w:type="dxa"/>
            <w:tcBorders>
              <w:top w:val="nil"/>
              <w:left w:val="nil"/>
              <w:bottom w:val="single" w:color="auto" w:sz="4" w:space="0"/>
              <w:right w:val="single" w:color="auto" w:sz="4" w:space="0"/>
            </w:tcBorders>
            <w:shd w:val="clear" w:color="auto" w:fill="auto"/>
            <w:vAlign w:val="center"/>
          </w:tcPr>
          <w:p w14:paraId="3E9424E9">
            <w:pPr>
              <w:widowControl/>
              <w:jc w:val="left"/>
              <w:rPr>
                <w:rFonts w:ascii="宋体" w:hAnsi="宋体" w:eastAsia="宋体" w:cs="宋体"/>
                <w:kern w:val="0"/>
                <w:sz w:val="22"/>
              </w:rPr>
            </w:pPr>
            <w:r>
              <w:rPr>
                <w:rFonts w:hint="eastAsia" w:ascii="宋体" w:hAnsi="宋体" w:eastAsia="宋体" w:cs="宋体"/>
                <w:kern w:val="0"/>
                <w:sz w:val="22"/>
              </w:rPr>
              <w:t>贾舒涵 龚维生 徐荣荣 张  雄 时正本 何志强 杨  梅</w:t>
            </w:r>
          </w:p>
        </w:tc>
      </w:tr>
      <w:tr w14:paraId="2DE8E435">
        <w:tblPrEx>
          <w:tblCellMar>
            <w:top w:w="0" w:type="dxa"/>
            <w:left w:w="108" w:type="dxa"/>
            <w:bottom w:w="0" w:type="dxa"/>
            <w:right w:w="108" w:type="dxa"/>
          </w:tblCellMar>
        </w:tblPrEx>
        <w:trPr>
          <w:trHeight w:val="108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20430430">
            <w:pPr>
              <w:widowControl/>
              <w:jc w:val="center"/>
              <w:rPr>
                <w:rFonts w:ascii="宋体" w:hAnsi="宋体" w:eastAsia="宋体" w:cs="宋体"/>
                <w:kern w:val="0"/>
                <w:sz w:val="22"/>
              </w:rPr>
            </w:pPr>
            <w:r>
              <w:rPr>
                <w:rFonts w:hint="eastAsia" w:ascii="宋体" w:hAnsi="宋体" w:eastAsia="宋体" w:cs="宋体"/>
                <w:kern w:val="0"/>
                <w:sz w:val="22"/>
              </w:rPr>
              <w:t>35</w:t>
            </w:r>
          </w:p>
        </w:tc>
        <w:tc>
          <w:tcPr>
            <w:tcW w:w="3246" w:type="dxa"/>
            <w:tcBorders>
              <w:top w:val="single" w:color="auto" w:sz="4" w:space="0"/>
              <w:left w:val="nil"/>
              <w:bottom w:val="single" w:color="auto" w:sz="4" w:space="0"/>
              <w:right w:val="single" w:color="auto" w:sz="4" w:space="0"/>
            </w:tcBorders>
            <w:shd w:val="clear" w:color="auto" w:fill="auto"/>
            <w:vAlign w:val="center"/>
          </w:tcPr>
          <w:p w14:paraId="3E730939">
            <w:pPr>
              <w:widowControl/>
              <w:jc w:val="left"/>
              <w:rPr>
                <w:rFonts w:ascii="宋体" w:hAnsi="宋体" w:eastAsia="宋体" w:cs="宋体"/>
                <w:kern w:val="0"/>
                <w:sz w:val="22"/>
              </w:rPr>
            </w:pPr>
            <w:r>
              <w:rPr>
                <w:rFonts w:hint="eastAsia" w:ascii="宋体" w:hAnsi="宋体" w:eastAsia="宋体" w:cs="宋体"/>
                <w:kern w:val="0"/>
                <w:sz w:val="22"/>
              </w:rPr>
              <w:t>苏州市市级自然资源统一确权登记2023年项目</w:t>
            </w:r>
          </w:p>
        </w:tc>
        <w:tc>
          <w:tcPr>
            <w:tcW w:w="4961" w:type="dxa"/>
            <w:tcBorders>
              <w:top w:val="single" w:color="auto" w:sz="4" w:space="0"/>
              <w:left w:val="nil"/>
              <w:bottom w:val="single" w:color="auto" w:sz="4" w:space="0"/>
              <w:right w:val="single" w:color="auto" w:sz="4" w:space="0"/>
            </w:tcBorders>
            <w:shd w:val="clear" w:color="auto" w:fill="auto"/>
            <w:vAlign w:val="center"/>
          </w:tcPr>
          <w:p w14:paraId="5EC4ABD7">
            <w:pPr>
              <w:widowControl/>
              <w:jc w:val="left"/>
              <w:rPr>
                <w:rFonts w:ascii="宋体" w:hAnsi="宋体" w:eastAsia="宋体" w:cs="宋体"/>
                <w:kern w:val="0"/>
                <w:sz w:val="22"/>
              </w:rPr>
            </w:pPr>
            <w:r>
              <w:rPr>
                <w:rFonts w:hint="eastAsia" w:ascii="宋体" w:hAnsi="宋体" w:eastAsia="宋体" w:cs="宋体"/>
                <w:kern w:val="0"/>
                <w:sz w:val="22"/>
              </w:rPr>
              <w:t xml:space="preserve">苏州市测绘院有限责任公司                     苏州市自然资源和规划局                  </w:t>
            </w:r>
          </w:p>
          <w:p w14:paraId="5FB9523B">
            <w:pPr>
              <w:widowControl/>
              <w:jc w:val="left"/>
              <w:rPr>
                <w:rFonts w:ascii="宋体" w:hAnsi="宋体" w:eastAsia="宋体" w:cs="宋体"/>
                <w:kern w:val="0"/>
                <w:sz w:val="22"/>
              </w:rPr>
            </w:pPr>
            <w:r>
              <w:rPr>
                <w:rFonts w:hint="eastAsia" w:ascii="宋体" w:hAnsi="宋体" w:eastAsia="宋体" w:cs="宋体"/>
                <w:kern w:val="0"/>
                <w:sz w:val="22"/>
              </w:rPr>
              <w:t>园测信息科技股份有限公司                     江苏拓普森房地产资产评估规划测绘有限公司</w:t>
            </w:r>
          </w:p>
        </w:tc>
        <w:tc>
          <w:tcPr>
            <w:tcW w:w="4111" w:type="dxa"/>
            <w:tcBorders>
              <w:top w:val="single" w:color="auto" w:sz="4" w:space="0"/>
              <w:left w:val="nil"/>
              <w:bottom w:val="single" w:color="auto" w:sz="4" w:space="0"/>
              <w:right w:val="single" w:color="auto" w:sz="4" w:space="0"/>
            </w:tcBorders>
            <w:shd w:val="clear" w:color="auto" w:fill="auto"/>
            <w:vAlign w:val="center"/>
          </w:tcPr>
          <w:p w14:paraId="7ABB662E">
            <w:pPr>
              <w:widowControl/>
              <w:jc w:val="left"/>
              <w:rPr>
                <w:rFonts w:ascii="宋体" w:hAnsi="宋体" w:eastAsia="宋体" w:cs="宋体"/>
                <w:kern w:val="0"/>
                <w:sz w:val="22"/>
              </w:rPr>
            </w:pPr>
            <w:r>
              <w:rPr>
                <w:rFonts w:hint="eastAsia" w:ascii="宋体" w:hAnsi="宋体" w:eastAsia="宋体" w:cs="宋体"/>
                <w:kern w:val="0"/>
                <w:sz w:val="22"/>
              </w:rPr>
              <w:t>邵繁荣 钱志宏 史明龙 孙  华 卞  正 李  萍 邱凯莉 陈梦甜 冷春晓</w:t>
            </w:r>
          </w:p>
        </w:tc>
      </w:tr>
      <w:tr w14:paraId="0D3253A7">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4E03CE5B">
            <w:pPr>
              <w:widowControl/>
              <w:jc w:val="center"/>
              <w:rPr>
                <w:rFonts w:ascii="宋体" w:hAnsi="宋体" w:eastAsia="宋体" w:cs="宋体"/>
                <w:kern w:val="0"/>
                <w:sz w:val="22"/>
              </w:rPr>
            </w:pPr>
            <w:r>
              <w:rPr>
                <w:rFonts w:hint="eastAsia" w:ascii="宋体" w:hAnsi="宋体" w:eastAsia="宋体" w:cs="宋体"/>
                <w:kern w:val="0"/>
                <w:sz w:val="22"/>
              </w:rPr>
              <w:t>36</w:t>
            </w:r>
          </w:p>
        </w:tc>
        <w:tc>
          <w:tcPr>
            <w:tcW w:w="3246" w:type="dxa"/>
            <w:tcBorders>
              <w:top w:val="nil"/>
              <w:left w:val="nil"/>
              <w:bottom w:val="single" w:color="auto" w:sz="4" w:space="0"/>
              <w:right w:val="single" w:color="auto" w:sz="4" w:space="0"/>
            </w:tcBorders>
            <w:shd w:val="clear" w:color="auto" w:fill="auto"/>
            <w:vAlign w:val="center"/>
          </w:tcPr>
          <w:p w14:paraId="20DE36BD">
            <w:pPr>
              <w:widowControl/>
              <w:jc w:val="left"/>
              <w:rPr>
                <w:rFonts w:ascii="宋体" w:hAnsi="宋体" w:eastAsia="宋体" w:cs="宋体"/>
                <w:kern w:val="0"/>
                <w:sz w:val="22"/>
              </w:rPr>
            </w:pPr>
            <w:r>
              <w:rPr>
                <w:rFonts w:hint="eastAsia" w:ascii="宋体" w:hAnsi="宋体" w:eastAsia="宋体" w:cs="宋体"/>
                <w:kern w:val="0"/>
                <w:sz w:val="22"/>
              </w:rPr>
              <w:t>太仓市三等水准控制网升级改造项目</w:t>
            </w:r>
          </w:p>
        </w:tc>
        <w:tc>
          <w:tcPr>
            <w:tcW w:w="4961" w:type="dxa"/>
            <w:tcBorders>
              <w:top w:val="nil"/>
              <w:left w:val="nil"/>
              <w:bottom w:val="single" w:color="auto" w:sz="4" w:space="0"/>
              <w:right w:val="single" w:color="auto" w:sz="4" w:space="0"/>
            </w:tcBorders>
            <w:shd w:val="clear" w:color="auto" w:fill="auto"/>
            <w:vAlign w:val="center"/>
          </w:tcPr>
          <w:p w14:paraId="3E167C62">
            <w:pPr>
              <w:widowControl/>
              <w:jc w:val="left"/>
              <w:rPr>
                <w:rFonts w:ascii="宋体" w:hAnsi="宋体" w:eastAsia="宋体" w:cs="宋体"/>
                <w:kern w:val="0"/>
                <w:sz w:val="22"/>
              </w:rPr>
            </w:pPr>
            <w:r>
              <w:rPr>
                <w:rFonts w:hint="eastAsia" w:ascii="宋体" w:hAnsi="宋体" w:eastAsia="宋体" w:cs="宋体"/>
                <w:kern w:val="0"/>
                <w:sz w:val="22"/>
              </w:rPr>
              <w:t>苏州星宇测绘科技有限公司</w:t>
            </w:r>
            <w:r>
              <w:rPr>
                <w:rFonts w:hint="eastAsia" w:ascii="宋体" w:hAnsi="宋体" w:eastAsia="宋体" w:cs="宋体"/>
                <w:kern w:val="0"/>
                <w:sz w:val="22"/>
              </w:rPr>
              <w:br w:type="textWrapping"/>
            </w:r>
            <w:r>
              <w:rPr>
                <w:rFonts w:hint="eastAsia" w:ascii="宋体" w:hAnsi="宋体" w:eastAsia="宋体" w:cs="宋体"/>
                <w:kern w:val="0"/>
                <w:sz w:val="22"/>
              </w:rPr>
              <w:t>太仓市自然资源和规划局</w:t>
            </w:r>
          </w:p>
        </w:tc>
        <w:tc>
          <w:tcPr>
            <w:tcW w:w="4111" w:type="dxa"/>
            <w:tcBorders>
              <w:top w:val="nil"/>
              <w:left w:val="nil"/>
              <w:bottom w:val="single" w:color="auto" w:sz="4" w:space="0"/>
              <w:right w:val="single" w:color="auto" w:sz="4" w:space="0"/>
            </w:tcBorders>
            <w:shd w:val="clear" w:color="auto" w:fill="auto"/>
            <w:vAlign w:val="center"/>
          </w:tcPr>
          <w:p w14:paraId="6F09D5A8">
            <w:pPr>
              <w:widowControl/>
              <w:jc w:val="left"/>
              <w:rPr>
                <w:rFonts w:ascii="宋体" w:hAnsi="宋体" w:eastAsia="宋体" w:cs="宋体"/>
                <w:kern w:val="0"/>
                <w:sz w:val="22"/>
              </w:rPr>
            </w:pPr>
            <w:r>
              <w:rPr>
                <w:rFonts w:hint="eastAsia" w:ascii="宋体" w:hAnsi="宋体" w:eastAsia="宋体" w:cs="宋体"/>
                <w:kern w:val="0"/>
                <w:sz w:val="22"/>
              </w:rPr>
              <w:t>赵志俊 杨  帆 江青梅 彭晨光 周  益 罗  毅 杜雪强 陈建东 闻纪宏</w:t>
            </w:r>
          </w:p>
        </w:tc>
      </w:tr>
      <w:tr w14:paraId="62ECC9AA">
        <w:tblPrEx>
          <w:tblCellMar>
            <w:top w:w="0" w:type="dxa"/>
            <w:left w:w="108" w:type="dxa"/>
            <w:bottom w:w="0" w:type="dxa"/>
            <w:right w:w="108" w:type="dxa"/>
          </w:tblCellMar>
        </w:tblPrEx>
        <w:trPr>
          <w:trHeight w:val="108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62BCE33B">
            <w:pPr>
              <w:widowControl/>
              <w:jc w:val="center"/>
              <w:rPr>
                <w:rFonts w:ascii="宋体" w:hAnsi="宋体" w:eastAsia="宋体" w:cs="宋体"/>
                <w:kern w:val="0"/>
                <w:sz w:val="22"/>
              </w:rPr>
            </w:pPr>
            <w:r>
              <w:rPr>
                <w:rFonts w:hint="eastAsia" w:ascii="宋体" w:hAnsi="宋体" w:eastAsia="宋体" w:cs="宋体"/>
                <w:kern w:val="0"/>
                <w:sz w:val="22"/>
              </w:rPr>
              <w:t>37</w:t>
            </w:r>
          </w:p>
        </w:tc>
        <w:tc>
          <w:tcPr>
            <w:tcW w:w="3246" w:type="dxa"/>
            <w:tcBorders>
              <w:top w:val="nil"/>
              <w:left w:val="nil"/>
              <w:bottom w:val="single" w:color="auto" w:sz="4" w:space="0"/>
              <w:right w:val="single" w:color="auto" w:sz="4" w:space="0"/>
            </w:tcBorders>
            <w:shd w:val="clear" w:color="auto" w:fill="auto"/>
            <w:vAlign w:val="center"/>
          </w:tcPr>
          <w:p w14:paraId="6710C125">
            <w:pPr>
              <w:widowControl/>
              <w:jc w:val="left"/>
              <w:rPr>
                <w:rFonts w:ascii="宋体" w:hAnsi="宋体" w:eastAsia="宋体" w:cs="宋体"/>
                <w:kern w:val="0"/>
                <w:sz w:val="22"/>
              </w:rPr>
            </w:pPr>
            <w:r>
              <w:rPr>
                <w:rFonts w:hint="eastAsia" w:ascii="宋体" w:hAnsi="宋体" w:eastAsia="宋体" w:cs="宋体"/>
                <w:kern w:val="0"/>
                <w:sz w:val="22"/>
              </w:rPr>
              <w:t>南京 NO.2008G27 地块 A 地块（奥体苏宁恒大中心）工程涉地铁 2 号线轨道交通设施监测数据采集项目</w:t>
            </w:r>
          </w:p>
        </w:tc>
        <w:tc>
          <w:tcPr>
            <w:tcW w:w="4961" w:type="dxa"/>
            <w:tcBorders>
              <w:top w:val="nil"/>
              <w:left w:val="nil"/>
              <w:bottom w:val="single" w:color="auto" w:sz="4" w:space="0"/>
              <w:right w:val="single" w:color="auto" w:sz="4" w:space="0"/>
            </w:tcBorders>
            <w:shd w:val="clear" w:color="auto" w:fill="auto"/>
            <w:vAlign w:val="center"/>
          </w:tcPr>
          <w:p w14:paraId="38E4FC71">
            <w:pPr>
              <w:widowControl/>
              <w:jc w:val="left"/>
              <w:rPr>
                <w:rFonts w:ascii="宋体" w:hAnsi="宋体" w:eastAsia="宋体" w:cs="宋体"/>
                <w:kern w:val="0"/>
                <w:sz w:val="22"/>
              </w:rPr>
            </w:pPr>
            <w:r>
              <w:rPr>
                <w:rFonts w:hint="eastAsia" w:ascii="宋体" w:hAnsi="宋体" w:eastAsia="宋体" w:cs="宋体"/>
                <w:kern w:val="0"/>
                <w:sz w:val="22"/>
              </w:rPr>
              <w:t xml:space="preserve">江苏南京地质工程勘察院       </w:t>
            </w:r>
          </w:p>
        </w:tc>
        <w:tc>
          <w:tcPr>
            <w:tcW w:w="4111" w:type="dxa"/>
            <w:tcBorders>
              <w:top w:val="nil"/>
              <w:left w:val="nil"/>
              <w:bottom w:val="single" w:color="auto" w:sz="4" w:space="0"/>
              <w:right w:val="single" w:color="auto" w:sz="4" w:space="0"/>
            </w:tcBorders>
            <w:shd w:val="clear" w:color="auto" w:fill="auto"/>
            <w:vAlign w:val="center"/>
          </w:tcPr>
          <w:p w14:paraId="1059BF85">
            <w:pPr>
              <w:widowControl/>
              <w:jc w:val="left"/>
              <w:rPr>
                <w:rFonts w:ascii="宋体" w:hAnsi="宋体" w:eastAsia="宋体" w:cs="宋体"/>
                <w:kern w:val="0"/>
                <w:sz w:val="22"/>
              </w:rPr>
            </w:pPr>
            <w:r>
              <w:rPr>
                <w:rFonts w:hint="eastAsia" w:ascii="宋体" w:hAnsi="宋体" w:eastAsia="宋体" w:cs="宋体"/>
                <w:kern w:val="0"/>
                <w:sz w:val="22"/>
              </w:rPr>
              <w:t>杨  旭 臧光勇 孙银娟 李俊午 李志刚 林  志 焦  朋 田  萌 王  伟</w:t>
            </w:r>
          </w:p>
        </w:tc>
      </w:tr>
      <w:tr w14:paraId="7225CE2F">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3C51FE48">
            <w:pPr>
              <w:widowControl/>
              <w:jc w:val="center"/>
              <w:rPr>
                <w:rFonts w:ascii="宋体" w:hAnsi="宋体" w:eastAsia="宋体" w:cs="宋体"/>
                <w:kern w:val="0"/>
                <w:sz w:val="22"/>
              </w:rPr>
            </w:pPr>
            <w:r>
              <w:rPr>
                <w:rFonts w:hint="eastAsia" w:ascii="宋体" w:hAnsi="宋体" w:eastAsia="宋体" w:cs="宋体"/>
                <w:kern w:val="0"/>
                <w:sz w:val="22"/>
              </w:rPr>
              <w:t>38</w:t>
            </w:r>
          </w:p>
        </w:tc>
        <w:tc>
          <w:tcPr>
            <w:tcW w:w="3246" w:type="dxa"/>
            <w:tcBorders>
              <w:top w:val="nil"/>
              <w:left w:val="nil"/>
              <w:bottom w:val="single" w:color="auto" w:sz="4" w:space="0"/>
              <w:right w:val="single" w:color="auto" w:sz="4" w:space="0"/>
            </w:tcBorders>
            <w:shd w:val="clear" w:color="auto" w:fill="auto"/>
            <w:vAlign w:val="center"/>
          </w:tcPr>
          <w:p w14:paraId="58F8B572">
            <w:pPr>
              <w:widowControl/>
              <w:jc w:val="left"/>
              <w:rPr>
                <w:rFonts w:ascii="宋体" w:hAnsi="宋体" w:eastAsia="宋体" w:cs="宋体"/>
                <w:kern w:val="0"/>
                <w:sz w:val="22"/>
              </w:rPr>
            </w:pPr>
            <w:r>
              <w:rPr>
                <w:rFonts w:hint="eastAsia" w:ascii="宋体" w:hAnsi="宋体" w:eastAsia="宋体" w:cs="宋体"/>
                <w:kern w:val="0"/>
                <w:sz w:val="22"/>
              </w:rPr>
              <w:t>苏州高新区城市地下市政基础设施普查</w:t>
            </w:r>
          </w:p>
        </w:tc>
        <w:tc>
          <w:tcPr>
            <w:tcW w:w="4961" w:type="dxa"/>
            <w:tcBorders>
              <w:top w:val="nil"/>
              <w:left w:val="nil"/>
              <w:bottom w:val="single" w:color="auto" w:sz="4" w:space="0"/>
              <w:right w:val="single" w:color="auto" w:sz="4" w:space="0"/>
            </w:tcBorders>
            <w:shd w:val="clear" w:color="auto" w:fill="auto"/>
            <w:vAlign w:val="center"/>
          </w:tcPr>
          <w:p w14:paraId="393A468D">
            <w:pPr>
              <w:widowControl/>
              <w:jc w:val="left"/>
              <w:rPr>
                <w:rFonts w:ascii="宋体" w:hAnsi="宋体" w:eastAsia="宋体" w:cs="宋体"/>
                <w:kern w:val="0"/>
                <w:sz w:val="22"/>
              </w:rPr>
            </w:pPr>
            <w:r>
              <w:rPr>
                <w:rFonts w:hint="eastAsia" w:ascii="宋体" w:hAnsi="宋体" w:eastAsia="宋体" w:cs="宋体"/>
                <w:kern w:val="0"/>
                <w:sz w:val="22"/>
              </w:rPr>
              <w:t>苏州高新区测绘事务所有限公司</w:t>
            </w:r>
            <w:r>
              <w:rPr>
                <w:rFonts w:hint="eastAsia" w:ascii="宋体" w:hAnsi="宋体" w:eastAsia="宋体" w:cs="宋体"/>
                <w:kern w:val="0"/>
                <w:sz w:val="22"/>
              </w:rPr>
              <w:br w:type="textWrapping"/>
            </w:r>
            <w:r>
              <w:rPr>
                <w:rFonts w:hint="eastAsia" w:ascii="宋体" w:hAnsi="宋体" w:eastAsia="宋体" w:cs="宋体"/>
                <w:kern w:val="0"/>
                <w:sz w:val="22"/>
              </w:rPr>
              <w:t>中通服咨询设计研究院有限公司</w:t>
            </w:r>
            <w:r>
              <w:rPr>
                <w:rFonts w:hint="eastAsia" w:ascii="宋体" w:hAnsi="宋体" w:eastAsia="宋体" w:cs="宋体"/>
                <w:kern w:val="0"/>
                <w:sz w:val="22"/>
              </w:rPr>
              <w:br w:type="textWrapping"/>
            </w:r>
            <w:r>
              <w:rPr>
                <w:rFonts w:hint="eastAsia" w:ascii="宋体" w:hAnsi="宋体" w:eastAsia="宋体" w:cs="宋体"/>
                <w:kern w:val="0"/>
                <w:sz w:val="22"/>
              </w:rPr>
              <w:t>天翼云科技有限公司江苏分公司</w:t>
            </w:r>
          </w:p>
        </w:tc>
        <w:tc>
          <w:tcPr>
            <w:tcW w:w="4111" w:type="dxa"/>
            <w:tcBorders>
              <w:top w:val="nil"/>
              <w:left w:val="nil"/>
              <w:bottom w:val="single" w:color="auto" w:sz="4" w:space="0"/>
              <w:right w:val="single" w:color="auto" w:sz="4" w:space="0"/>
            </w:tcBorders>
            <w:shd w:val="clear" w:color="auto" w:fill="auto"/>
            <w:vAlign w:val="center"/>
          </w:tcPr>
          <w:p w14:paraId="182293F5">
            <w:pPr>
              <w:widowControl/>
              <w:jc w:val="left"/>
              <w:rPr>
                <w:rFonts w:ascii="宋体" w:hAnsi="宋体" w:eastAsia="宋体" w:cs="宋体"/>
                <w:kern w:val="0"/>
                <w:sz w:val="22"/>
              </w:rPr>
            </w:pPr>
            <w:r>
              <w:rPr>
                <w:rFonts w:hint="eastAsia" w:ascii="宋体" w:hAnsi="宋体" w:eastAsia="宋体" w:cs="宋体"/>
                <w:kern w:val="0"/>
                <w:sz w:val="22"/>
              </w:rPr>
              <w:t>鲍井林 张言锁 李润生 黄志伟 吴志勤 陆晓燕 李  兵 钱辉军 孙文莹</w:t>
            </w:r>
          </w:p>
        </w:tc>
      </w:tr>
      <w:tr w14:paraId="43980854">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0624C696">
            <w:pPr>
              <w:widowControl/>
              <w:jc w:val="center"/>
              <w:rPr>
                <w:rFonts w:ascii="宋体" w:hAnsi="宋体" w:eastAsia="宋体" w:cs="宋体"/>
                <w:kern w:val="0"/>
                <w:sz w:val="22"/>
              </w:rPr>
            </w:pPr>
            <w:r>
              <w:rPr>
                <w:rFonts w:hint="eastAsia" w:ascii="宋体" w:hAnsi="宋体" w:eastAsia="宋体" w:cs="宋体"/>
                <w:kern w:val="0"/>
                <w:sz w:val="22"/>
              </w:rPr>
              <w:t>39</w:t>
            </w:r>
          </w:p>
        </w:tc>
        <w:tc>
          <w:tcPr>
            <w:tcW w:w="3246" w:type="dxa"/>
            <w:tcBorders>
              <w:top w:val="nil"/>
              <w:left w:val="nil"/>
              <w:bottom w:val="single" w:color="auto" w:sz="4" w:space="0"/>
              <w:right w:val="single" w:color="auto" w:sz="4" w:space="0"/>
            </w:tcBorders>
            <w:shd w:val="clear" w:color="auto" w:fill="auto"/>
            <w:vAlign w:val="center"/>
          </w:tcPr>
          <w:p w14:paraId="5D3AD246">
            <w:pPr>
              <w:widowControl/>
              <w:jc w:val="left"/>
              <w:rPr>
                <w:rFonts w:ascii="宋体" w:hAnsi="宋体" w:eastAsia="宋体" w:cs="宋体"/>
                <w:kern w:val="0"/>
                <w:sz w:val="22"/>
              </w:rPr>
            </w:pPr>
            <w:r>
              <w:rPr>
                <w:rFonts w:hint="eastAsia" w:ascii="宋体" w:hAnsi="宋体" w:eastAsia="宋体" w:cs="宋体"/>
                <w:kern w:val="0"/>
                <w:sz w:val="22"/>
              </w:rPr>
              <w:t>常州市新北区管线基础设施助推营商环境优化综合服务</w:t>
            </w:r>
          </w:p>
        </w:tc>
        <w:tc>
          <w:tcPr>
            <w:tcW w:w="4961" w:type="dxa"/>
            <w:tcBorders>
              <w:top w:val="nil"/>
              <w:left w:val="nil"/>
              <w:bottom w:val="single" w:color="auto" w:sz="4" w:space="0"/>
              <w:right w:val="single" w:color="auto" w:sz="4" w:space="0"/>
            </w:tcBorders>
            <w:shd w:val="clear" w:color="auto" w:fill="auto"/>
            <w:vAlign w:val="center"/>
          </w:tcPr>
          <w:p w14:paraId="456CDD02">
            <w:pPr>
              <w:widowControl/>
              <w:jc w:val="left"/>
              <w:rPr>
                <w:rFonts w:ascii="宋体" w:hAnsi="宋体" w:eastAsia="宋体" w:cs="宋体"/>
                <w:kern w:val="0"/>
                <w:sz w:val="22"/>
              </w:rPr>
            </w:pPr>
            <w:r>
              <w:rPr>
                <w:rFonts w:hint="eastAsia" w:ascii="宋体" w:hAnsi="宋体" w:eastAsia="宋体" w:cs="宋体"/>
                <w:kern w:val="0"/>
                <w:sz w:val="22"/>
              </w:rPr>
              <w:t>常州市新北自然资源和规划技术保障中心</w:t>
            </w:r>
          </w:p>
        </w:tc>
        <w:tc>
          <w:tcPr>
            <w:tcW w:w="4111" w:type="dxa"/>
            <w:tcBorders>
              <w:top w:val="nil"/>
              <w:left w:val="nil"/>
              <w:bottom w:val="single" w:color="auto" w:sz="4" w:space="0"/>
              <w:right w:val="single" w:color="auto" w:sz="4" w:space="0"/>
            </w:tcBorders>
            <w:shd w:val="clear" w:color="auto" w:fill="auto"/>
            <w:vAlign w:val="center"/>
          </w:tcPr>
          <w:p w14:paraId="65E31B1B">
            <w:pPr>
              <w:widowControl/>
              <w:jc w:val="left"/>
              <w:rPr>
                <w:rFonts w:ascii="宋体" w:hAnsi="宋体" w:eastAsia="宋体" w:cs="宋体"/>
                <w:kern w:val="0"/>
                <w:sz w:val="22"/>
              </w:rPr>
            </w:pPr>
            <w:r>
              <w:rPr>
                <w:rFonts w:hint="eastAsia" w:ascii="宋体" w:hAnsi="宋体" w:eastAsia="宋体" w:cs="宋体"/>
                <w:kern w:val="0"/>
                <w:sz w:val="22"/>
              </w:rPr>
              <w:t>徐  良 蒋俊杰 陈  奇 佟国功 马  晗 朱  杰 杨浩杰 王  琪 陆海涛</w:t>
            </w:r>
          </w:p>
        </w:tc>
      </w:tr>
      <w:tr w14:paraId="0182E916">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7FC459D6">
            <w:pPr>
              <w:widowControl/>
              <w:jc w:val="center"/>
              <w:rPr>
                <w:rFonts w:ascii="宋体" w:hAnsi="宋体" w:eastAsia="宋体" w:cs="宋体"/>
                <w:kern w:val="0"/>
                <w:sz w:val="22"/>
              </w:rPr>
            </w:pPr>
            <w:r>
              <w:rPr>
                <w:rFonts w:hint="eastAsia" w:ascii="宋体" w:hAnsi="宋体" w:eastAsia="宋体" w:cs="宋体"/>
                <w:kern w:val="0"/>
                <w:sz w:val="22"/>
              </w:rPr>
              <w:t>40</w:t>
            </w:r>
          </w:p>
        </w:tc>
        <w:tc>
          <w:tcPr>
            <w:tcW w:w="3246" w:type="dxa"/>
            <w:tcBorders>
              <w:top w:val="nil"/>
              <w:left w:val="nil"/>
              <w:bottom w:val="single" w:color="auto" w:sz="4" w:space="0"/>
              <w:right w:val="single" w:color="auto" w:sz="4" w:space="0"/>
            </w:tcBorders>
            <w:shd w:val="clear" w:color="auto" w:fill="auto"/>
            <w:vAlign w:val="center"/>
          </w:tcPr>
          <w:p w14:paraId="2DBD6D18">
            <w:pPr>
              <w:widowControl/>
              <w:jc w:val="left"/>
              <w:rPr>
                <w:rFonts w:ascii="宋体" w:hAnsi="宋体" w:eastAsia="宋体" w:cs="宋体"/>
                <w:kern w:val="0"/>
                <w:sz w:val="22"/>
              </w:rPr>
            </w:pPr>
            <w:r>
              <w:rPr>
                <w:rFonts w:hint="eastAsia" w:ascii="宋体" w:hAnsi="宋体" w:eastAsia="宋体" w:cs="宋体"/>
                <w:kern w:val="0"/>
                <w:sz w:val="22"/>
              </w:rPr>
              <w:t>江苏省淮河流域重点平原洼地远期治理工程(邳苍郯新洼地)可研阶段工程测量</w:t>
            </w:r>
          </w:p>
        </w:tc>
        <w:tc>
          <w:tcPr>
            <w:tcW w:w="4961" w:type="dxa"/>
            <w:tcBorders>
              <w:top w:val="nil"/>
              <w:left w:val="nil"/>
              <w:bottom w:val="single" w:color="auto" w:sz="4" w:space="0"/>
              <w:right w:val="single" w:color="auto" w:sz="4" w:space="0"/>
            </w:tcBorders>
            <w:shd w:val="clear" w:color="auto" w:fill="auto"/>
            <w:vAlign w:val="center"/>
          </w:tcPr>
          <w:p w14:paraId="01B106DF">
            <w:pPr>
              <w:widowControl/>
              <w:jc w:val="left"/>
              <w:rPr>
                <w:rFonts w:ascii="宋体" w:hAnsi="宋体" w:eastAsia="宋体" w:cs="宋体"/>
                <w:kern w:val="0"/>
                <w:sz w:val="22"/>
              </w:rPr>
            </w:pPr>
            <w:r>
              <w:rPr>
                <w:rFonts w:hint="eastAsia" w:ascii="宋体" w:hAnsi="宋体" w:eastAsia="宋体" w:cs="宋体"/>
                <w:kern w:val="0"/>
                <w:sz w:val="22"/>
              </w:rPr>
              <w:t>江苏省工程勘测研究院有限责任公司</w:t>
            </w:r>
          </w:p>
        </w:tc>
        <w:tc>
          <w:tcPr>
            <w:tcW w:w="4111" w:type="dxa"/>
            <w:tcBorders>
              <w:top w:val="nil"/>
              <w:left w:val="nil"/>
              <w:bottom w:val="single" w:color="auto" w:sz="4" w:space="0"/>
              <w:right w:val="single" w:color="auto" w:sz="4" w:space="0"/>
            </w:tcBorders>
            <w:shd w:val="clear" w:color="auto" w:fill="auto"/>
            <w:vAlign w:val="center"/>
          </w:tcPr>
          <w:p w14:paraId="7CE08E36">
            <w:pPr>
              <w:widowControl/>
              <w:jc w:val="left"/>
              <w:rPr>
                <w:rFonts w:ascii="宋体" w:hAnsi="宋体" w:eastAsia="宋体" w:cs="宋体"/>
                <w:kern w:val="0"/>
                <w:sz w:val="22"/>
              </w:rPr>
            </w:pPr>
            <w:r>
              <w:rPr>
                <w:rFonts w:hint="eastAsia" w:ascii="宋体" w:hAnsi="宋体" w:eastAsia="宋体" w:cs="宋体"/>
                <w:kern w:val="0"/>
                <w:sz w:val="22"/>
              </w:rPr>
              <w:t>王立国 郭  阳 谢晓君 咸忠熙 白智全 仇青青 王婷婷 曹  慧 卢  妍</w:t>
            </w:r>
          </w:p>
        </w:tc>
      </w:tr>
      <w:tr w14:paraId="4781D044">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62F64B9D">
            <w:pPr>
              <w:widowControl/>
              <w:jc w:val="center"/>
              <w:rPr>
                <w:rFonts w:ascii="宋体" w:hAnsi="宋体" w:eastAsia="宋体" w:cs="宋体"/>
                <w:kern w:val="0"/>
                <w:sz w:val="22"/>
              </w:rPr>
            </w:pPr>
            <w:r>
              <w:rPr>
                <w:rFonts w:hint="eastAsia" w:ascii="宋体" w:hAnsi="宋体" w:eastAsia="宋体" w:cs="宋体"/>
                <w:kern w:val="0"/>
                <w:sz w:val="22"/>
              </w:rPr>
              <w:t>41</w:t>
            </w:r>
          </w:p>
        </w:tc>
        <w:tc>
          <w:tcPr>
            <w:tcW w:w="3246" w:type="dxa"/>
            <w:tcBorders>
              <w:top w:val="nil"/>
              <w:left w:val="nil"/>
              <w:bottom w:val="single" w:color="auto" w:sz="4" w:space="0"/>
              <w:right w:val="single" w:color="auto" w:sz="4" w:space="0"/>
            </w:tcBorders>
            <w:shd w:val="clear" w:color="auto" w:fill="auto"/>
            <w:vAlign w:val="center"/>
          </w:tcPr>
          <w:p w14:paraId="427A0E51">
            <w:pPr>
              <w:widowControl/>
              <w:jc w:val="left"/>
              <w:rPr>
                <w:rFonts w:ascii="宋体" w:hAnsi="宋体" w:eastAsia="宋体" w:cs="宋体"/>
                <w:kern w:val="0"/>
                <w:sz w:val="22"/>
              </w:rPr>
            </w:pPr>
            <w:r>
              <w:rPr>
                <w:rFonts w:hint="eastAsia" w:ascii="宋体" w:hAnsi="宋体" w:eastAsia="宋体" w:cs="宋体"/>
                <w:kern w:val="0"/>
                <w:sz w:val="22"/>
              </w:rPr>
              <w:t>徐州市地下管线普查及综合管理系统建设项目</w:t>
            </w:r>
          </w:p>
        </w:tc>
        <w:tc>
          <w:tcPr>
            <w:tcW w:w="4961" w:type="dxa"/>
            <w:tcBorders>
              <w:top w:val="nil"/>
              <w:left w:val="nil"/>
              <w:bottom w:val="single" w:color="auto" w:sz="4" w:space="0"/>
              <w:right w:val="single" w:color="auto" w:sz="4" w:space="0"/>
            </w:tcBorders>
            <w:shd w:val="clear" w:color="auto" w:fill="auto"/>
            <w:vAlign w:val="center"/>
          </w:tcPr>
          <w:p w14:paraId="5616CC2F">
            <w:pPr>
              <w:widowControl/>
              <w:jc w:val="left"/>
              <w:rPr>
                <w:rFonts w:ascii="宋体" w:hAnsi="宋体" w:eastAsia="宋体" w:cs="宋体"/>
                <w:kern w:val="0"/>
                <w:sz w:val="22"/>
              </w:rPr>
            </w:pPr>
            <w:r>
              <w:rPr>
                <w:rFonts w:hint="eastAsia" w:ascii="宋体" w:hAnsi="宋体" w:eastAsia="宋体" w:cs="宋体"/>
                <w:kern w:val="0"/>
                <w:sz w:val="22"/>
              </w:rPr>
              <w:t>徐州市勘察测绘研究院有限公司</w:t>
            </w:r>
          </w:p>
        </w:tc>
        <w:tc>
          <w:tcPr>
            <w:tcW w:w="4111" w:type="dxa"/>
            <w:tcBorders>
              <w:top w:val="nil"/>
              <w:left w:val="nil"/>
              <w:bottom w:val="single" w:color="auto" w:sz="4" w:space="0"/>
              <w:right w:val="single" w:color="auto" w:sz="4" w:space="0"/>
            </w:tcBorders>
            <w:shd w:val="clear" w:color="auto" w:fill="auto"/>
            <w:vAlign w:val="center"/>
          </w:tcPr>
          <w:p w14:paraId="75CA5F41">
            <w:pPr>
              <w:widowControl/>
              <w:jc w:val="left"/>
              <w:rPr>
                <w:rFonts w:ascii="宋体" w:hAnsi="宋体" w:eastAsia="宋体" w:cs="宋体"/>
                <w:kern w:val="0"/>
                <w:sz w:val="22"/>
              </w:rPr>
            </w:pPr>
            <w:r>
              <w:rPr>
                <w:rFonts w:hint="eastAsia" w:ascii="宋体" w:hAnsi="宋体" w:eastAsia="宋体" w:cs="宋体"/>
                <w:kern w:val="0"/>
                <w:sz w:val="22"/>
              </w:rPr>
              <w:t>任  可 银志敏 陈立志 李  兵 吕建国 罗  娇 高培国 马一名 何世乐</w:t>
            </w:r>
          </w:p>
        </w:tc>
      </w:tr>
      <w:tr w14:paraId="5B76A1AD">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490B49AF">
            <w:pPr>
              <w:widowControl/>
              <w:jc w:val="center"/>
              <w:rPr>
                <w:rFonts w:ascii="宋体" w:hAnsi="宋体" w:eastAsia="宋体" w:cs="宋体"/>
                <w:kern w:val="0"/>
                <w:sz w:val="22"/>
              </w:rPr>
            </w:pPr>
            <w:r>
              <w:rPr>
                <w:rFonts w:hint="eastAsia" w:ascii="宋体" w:hAnsi="宋体" w:eastAsia="宋体" w:cs="宋体"/>
                <w:kern w:val="0"/>
                <w:sz w:val="22"/>
              </w:rPr>
              <w:t>42</w:t>
            </w:r>
          </w:p>
        </w:tc>
        <w:tc>
          <w:tcPr>
            <w:tcW w:w="3246" w:type="dxa"/>
            <w:tcBorders>
              <w:top w:val="nil"/>
              <w:left w:val="nil"/>
              <w:bottom w:val="single" w:color="auto" w:sz="4" w:space="0"/>
              <w:right w:val="single" w:color="auto" w:sz="4" w:space="0"/>
            </w:tcBorders>
            <w:shd w:val="clear" w:color="auto" w:fill="auto"/>
            <w:vAlign w:val="center"/>
          </w:tcPr>
          <w:p w14:paraId="00107083">
            <w:pPr>
              <w:widowControl/>
              <w:jc w:val="left"/>
              <w:rPr>
                <w:rFonts w:ascii="宋体" w:hAnsi="宋体" w:eastAsia="宋体" w:cs="宋体"/>
                <w:kern w:val="0"/>
                <w:sz w:val="22"/>
              </w:rPr>
            </w:pPr>
            <w:r>
              <w:rPr>
                <w:rFonts w:hint="eastAsia" w:ascii="宋体" w:hAnsi="宋体" w:eastAsia="宋体" w:cs="宋体"/>
                <w:kern w:val="0"/>
                <w:sz w:val="22"/>
              </w:rPr>
              <w:t>新建5号线三山街站涉既有地铁1号线轨道交通设施安全监控项目</w:t>
            </w:r>
          </w:p>
        </w:tc>
        <w:tc>
          <w:tcPr>
            <w:tcW w:w="4961" w:type="dxa"/>
            <w:tcBorders>
              <w:top w:val="nil"/>
              <w:left w:val="nil"/>
              <w:bottom w:val="single" w:color="auto" w:sz="4" w:space="0"/>
              <w:right w:val="single" w:color="auto" w:sz="4" w:space="0"/>
            </w:tcBorders>
            <w:shd w:val="clear" w:color="auto" w:fill="auto"/>
            <w:vAlign w:val="center"/>
          </w:tcPr>
          <w:p w14:paraId="52B7BCFA">
            <w:pPr>
              <w:widowControl/>
              <w:jc w:val="left"/>
              <w:rPr>
                <w:rFonts w:ascii="宋体" w:hAnsi="宋体" w:eastAsia="宋体" w:cs="宋体"/>
                <w:kern w:val="0"/>
                <w:sz w:val="22"/>
              </w:rPr>
            </w:pPr>
            <w:r>
              <w:rPr>
                <w:rFonts w:hint="eastAsia" w:ascii="宋体" w:hAnsi="宋体" w:eastAsia="宋体" w:cs="宋体"/>
                <w:kern w:val="0"/>
                <w:sz w:val="22"/>
              </w:rPr>
              <w:t>江苏河海工程技术有限公司</w:t>
            </w:r>
          </w:p>
        </w:tc>
        <w:tc>
          <w:tcPr>
            <w:tcW w:w="4111" w:type="dxa"/>
            <w:tcBorders>
              <w:top w:val="nil"/>
              <w:left w:val="nil"/>
              <w:bottom w:val="single" w:color="auto" w:sz="4" w:space="0"/>
              <w:right w:val="single" w:color="auto" w:sz="4" w:space="0"/>
            </w:tcBorders>
            <w:shd w:val="clear" w:color="auto" w:fill="auto"/>
            <w:vAlign w:val="center"/>
          </w:tcPr>
          <w:p w14:paraId="0E3F497A">
            <w:pPr>
              <w:widowControl/>
              <w:jc w:val="left"/>
              <w:rPr>
                <w:rFonts w:ascii="宋体" w:hAnsi="宋体" w:eastAsia="宋体" w:cs="宋体"/>
                <w:kern w:val="0"/>
                <w:sz w:val="22"/>
              </w:rPr>
            </w:pPr>
            <w:r>
              <w:rPr>
                <w:rFonts w:hint="eastAsia" w:ascii="宋体" w:hAnsi="宋体" w:eastAsia="宋体" w:cs="宋体"/>
                <w:kern w:val="0"/>
                <w:sz w:val="22"/>
              </w:rPr>
              <w:t>吕  猛 刘圣千 马广阔 张  成 朱春宁 包子宇 聂支柱 王南周 李前亮</w:t>
            </w:r>
          </w:p>
        </w:tc>
      </w:tr>
      <w:tr w14:paraId="7CA3D632">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654774B1">
            <w:pPr>
              <w:widowControl/>
              <w:jc w:val="center"/>
              <w:rPr>
                <w:rFonts w:ascii="宋体" w:hAnsi="宋体" w:eastAsia="宋体" w:cs="宋体"/>
                <w:kern w:val="0"/>
                <w:sz w:val="22"/>
              </w:rPr>
            </w:pPr>
            <w:r>
              <w:rPr>
                <w:rFonts w:hint="eastAsia" w:ascii="宋体" w:hAnsi="宋体" w:eastAsia="宋体" w:cs="宋体"/>
                <w:kern w:val="0"/>
                <w:sz w:val="22"/>
              </w:rPr>
              <w:t>43</w:t>
            </w:r>
          </w:p>
        </w:tc>
        <w:tc>
          <w:tcPr>
            <w:tcW w:w="3246" w:type="dxa"/>
            <w:tcBorders>
              <w:top w:val="nil"/>
              <w:left w:val="nil"/>
              <w:bottom w:val="single" w:color="auto" w:sz="4" w:space="0"/>
              <w:right w:val="single" w:color="auto" w:sz="4" w:space="0"/>
            </w:tcBorders>
            <w:shd w:val="clear" w:color="auto" w:fill="auto"/>
            <w:vAlign w:val="center"/>
          </w:tcPr>
          <w:p w14:paraId="7BC2F14E">
            <w:pPr>
              <w:widowControl/>
              <w:jc w:val="left"/>
              <w:rPr>
                <w:rFonts w:ascii="宋体" w:hAnsi="宋体" w:eastAsia="宋体" w:cs="宋体"/>
                <w:kern w:val="0"/>
                <w:sz w:val="22"/>
              </w:rPr>
            </w:pPr>
            <w:r>
              <w:rPr>
                <w:rFonts w:hint="eastAsia" w:ascii="宋体" w:hAnsi="宋体" w:eastAsia="宋体" w:cs="宋体"/>
                <w:kern w:val="0"/>
                <w:sz w:val="22"/>
              </w:rPr>
              <w:t>常州经开区中心城区雨水管网基础数据测绘及雨水地理信息管理系统项目</w:t>
            </w:r>
          </w:p>
        </w:tc>
        <w:tc>
          <w:tcPr>
            <w:tcW w:w="4961" w:type="dxa"/>
            <w:tcBorders>
              <w:top w:val="nil"/>
              <w:left w:val="nil"/>
              <w:bottom w:val="single" w:color="auto" w:sz="4" w:space="0"/>
              <w:right w:val="single" w:color="auto" w:sz="4" w:space="0"/>
            </w:tcBorders>
            <w:shd w:val="clear" w:color="auto" w:fill="auto"/>
            <w:vAlign w:val="center"/>
          </w:tcPr>
          <w:p w14:paraId="0A139B96">
            <w:pPr>
              <w:widowControl/>
              <w:jc w:val="left"/>
              <w:rPr>
                <w:rFonts w:ascii="宋体" w:hAnsi="宋体" w:eastAsia="宋体" w:cs="宋体"/>
                <w:kern w:val="0"/>
                <w:sz w:val="22"/>
              </w:rPr>
            </w:pPr>
            <w:r>
              <w:rPr>
                <w:rFonts w:hint="eastAsia" w:ascii="宋体" w:hAnsi="宋体" w:eastAsia="宋体" w:cs="宋体"/>
                <w:kern w:val="0"/>
                <w:sz w:val="22"/>
              </w:rPr>
              <w:t>常州市测绘院</w:t>
            </w:r>
          </w:p>
        </w:tc>
        <w:tc>
          <w:tcPr>
            <w:tcW w:w="4111" w:type="dxa"/>
            <w:tcBorders>
              <w:top w:val="nil"/>
              <w:left w:val="nil"/>
              <w:bottom w:val="single" w:color="auto" w:sz="4" w:space="0"/>
              <w:right w:val="single" w:color="auto" w:sz="4" w:space="0"/>
            </w:tcBorders>
            <w:shd w:val="clear" w:color="auto" w:fill="auto"/>
            <w:vAlign w:val="center"/>
          </w:tcPr>
          <w:p w14:paraId="2DD9A520">
            <w:pPr>
              <w:widowControl/>
              <w:jc w:val="left"/>
              <w:rPr>
                <w:rFonts w:ascii="宋体" w:hAnsi="宋体" w:eastAsia="宋体" w:cs="宋体"/>
                <w:kern w:val="0"/>
                <w:sz w:val="22"/>
              </w:rPr>
            </w:pPr>
            <w:r>
              <w:rPr>
                <w:rFonts w:hint="eastAsia" w:ascii="宋体" w:hAnsi="宋体" w:eastAsia="宋体" w:cs="宋体"/>
                <w:kern w:val="0"/>
                <w:sz w:val="22"/>
              </w:rPr>
              <w:t>潘伯鸣 宗  庆 薛武军 罗  迪 丁志辉 张迎燕 蔡  伟 孙雪梅 唐海涛</w:t>
            </w:r>
          </w:p>
        </w:tc>
      </w:tr>
      <w:tr w14:paraId="76CB9BFA">
        <w:tblPrEx>
          <w:tblCellMar>
            <w:top w:w="0" w:type="dxa"/>
            <w:left w:w="108" w:type="dxa"/>
            <w:bottom w:w="0" w:type="dxa"/>
            <w:right w:w="108" w:type="dxa"/>
          </w:tblCellMar>
        </w:tblPrEx>
        <w:trPr>
          <w:trHeight w:val="81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27AC60E">
            <w:pPr>
              <w:widowControl/>
              <w:jc w:val="center"/>
              <w:rPr>
                <w:rFonts w:ascii="宋体" w:hAnsi="宋体" w:eastAsia="宋体" w:cs="宋体"/>
                <w:kern w:val="0"/>
                <w:sz w:val="22"/>
              </w:rPr>
            </w:pPr>
            <w:r>
              <w:rPr>
                <w:rFonts w:hint="eastAsia" w:ascii="宋体" w:hAnsi="宋体" w:eastAsia="宋体" w:cs="宋体"/>
                <w:kern w:val="0"/>
                <w:sz w:val="22"/>
              </w:rPr>
              <w:t>44</w:t>
            </w:r>
          </w:p>
        </w:tc>
        <w:tc>
          <w:tcPr>
            <w:tcW w:w="3246" w:type="dxa"/>
            <w:tcBorders>
              <w:top w:val="single" w:color="auto" w:sz="4" w:space="0"/>
              <w:left w:val="nil"/>
              <w:bottom w:val="single" w:color="auto" w:sz="4" w:space="0"/>
              <w:right w:val="single" w:color="auto" w:sz="4" w:space="0"/>
            </w:tcBorders>
            <w:shd w:val="clear" w:color="auto" w:fill="auto"/>
            <w:vAlign w:val="center"/>
          </w:tcPr>
          <w:p w14:paraId="0501708F">
            <w:pPr>
              <w:widowControl/>
              <w:jc w:val="left"/>
              <w:rPr>
                <w:rFonts w:ascii="宋体" w:hAnsi="宋体" w:eastAsia="宋体" w:cs="宋体"/>
                <w:kern w:val="0"/>
                <w:sz w:val="22"/>
              </w:rPr>
            </w:pPr>
            <w:r>
              <w:rPr>
                <w:rFonts w:hint="eastAsia" w:ascii="宋体" w:hAnsi="宋体" w:eastAsia="宋体" w:cs="宋体"/>
                <w:kern w:val="0"/>
                <w:sz w:val="22"/>
              </w:rPr>
              <w:t>市区不动产登记存量数据（房产登记数据）整合项目</w:t>
            </w:r>
          </w:p>
        </w:tc>
        <w:tc>
          <w:tcPr>
            <w:tcW w:w="4961" w:type="dxa"/>
            <w:tcBorders>
              <w:top w:val="single" w:color="auto" w:sz="4" w:space="0"/>
              <w:left w:val="nil"/>
              <w:bottom w:val="single" w:color="auto" w:sz="4" w:space="0"/>
              <w:right w:val="single" w:color="auto" w:sz="4" w:space="0"/>
            </w:tcBorders>
            <w:shd w:val="clear" w:color="auto" w:fill="auto"/>
            <w:vAlign w:val="center"/>
          </w:tcPr>
          <w:p w14:paraId="510FD121">
            <w:pPr>
              <w:widowControl/>
              <w:jc w:val="left"/>
              <w:rPr>
                <w:rFonts w:ascii="宋体" w:hAnsi="宋体" w:eastAsia="宋体" w:cs="宋体"/>
                <w:kern w:val="0"/>
                <w:sz w:val="22"/>
              </w:rPr>
            </w:pPr>
            <w:r>
              <w:rPr>
                <w:rFonts w:hint="eastAsia" w:ascii="宋体" w:hAnsi="宋体" w:eastAsia="宋体" w:cs="宋体"/>
                <w:kern w:val="0"/>
                <w:sz w:val="22"/>
              </w:rPr>
              <w:t>连云港市自然资源和规划局</w:t>
            </w:r>
            <w:r>
              <w:rPr>
                <w:rFonts w:hint="eastAsia" w:ascii="宋体" w:hAnsi="宋体" w:eastAsia="宋体" w:cs="宋体"/>
                <w:kern w:val="0"/>
                <w:sz w:val="22"/>
              </w:rPr>
              <w:br w:type="textWrapping"/>
            </w:r>
            <w:r>
              <w:rPr>
                <w:rFonts w:hint="eastAsia" w:ascii="宋体" w:hAnsi="宋体" w:eastAsia="宋体" w:cs="宋体"/>
                <w:kern w:val="0"/>
                <w:sz w:val="22"/>
              </w:rPr>
              <w:t>南京国图信息产业有限公司</w:t>
            </w:r>
            <w:r>
              <w:rPr>
                <w:rFonts w:hint="eastAsia" w:ascii="宋体" w:hAnsi="宋体" w:eastAsia="宋体" w:cs="宋体"/>
                <w:kern w:val="0"/>
                <w:sz w:val="22"/>
              </w:rPr>
              <w:br w:type="textWrapping"/>
            </w:r>
            <w:r>
              <w:rPr>
                <w:rFonts w:hint="eastAsia" w:ascii="宋体" w:hAnsi="宋体" w:eastAsia="宋体" w:cs="宋体"/>
                <w:kern w:val="0"/>
                <w:sz w:val="22"/>
              </w:rPr>
              <w:t>江苏智慧云港科技有限公司</w:t>
            </w:r>
          </w:p>
        </w:tc>
        <w:tc>
          <w:tcPr>
            <w:tcW w:w="4111" w:type="dxa"/>
            <w:tcBorders>
              <w:top w:val="single" w:color="auto" w:sz="4" w:space="0"/>
              <w:left w:val="nil"/>
              <w:bottom w:val="single" w:color="auto" w:sz="4" w:space="0"/>
              <w:right w:val="single" w:color="auto" w:sz="4" w:space="0"/>
            </w:tcBorders>
            <w:shd w:val="clear" w:color="auto" w:fill="auto"/>
            <w:vAlign w:val="center"/>
          </w:tcPr>
          <w:p w14:paraId="35748798">
            <w:pPr>
              <w:widowControl/>
              <w:jc w:val="left"/>
              <w:rPr>
                <w:rFonts w:ascii="宋体" w:hAnsi="宋体" w:eastAsia="宋体" w:cs="宋体"/>
                <w:kern w:val="0"/>
                <w:sz w:val="22"/>
              </w:rPr>
            </w:pPr>
            <w:r>
              <w:rPr>
                <w:rFonts w:hint="eastAsia" w:ascii="宋体" w:hAnsi="宋体" w:eastAsia="宋体" w:cs="宋体"/>
                <w:kern w:val="0"/>
                <w:sz w:val="22"/>
              </w:rPr>
              <w:t>张  祥 蒋  敬 朱贵慧 杨  扬 胡容婕 韦  丽 卢衍泽 马海翔 季  言</w:t>
            </w:r>
          </w:p>
        </w:tc>
      </w:tr>
      <w:tr w14:paraId="7F0C44F4">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31E06FC6">
            <w:pPr>
              <w:widowControl/>
              <w:jc w:val="center"/>
              <w:rPr>
                <w:rFonts w:ascii="宋体" w:hAnsi="宋体" w:eastAsia="宋体" w:cs="宋体"/>
                <w:kern w:val="0"/>
                <w:sz w:val="22"/>
              </w:rPr>
            </w:pPr>
            <w:r>
              <w:rPr>
                <w:rFonts w:hint="eastAsia" w:ascii="宋体" w:hAnsi="宋体" w:eastAsia="宋体" w:cs="宋体"/>
                <w:kern w:val="0"/>
                <w:sz w:val="22"/>
              </w:rPr>
              <w:t>45</w:t>
            </w:r>
          </w:p>
        </w:tc>
        <w:tc>
          <w:tcPr>
            <w:tcW w:w="3246" w:type="dxa"/>
            <w:tcBorders>
              <w:top w:val="nil"/>
              <w:left w:val="nil"/>
              <w:bottom w:val="single" w:color="auto" w:sz="4" w:space="0"/>
              <w:right w:val="single" w:color="auto" w:sz="4" w:space="0"/>
            </w:tcBorders>
            <w:shd w:val="clear" w:color="auto" w:fill="auto"/>
            <w:vAlign w:val="center"/>
          </w:tcPr>
          <w:p w14:paraId="2EF65158">
            <w:pPr>
              <w:widowControl/>
              <w:jc w:val="left"/>
              <w:rPr>
                <w:rFonts w:ascii="宋体" w:hAnsi="宋体" w:eastAsia="宋体" w:cs="宋体"/>
                <w:kern w:val="0"/>
                <w:sz w:val="22"/>
              </w:rPr>
            </w:pPr>
            <w:r>
              <w:rPr>
                <w:rFonts w:hint="eastAsia" w:ascii="宋体" w:hAnsi="宋体" w:eastAsia="宋体" w:cs="宋体"/>
                <w:kern w:val="0"/>
                <w:sz w:val="22"/>
              </w:rPr>
              <w:t>邳州市不动产登记“同市同标”信息化建设</w:t>
            </w:r>
          </w:p>
        </w:tc>
        <w:tc>
          <w:tcPr>
            <w:tcW w:w="4961" w:type="dxa"/>
            <w:tcBorders>
              <w:top w:val="nil"/>
              <w:left w:val="nil"/>
              <w:bottom w:val="single" w:color="auto" w:sz="4" w:space="0"/>
              <w:right w:val="single" w:color="auto" w:sz="4" w:space="0"/>
            </w:tcBorders>
            <w:shd w:val="clear" w:color="auto" w:fill="auto"/>
            <w:vAlign w:val="center"/>
          </w:tcPr>
          <w:p w14:paraId="41198B16">
            <w:pPr>
              <w:widowControl/>
              <w:jc w:val="left"/>
              <w:rPr>
                <w:rFonts w:ascii="宋体" w:hAnsi="宋体" w:eastAsia="宋体" w:cs="宋体"/>
                <w:kern w:val="0"/>
                <w:sz w:val="22"/>
              </w:rPr>
            </w:pPr>
            <w:r>
              <w:rPr>
                <w:rFonts w:hint="eastAsia" w:ascii="宋体" w:hAnsi="宋体" w:eastAsia="宋体" w:cs="宋体"/>
                <w:kern w:val="0"/>
                <w:sz w:val="22"/>
              </w:rPr>
              <w:t>邳州市自然资源和规划局</w:t>
            </w:r>
            <w:r>
              <w:rPr>
                <w:rFonts w:hint="eastAsia" w:ascii="宋体" w:hAnsi="宋体" w:eastAsia="宋体" w:cs="宋体"/>
                <w:kern w:val="0"/>
                <w:sz w:val="22"/>
              </w:rPr>
              <w:br w:type="textWrapping"/>
            </w:r>
            <w:r>
              <w:rPr>
                <w:rFonts w:hint="eastAsia" w:ascii="宋体" w:hAnsi="宋体" w:eastAsia="宋体" w:cs="宋体"/>
                <w:kern w:val="0"/>
                <w:sz w:val="22"/>
              </w:rPr>
              <w:t>江苏中天吉奥信息技术股份有限公司</w:t>
            </w:r>
          </w:p>
        </w:tc>
        <w:tc>
          <w:tcPr>
            <w:tcW w:w="4111" w:type="dxa"/>
            <w:tcBorders>
              <w:top w:val="nil"/>
              <w:left w:val="nil"/>
              <w:bottom w:val="single" w:color="auto" w:sz="4" w:space="0"/>
              <w:right w:val="single" w:color="auto" w:sz="4" w:space="0"/>
            </w:tcBorders>
            <w:shd w:val="clear" w:color="auto" w:fill="auto"/>
            <w:vAlign w:val="center"/>
          </w:tcPr>
          <w:p w14:paraId="331C6EF8">
            <w:pPr>
              <w:widowControl/>
              <w:jc w:val="left"/>
              <w:rPr>
                <w:rFonts w:ascii="宋体" w:hAnsi="宋体" w:eastAsia="宋体" w:cs="宋体"/>
                <w:kern w:val="0"/>
                <w:sz w:val="22"/>
              </w:rPr>
            </w:pPr>
            <w:r>
              <w:rPr>
                <w:rFonts w:hint="eastAsia" w:ascii="宋体" w:hAnsi="宋体" w:eastAsia="宋体" w:cs="宋体"/>
                <w:kern w:val="0"/>
                <w:sz w:val="22"/>
              </w:rPr>
              <w:t>王光辉 娄  辉 陈公平 郑宗强 韩亚军 严  猛 高  莉 葛文超 孙  倩</w:t>
            </w:r>
          </w:p>
        </w:tc>
      </w:tr>
      <w:tr w14:paraId="1051BFF6">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6B7FBACE">
            <w:pPr>
              <w:widowControl/>
              <w:jc w:val="center"/>
              <w:rPr>
                <w:rFonts w:ascii="宋体" w:hAnsi="宋体" w:eastAsia="宋体" w:cs="宋体"/>
                <w:kern w:val="0"/>
                <w:sz w:val="22"/>
              </w:rPr>
            </w:pPr>
            <w:r>
              <w:rPr>
                <w:rFonts w:hint="eastAsia" w:ascii="宋体" w:hAnsi="宋体" w:eastAsia="宋体" w:cs="宋体"/>
                <w:kern w:val="0"/>
                <w:sz w:val="22"/>
              </w:rPr>
              <w:t>46</w:t>
            </w:r>
          </w:p>
        </w:tc>
        <w:tc>
          <w:tcPr>
            <w:tcW w:w="3246" w:type="dxa"/>
            <w:tcBorders>
              <w:top w:val="nil"/>
              <w:left w:val="nil"/>
              <w:bottom w:val="single" w:color="auto" w:sz="4" w:space="0"/>
              <w:right w:val="single" w:color="auto" w:sz="4" w:space="0"/>
            </w:tcBorders>
            <w:shd w:val="clear" w:color="auto" w:fill="auto"/>
            <w:vAlign w:val="center"/>
          </w:tcPr>
          <w:p w14:paraId="4B7D1B71">
            <w:pPr>
              <w:widowControl/>
              <w:jc w:val="left"/>
              <w:rPr>
                <w:rFonts w:ascii="宋体" w:hAnsi="宋体" w:eastAsia="宋体" w:cs="宋体"/>
                <w:kern w:val="0"/>
                <w:sz w:val="22"/>
              </w:rPr>
            </w:pPr>
            <w:r>
              <w:rPr>
                <w:rFonts w:hint="eastAsia" w:ascii="宋体" w:hAnsi="宋体" w:eastAsia="宋体" w:cs="宋体"/>
                <w:kern w:val="0"/>
                <w:sz w:val="22"/>
              </w:rPr>
              <w:t>扬州市自然资源和规划局自然资源和规划一体化政务信息系统项目</w:t>
            </w:r>
          </w:p>
        </w:tc>
        <w:tc>
          <w:tcPr>
            <w:tcW w:w="4961" w:type="dxa"/>
            <w:tcBorders>
              <w:top w:val="nil"/>
              <w:left w:val="nil"/>
              <w:bottom w:val="single" w:color="auto" w:sz="4" w:space="0"/>
              <w:right w:val="single" w:color="auto" w:sz="4" w:space="0"/>
            </w:tcBorders>
            <w:shd w:val="clear" w:color="auto" w:fill="auto"/>
            <w:vAlign w:val="center"/>
          </w:tcPr>
          <w:p w14:paraId="00758B4A">
            <w:pPr>
              <w:widowControl/>
              <w:jc w:val="left"/>
              <w:rPr>
                <w:rFonts w:ascii="宋体" w:hAnsi="宋体" w:eastAsia="宋体" w:cs="宋体"/>
                <w:kern w:val="0"/>
                <w:sz w:val="22"/>
              </w:rPr>
            </w:pPr>
            <w:r>
              <w:rPr>
                <w:rFonts w:hint="eastAsia" w:ascii="宋体" w:hAnsi="宋体" w:eastAsia="宋体" w:cs="宋体"/>
                <w:kern w:val="0"/>
                <w:sz w:val="22"/>
              </w:rPr>
              <w:t>扬州市自然资源和规划局</w:t>
            </w:r>
            <w:r>
              <w:rPr>
                <w:rFonts w:hint="eastAsia" w:ascii="宋体" w:hAnsi="宋体" w:eastAsia="宋体" w:cs="宋体"/>
                <w:kern w:val="0"/>
                <w:sz w:val="22"/>
              </w:rPr>
              <w:br w:type="textWrapping"/>
            </w:r>
            <w:r>
              <w:rPr>
                <w:rFonts w:hint="eastAsia" w:ascii="宋体" w:hAnsi="宋体" w:eastAsia="宋体" w:cs="宋体"/>
                <w:kern w:val="0"/>
                <w:sz w:val="22"/>
              </w:rPr>
              <w:t>上海数慧系统技术有限公司</w:t>
            </w:r>
          </w:p>
        </w:tc>
        <w:tc>
          <w:tcPr>
            <w:tcW w:w="4111" w:type="dxa"/>
            <w:tcBorders>
              <w:top w:val="nil"/>
              <w:left w:val="nil"/>
              <w:bottom w:val="single" w:color="auto" w:sz="4" w:space="0"/>
              <w:right w:val="single" w:color="auto" w:sz="4" w:space="0"/>
            </w:tcBorders>
            <w:shd w:val="clear" w:color="auto" w:fill="auto"/>
            <w:vAlign w:val="center"/>
          </w:tcPr>
          <w:p w14:paraId="68455EB4">
            <w:pPr>
              <w:widowControl/>
              <w:jc w:val="left"/>
              <w:rPr>
                <w:rFonts w:ascii="宋体" w:hAnsi="宋体" w:eastAsia="宋体" w:cs="宋体"/>
                <w:kern w:val="0"/>
                <w:sz w:val="22"/>
              </w:rPr>
            </w:pPr>
            <w:r>
              <w:rPr>
                <w:rFonts w:hint="eastAsia" w:ascii="宋体" w:hAnsi="宋体" w:eastAsia="宋体" w:cs="宋体"/>
                <w:kern w:val="0"/>
                <w:sz w:val="22"/>
              </w:rPr>
              <w:t>曾银龙 许云峰 顾洪辉 王殿帮 孙明强 管  伟 王  震 王  辉 刘雨晴</w:t>
            </w:r>
          </w:p>
        </w:tc>
      </w:tr>
      <w:tr w14:paraId="524F3D83">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14F06D75">
            <w:pPr>
              <w:widowControl/>
              <w:jc w:val="center"/>
              <w:rPr>
                <w:rFonts w:ascii="宋体" w:hAnsi="宋体" w:eastAsia="宋体" w:cs="宋体"/>
                <w:kern w:val="0"/>
                <w:sz w:val="22"/>
              </w:rPr>
            </w:pPr>
            <w:r>
              <w:rPr>
                <w:rFonts w:hint="eastAsia" w:ascii="宋体" w:hAnsi="宋体" w:eastAsia="宋体" w:cs="宋体"/>
                <w:kern w:val="0"/>
                <w:sz w:val="22"/>
              </w:rPr>
              <w:t>47</w:t>
            </w:r>
          </w:p>
        </w:tc>
        <w:tc>
          <w:tcPr>
            <w:tcW w:w="3246" w:type="dxa"/>
            <w:tcBorders>
              <w:top w:val="nil"/>
              <w:left w:val="nil"/>
              <w:bottom w:val="single" w:color="auto" w:sz="4" w:space="0"/>
              <w:right w:val="single" w:color="auto" w:sz="4" w:space="0"/>
            </w:tcBorders>
            <w:shd w:val="clear" w:color="auto" w:fill="auto"/>
            <w:vAlign w:val="center"/>
          </w:tcPr>
          <w:p w14:paraId="1BAE3C6E">
            <w:pPr>
              <w:widowControl/>
              <w:jc w:val="left"/>
              <w:rPr>
                <w:rFonts w:ascii="宋体" w:hAnsi="宋体" w:eastAsia="宋体" w:cs="宋体"/>
                <w:kern w:val="0"/>
                <w:sz w:val="22"/>
              </w:rPr>
            </w:pPr>
            <w:r>
              <w:rPr>
                <w:rFonts w:hint="eastAsia" w:ascii="宋体" w:hAnsi="宋体" w:eastAsia="宋体" w:cs="宋体"/>
                <w:kern w:val="0"/>
                <w:sz w:val="22"/>
              </w:rPr>
              <w:t>徐州构建自然资源和规划一张图合同</w:t>
            </w:r>
          </w:p>
        </w:tc>
        <w:tc>
          <w:tcPr>
            <w:tcW w:w="4961" w:type="dxa"/>
            <w:tcBorders>
              <w:top w:val="nil"/>
              <w:left w:val="nil"/>
              <w:bottom w:val="single" w:color="auto" w:sz="4" w:space="0"/>
              <w:right w:val="single" w:color="auto" w:sz="4" w:space="0"/>
            </w:tcBorders>
            <w:shd w:val="clear" w:color="auto" w:fill="auto"/>
            <w:vAlign w:val="center"/>
          </w:tcPr>
          <w:p w14:paraId="07AD5BDC">
            <w:pPr>
              <w:widowControl/>
              <w:jc w:val="left"/>
              <w:rPr>
                <w:rFonts w:ascii="宋体" w:hAnsi="宋体" w:eastAsia="宋体" w:cs="宋体"/>
                <w:kern w:val="0"/>
                <w:sz w:val="22"/>
              </w:rPr>
            </w:pPr>
            <w:r>
              <w:rPr>
                <w:rFonts w:hint="eastAsia" w:ascii="宋体" w:hAnsi="宋体" w:eastAsia="宋体" w:cs="宋体"/>
                <w:kern w:val="0"/>
                <w:sz w:val="22"/>
              </w:rPr>
              <w:t>园测信息科技股份有限公司</w:t>
            </w:r>
          </w:p>
        </w:tc>
        <w:tc>
          <w:tcPr>
            <w:tcW w:w="4111" w:type="dxa"/>
            <w:tcBorders>
              <w:top w:val="nil"/>
              <w:left w:val="nil"/>
              <w:bottom w:val="single" w:color="auto" w:sz="4" w:space="0"/>
              <w:right w:val="single" w:color="auto" w:sz="4" w:space="0"/>
            </w:tcBorders>
            <w:shd w:val="clear" w:color="auto" w:fill="auto"/>
            <w:vAlign w:val="center"/>
          </w:tcPr>
          <w:p w14:paraId="602A8AFC">
            <w:pPr>
              <w:widowControl/>
              <w:jc w:val="left"/>
              <w:rPr>
                <w:rFonts w:ascii="宋体" w:hAnsi="宋体" w:eastAsia="宋体" w:cs="宋体"/>
                <w:kern w:val="0"/>
                <w:sz w:val="22"/>
              </w:rPr>
            </w:pPr>
            <w:r>
              <w:rPr>
                <w:rFonts w:hint="eastAsia" w:ascii="宋体" w:hAnsi="宋体" w:eastAsia="宋体" w:cs="宋体"/>
                <w:kern w:val="0"/>
                <w:sz w:val="22"/>
              </w:rPr>
              <w:t xml:space="preserve">张厚玉 朱  畅 王兆亮 曹  佳 张  浩 陈  坤 凌  萍 杨梦茜 史艳玲 </w:t>
            </w:r>
          </w:p>
        </w:tc>
      </w:tr>
      <w:tr w14:paraId="7E2F9D94">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00BB89E3">
            <w:pPr>
              <w:widowControl/>
              <w:jc w:val="center"/>
              <w:rPr>
                <w:rFonts w:ascii="宋体" w:hAnsi="宋体" w:eastAsia="宋体" w:cs="宋体"/>
                <w:kern w:val="0"/>
                <w:sz w:val="22"/>
              </w:rPr>
            </w:pPr>
            <w:r>
              <w:rPr>
                <w:rFonts w:hint="eastAsia" w:ascii="宋体" w:hAnsi="宋体" w:eastAsia="宋体" w:cs="宋体"/>
                <w:kern w:val="0"/>
                <w:sz w:val="22"/>
              </w:rPr>
              <w:t>48</w:t>
            </w:r>
          </w:p>
        </w:tc>
        <w:tc>
          <w:tcPr>
            <w:tcW w:w="3246" w:type="dxa"/>
            <w:tcBorders>
              <w:top w:val="nil"/>
              <w:left w:val="nil"/>
              <w:bottom w:val="single" w:color="auto" w:sz="4" w:space="0"/>
              <w:right w:val="single" w:color="auto" w:sz="4" w:space="0"/>
            </w:tcBorders>
            <w:shd w:val="clear" w:color="auto" w:fill="auto"/>
            <w:vAlign w:val="center"/>
          </w:tcPr>
          <w:p w14:paraId="2A6422C1">
            <w:pPr>
              <w:widowControl/>
              <w:jc w:val="left"/>
              <w:rPr>
                <w:rFonts w:ascii="宋体" w:hAnsi="宋体" w:eastAsia="宋体" w:cs="宋体"/>
                <w:kern w:val="0"/>
                <w:sz w:val="22"/>
              </w:rPr>
            </w:pPr>
            <w:r>
              <w:rPr>
                <w:rFonts w:hint="eastAsia" w:ascii="宋体" w:hAnsi="宋体" w:eastAsia="宋体" w:cs="宋体"/>
                <w:kern w:val="0"/>
                <w:sz w:val="22"/>
              </w:rPr>
              <w:t>江苏铁路地理信息系统（一期）建设项目</w:t>
            </w:r>
          </w:p>
        </w:tc>
        <w:tc>
          <w:tcPr>
            <w:tcW w:w="4961" w:type="dxa"/>
            <w:tcBorders>
              <w:top w:val="nil"/>
              <w:left w:val="nil"/>
              <w:bottom w:val="single" w:color="auto" w:sz="4" w:space="0"/>
              <w:right w:val="single" w:color="auto" w:sz="4" w:space="0"/>
            </w:tcBorders>
            <w:shd w:val="clear" w:color="auto" w:fill="auto"/>
            <w:vAlign w:val="center"/>
          </w:tcPr>
          <w:p w14:paraId="062DCF7B">
            <w:pPr>
              <w:widowControl/>
              <w:jc w:val="left"/>
              <w:rPr>
                <w:rFonts w:ascii="宋体" w:hAnsi="宋体" w:eastAsia="宋体" w:cs="宋体"/>
                <w:kern w:val="0"/>
                <w:sz w:val="22"/>
              </w:rPr>
            </w:pPr>
            <w:r>
              <w:rPr>
                <w:rFonts w:hint="eastAsia" w:ascii="宋体" w:hAnsi="宋体" w:eastAsia="宋体" w:cs="宋体"/>
                <w:kern w:val="0"/>
                <w:sz w:val="22"/>
              </w:rPr>
              <w:t>江苏省测绘工程院</w:t>
            </w:r>
            <w:r>
              <w:rPr>
                <w:rFonts w:hint="eastAsia" w:ascii="宋体" w:hAnsi="宋体" w:eastAsia="宋体" w:cs="宋体"/>
                <w:kern w:val="0"/>
                <w:sz w:val="22"/>
              </w:rPr>
              <w:br w:type="textWrapping"/>
            </w:r>
            <w:r>
              <w:rPr>
                <w:rFonts w:hint="eastAsia" w:ascii="宋体" w:hAnsi="宋体" w:eastAsia="宋体" w:cs="宋体"/>
                <w:kern w:val="0"/>
                <w:sz w:val="22"/>
              </w:rPr>
              <w:t>江苏省铁路集团有限公司</w:t>
            </w:r>
            <w:r>
              <w:rPr>
                <w:rFonts w:hint="eastAsia" w:ascii="宋体" w:hAnsi="宋体" w:eastAsia="宋体" w:cs="宋体"/>
                <w:kern w:val="0"/>
                <w:sz w:val="22"/>
              </w:rPr>
              <w:br w:type="textWrapping"/>
            </w:r>
            <w:r>
              <w:rPr>
                <w:rFonts w:hint="eastAsia" w:ascii="宋体" w:hAnsi="宋体" w:eastAsia="宋体" w:cs="宋体"/>
                <w:kern w:val="0"/>
                <w:sz w:val="22"/>
              </w:rPr>
              <w:t xml:space="preserve">江苏省智能与绿色铁路工程研究中心 </w:t>
            </w:r>
          </w:p>
        </w:tc>
        <w:tc>
          <w:tcPr>
            <w:tcW w:w="4111" w:type="dxa"/>
            <w:tcBorders>
              <w:top w:val="nil"/>
              <w:left w:val="nil"/>
              <w:bottom w:val="single" w:color="auto" w:sz="4" w:space="0"/>
              <w:right w:val="single" w:color="auto" w:sz="4" w:space="0"/>
            </w:tcBorders>
            <w:shd w:val="clear" w:color="auto" w:fill="auto"/>
            <w:vAlign w:val="center"/>
          </w:tcPr>
          <w:p w14:paraId="21DA9C06">
            <w:pPr>
              <w:widowControl/>
              <w:jc w:val="left"/>
              <w:rPr>
                <w:rFonts w:ascii="宋体" w:hAnsi="宋体" w:eastAsia="宋体" w:cs="宋体"/>
                <w:kern w:val="0"/>
                <w:sz w:val="22"/>
              </w:rPr>
            </w:pPr>
            <w:r>
              <w:rPr>
                <w:rFonts w:hint="eastAsia" w:ascii="宋体" w:hAnsi="宋体" w:eastAsia="宋体" w:cs="宋体"/>
                <w:kern w:val="0"/>
                <w:sz w:val="22"/>
              </w:rPr>
              <w:t>王朝辉 吴  宁 高  悦 王盛校 周雨晨 庞  亮 奚忠杰 赵  健 付子洋</w:t>
            </w:r>
          </w:p>
        </w:tc>
      </w:tr>
      <w:tr w14:paraId="1C7B6381">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42DC9B6A">
            <w:pPr>
              <w:widowControl/>
              <w:jc w:val="center"/>
              <w:rPr>
                <w:rFonts w:ascii="宋体" w:hAnsi="宋体" w:eastAsia="宋体" w:cs="宋体"/>
                <w:kern w:val="0"/>
                <w:sz w:val="22"/>
              </w:rPr>
            </w:pPr>
            <w:r>
              <w:rPr>
                <w:rFonts w:hint="eastAsia" w:ascii="宋体" w:hAnsi="宋体" w:eastAsia="宋体" w:cs="宋体"/>
                <w:kern w:val="0"/>
                <w:sz w:val="22"/>
              </w:rPr>
              <w:t>49</w:t>
            </w:r>
          </w:p>
        </w:tc>
        <w:tc>
          <w:tcPr>
            <w:tcW w:w="3246" w:type="dxa"/>
            <w:tcBorders>
              <w:top w:val="nil"/>
              <w:left w:val="nil"/>
              <w:bottom w:val="single" w:color="auto" w:sz="4" w:space="0"/>
              <w:right w:val="single" w:color="auto" w:sz="4" w:space="0"/>
            </w:tcBorders>
            <w:shd w:val="clear" w:color="auto" w:fill="auto"/>
            <w:vAlign w:val="center"/>
          </w:tcPr>
          <w:p w14:paraId="4C5F0D1E">
            <w:pPr>
              <w:widowControl/>
              <w:jc w:val="left"/>
              <w:rPr>
                <w:rFonts w:ascii="宋体" w:hAnsi="宋体" w:eastAsia="宋体" w:cs="宋体"/>
                <w:kern w:val="0"/>
                <w:sz w:val="22"/>
              </w:rPr>
            </w:pPr>
            <w:r>
              <w:rPr>
                <w:rFonts w:hint="eastAsia" w:ascii="宋体" w:hAnsi="宋体" w:eastAsia="宋体" w:cs="宋体"/>
                <w:kern w:val="0"/>
                <w:sz w:val="22"/>
              </w:rPr>
              <w:t>甪直镇审批服务综合执法一体化平台</w:t>
            </w:r>
          </w:p>
        </w:tc>
        <w:tc>
          <w:tcPr>
            <w:tcW w:w="4961" w:type="dxa"/>
            <w:tcBorders>
              <w:top w:val="nil"/>
              <w:left w:val="nil"/>
              <w:bottom w:val="single" w:color="auto" w:sz="4" w:space="0"/>
              <w:right w:val="single" w:color="auto" w:sz="4" w:space="0"/>
            </w:tcBorders>
            <w:shd w:val="clear" w:color="auto" w:fill="auto"/>
            <w:vAlign w:val="center"/>
          </w:tcPr>
          <w:p w14:paraId="536A1E2D">
            <w:pPr>
              <w:widowControl/>
              <w:jc w:val="left"/>
              <w:rPr>
                <w:rFonts w:ascii="宋体" w:hAnsi="宋体" w:eastAsia="宋体" w:cs="宋体"/>
                <w:kern w:val="0"/>
                <w:sz w:val="22"/>
              </w:rPr>
            </w:pPr>
            <w:r>
              <w:rPr>
                <w:rFonts w:hint="eastAsia" w:ascii="宋体" w:hAnsi="宋体" w:eastAsia="宋体" w:cs="宋体"/>
                <w:kern w:val="0"/>
                <w:sz w:val="22"/>
              </w:rPr>
              <w:t>苏州市测绘院有限责任公司                      苏州市吴中区甪直镇集体资产经营公司</w:t>
            </w:r>
          </w:p>
        </w:tc>
        <w:tc>
          <w:tcPr>
            <w:tcW w:w="4111" w:type="dxa"/>
            <w:tcBorders>
              <w:top w:val="nil"/>
              <w:left w:val="nil"/>
              <w:bottom w:val="single" w:color="auto" w:sz="4" w:space="0"/>
              <w:right w:val="single" w:color="auto" w:sz="4" w:space="0"/>
            </w:tcBorders>
            <w:shd w:val="clear" w:color="auto" w:fill="auto"/>
            <w:vAlign w:val="center"/>
          </w:tcPr>
          <w:p w14:paraId="48B70181">
            <w:pPr>
              <w:widowControl/>
              <w:jc w:val="left"/>
              <w:rPr>
                <w:rFonts w:ascii="宋体" w:hAnsi="宋体" w:eastAsia="宋体" w:cs="宋体"/>
                <w:kern w:val="0"/>
                <w:sz w:val="22"/>
              </w:rPr>
            </w:pPr>
            <w:r>
              <w:rPr>
                <w:rFonts w:hint="eastAsia" w:ascii="宋体" w:hAnsi="宋体" w:eastAsia="宋体" w:cs="宋体"/>
                <w:kern w:val="0"/>
                <w:sz w:val="22"/>
              </w:rPr>
              <w:t>杨建林 姚晓亮 倪颖珠 吕志才 拜晨晨 张玉爽 周  醉 姚  辰 王瑜慧</w:t>
            </w:r>
          </w:p>
        </w:tc>
      </w:tr>
      <w:tr w14:paraId="4F467A44">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4A4F8541">
            <w:pPr>
              <w:widowControl/>
              <w:jc w:val="center"/>
              <w:rPr>
                <w:rFonts w:ascii="宋体" w:hAnsi="宋体" w:eastAsia="宋体" w:cs="宋体"/>
                <w:kern w:val="0"/>
                <w:sz w:val="22"/>
              </w:rPr>
            </w:pPr>
            <w:r>
              <w:rPr>
                <w:rFonts w:hint="eastAsia" w:ascii="宋体" w:hAnsi="宋体" w:eastAsia="宋体" w:cs="宋体"/>
                <w:kern w:val="0"/>
                <w:sz w:val="22"/>
              </w:rPr>
              <w:t>50</w:t>
            </w:r>
          </w:p>
        </w:tc>
        <w:tc>
          <w:tcPr>
            <w:tcW w:w="3246" w:type="dxa"/>
            <w:tcBorders>
              <w:top w:val="nil"/>
              <w:left w:val="nil"/>
              <w:bottom w:val="single" w:color="auto" w:sz="4" w:space="0"/>
              <w:right w:val="single" w:color="auto" w:sz="4" w:space="0"/>
            </w:tcBorders>
            <w:shd w:val="clear" w:color="auto" w:fill="auto"/>
            <w:vAlign w:val="center"/>
          </w:tcPr>
          <w:p w14:paraId="53358970">
            <w:pPr>
              <w:widowControl/>
              <w:jc w:val="left"/>
              <w:rPr>
                <w:rFonts w:ascii="宋体" w:hAnsi="宋体" w:eastAsia="宋体" w:cs="宋体"/>
                <w:kern w:val="0"/>
                <w:sz w:val="22"/>
              </w:rPr>
            </w:pPr>
            <w:r>
              <w:rPr>
                <w:rFonts w:hint="eastAsia" w:ascii="宋体" w:hAnsi="宋体" w:eastAsia="宋体" w:cs="宋体"/>
                <w:kern w:val="0"/>
                <w:sz w:val="22"/>
              </w:rPr>
              <w:t>武进区工业经济高质量发展服务体系</w:t>
            </w:r>
          </w:p>
        </w:tc>
        <w:tc>
          <w:tcPr>
            <w:tcW w:w="4961" w:type="dxa"/>
            <w:tcBorders>
              <w:top w:val="nil"/>
              <w:left w:val="nil"/>
              <w:bottom w:val="single" w:color="auto" w:sz="4" w:space="0"/>
              <w:right w:val="single" w:color="auto" w:sz="4" w:space="0"/>
            </w:tcBorders>
            <w:shd w:val="clear" w:color="auto" w:fill="auto"/>
            <w:vAlign w:val="center"/>
          </w:tcPr>
          <w:p w14:paraId="14104611">
            <w:pPr>
              <w:widowControl/>
              <w:jc w:val="left"/>
              <w:rPr>
                <w:rFonts w:ascii="宋体" w:hAnsi="宋体" w:eastAsia="宋体" w:cs="宋体"/>
                <w:kern w:val="0"/>
                <w:sz w:val="22"/>
              </w:rPr>
            </w:pPr>
            <w:r>
              <w:rPr>
                <w:rFonts w:hint="eastAsia" w:ascii="宋体" w:hAnsi="宋体" w:eastAsia="宋体" w:cs="宋体"/>
                <w:kern w:val="0"/>
                <w:sz w:val="22"/>
              </w:rPr>
              <w:t>常州市武进规划勘测设计院</w:t>
            </w:r>
            <w:r>
              <w:rPr>
                <w:rFonts w:hint="eastAsia" w:ascii="宋体" w:hAnsi="宋体" w:eastAsia="宋体" w:cs="宋体"/>
                <w:kern w:val="0"/>
                <w:sz w:val="22"/>
              </w:rPr>
              <w:br w:type="textWrapping"/>
            </w:r>
            <w:r>
              <w:rPr>
                <w:rFonts w:hint="eastAsia" w:ascii="宋体" w:hAnsi="宋体" w:eastAsia="宋体" w:cs="宋体"/>
                <w:kern w:val="0"/>
                <w:sz w:val="22"/>
              </w:rPr>
              <w:t>常州市自然资源和规划局武进分局</w:t>
            </w:r>
          </w:p>
        </w:tc>
        <w:tc>
          <w:tcPr>
            <w:tcW w:w="4111" w:type="dxa"/>
            <w:tcBorders>
              <w:top w:val="nil"/>
              <w:left w:val="nil"/>
              <w:bottom w:val="single" w:color="auto" w:sz="4" w:space="0"/>
              <w:right w:val="single" w:color="auto" w:sz="4" w:space="0"/>
            </w:tcBorders>
            <w:shd w:val="clear" w:color="auto" w:fill="auto"/>
            <w:vAlign w:val="center"/>
          </w:tcPr>
          <w:p w14:paraId="4B8A39D7">
            <w:pPr>
              <w:widowControl/>
              <w:jc w:val="left"/>
              <w:rPr>
                <w:rFonts w:ascii="宋体" w:hAnsi="宋体" w:eastAsia="宋体" w:cs="宋体"/>
                <w:kern w:val="0"/>
                <w:sz w:val="22"/>
              </w:rPr>
            </w:pPr>
            <w:r>
              <w:rPr>
                <w:rFonts w:hint="eastAsia" w:ascii="宋体" w:hAnsi="宋体" w:eastAsia="宋体" w:cs="宋体"/>
                <w:kern w:val="0"/>
                <w:sz w:val="22"/>
              </w:rPr>
              <w:t>王雪文 吴国超 陶  钧 臧  磊 谢  斐 邹  潇 王玉珏 钱  康 邵田丽</w:t>
            </w:r>
          </w:p>
        </w:tc>
      </w:tr>
      <w:tr w14:paraId="0A83A35F">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06A90AD8">
            <w:pPr>
              <w:widowControl/>
              <w:jc w:val="center"/>
              <w:rPr>
                <w:rFonts w:ascii="宋体" w:hAnsi="宋体" w:eastAsia="宋体" w:cs="宋体"/>
                <w:kern w:val="0"/>
                <w:sz w:val="22"/>
              </w:rPr>
            </w:pPr>
            <w:r>
              <w:rPr>
                <w:rFonts w:hint="eastAsia" w:ascii="宋体" w:hAnsi="宋体" w:eastAsia="宋体" w:cs="宋体"/>
                <w:kern w:val="0"/>
                <w:sz w:val="22"/>
              </w:rPr>
              <w:t>51</w:t>
            </w:r>
          </w:p>
        </w:tc>
        <w:tc>
          <w:tcPr>
            <w:tcW w:w="3246" w:type="dxa"/>
            <w:tcBorders>
              <w:top w:val="nil"/>
              <w:left w:val="nil"/>
              <w:bottom w:val="single" w:color="auto" w:sz="4" w:space="0"/>
              <w:right w:val="single" w:color="auto" w:sz="4" w:space="0"/>
            </w:tcBorders>
            <w:shd w:val="clear" w:color="auto" w:fill="auto"/>
            <w:vAlign w:val="center"/>
          </w:tcPr>
          <w:p w14:paraId="32EDE41D">
            <w:pPr>
              <w:widowControl/>
              <w:jc w:val="left"/>
              <w:rPr>
                <w:rFonts w:ascii="宋体" w:hAnsi="宋体" w:eastAsia="宋体" w:cs="宋体"/>
                <w:kern w:val="0"/>
                <w:sz w:val="22"/>
              </w:rPr>
            </w:pPr>
            <w:r>
              <w:rPr>
                <w:rFonts w:hint="eastAsia" w:ascii="宋体" w:hAnsi="宋体" w:eastAsia="宋体" w:cs="宋体"/>
                <w:kern w:val="0"/>
                <w:sz w:val="22"/>
              </w:rPr>
              <w:t>苏州高新区城市建筑信息模型（BIM）管理平台</w:t>
            </w:r>
          </w:p>
        </w:tc>
        <w:tc>
          <w:tcPr>
            <w:tcW w:w="4961" w:type="dxa"/>
            <w:tcBorders>
              <w:top w:val="nil"/>
              <w:left w:val="nil"/>
              <w:bottom w:val="single" w:color="auto" w:sz="4" w:space="0"/>
              <w:right w:val="single" w:color="auto" w:sz="4" w:space="0"/>
            </w:tcBorders>
            <w:shd w:val="clear" w:color="auto" w:fill="auto"/>
            <w:vAlign w:val="center"/>
          </w:tcPr>
          <w:p w14:paraId="7CEC7366">
            <w:pPr>
              <w:widowControl/>
              <w:jc w:val="left"/>
              <w:rPr>
                <w:rFonts w:ascii="宋体" w:hAnsi="宋体" w:eastAsia="宋体" w:cs="宋体"/>
                <w:kern w:val="0"/>
                <w:sz w:val="22"/>
              </w:rPr>
            </w:pPr>
            <w:r>
              <w:rPr>
                <w:rFonts w:hint="eastAsia" w:ascii="宋体" w:hAnsi="宋体" w:eastAsia="宋体" w:cs="宋体"/>
                <w:kern w:val="0"/>
                <w:sz w:val="22"/>
              </w:rPr>
              <w:t>苏州高新区测绘事务所有限公司</w:t>
            </w:r>
            <w:r>
              <w:rPr>
                <w:rFonts w:hint="eastAsia" w:ascii="宋体" w:hAnsi="宋体" w:eastAsia="宋体" w:cs="宋体"/>
                <w:kern w:val="0"/>
                <w:sz w:val="22"/>
              </w:rPr>
              <w:br w:type="textWrapping"/>
            </w:r>
            <w:r>
              <w:rPr>
                <w:rFonts w:hint="eastAsia" w:ascii="宋体" w:hAnsi="宋体" w:eastAsia="宋体" w:cs="宋体"/>
                <w:kern w:val="0"/>
                <w:sz w:val="22"/>
              </w:rPr>
              <w:t>苏州国家高新技术产业开发区住房和建设局</w:t>
            </w:r>
            <w:r>
              <w:rPr>
                <w:rFonts w:hint="eastAsia" w:ascii="宋体" w:hAnsi="宋体" w:eastAsia="宋体" w:cs="宋体"/>
                <w:kern w:val="0"/>
                <w:sz w:val="22"/>
              </w:rPr>
              <w:br w:type="textWrapping"/>
            </w:r>
            <w:r>
              <w:rPr>
                <w:rFonts w:hint="eastAsia" w:ascii="宋体" w:hAnsi="宋体" w:eastAsia="宋体" w:cs="宋体"/>
                <w:kern w:val="0"/>
                <w:sz w:val="22"/>
              </w:rPr>
              <w:t>苏州苏高新数字经济产业发展有限公司</w:t>
            </w:r>
          </w:p>
        </w:tc>
        <w:tc>
          <w:tcPr>
            <w:tcW w:w="4111" w:type="dxa"/>
            <w:tcBorders>
              <w:top w:val="nil"/>
              <w:left w:val="nil"/>
              <w:bottom w:val="single" w:color="auto" w:sz="4" w:space="0"/>
              <w:right w:val="single" w:color="auto" w:sz="4" w:space="0"/>
            </w:tcBorders>
            <w:shd w:val="clear" w:color="auto" w:fill="auto"/>
            <w:vAlign w:val="center"/>
          </w:tcPr>
          <w:p w14:paraId="342C29AB">
            <w:pPr>
              <w:widowControl/>
              <w:jc w:val="left"/>
              <w:rPr>
                <w:rFonts w:ascii="宋体" w:hAnsi="宋体" w:eastAsia="宋体" w:cs="宋体"/>
                <w:kern w:val="0"/>
                <w:sz w:val="22"/>
              </w:rPr>
            </w:pPr>
            <w:r>
              <w:rPr>
                <w:rFonts w:hint="eastAsia" w:ascii="宋体" w:hAnsi="宋体" w:eastAsia="宋体" w:cs="宋体"/>
                <w:kern w:val="0"/>
                <w:sz w:val="22"/>
              </w:rPr>
              <w:t>黄  烽 刘  杨 刘旭峰 杜苏莉 王子阳 杨贤文 鲍井林 陈宁强 李  阳</w:t>
            </w:r>
          </w:p>
        </w:tc>
      </w:tr>
      <w:tr w14:paraId="077BE64A">
        <w:tblPrEx>
          <w:tblCellMar>
            <w:top w:w="0" w:type="dxa"/>
            <w:left w:w="108" w:type="dxa"/>
            <w:bottom w:w="0" w:type="dxa"/>
            <w:right w:w="108" w:type="dxa"/>
          </w:tblCellMar>
        </w:tblPrEx>
        <w:trPr>
          <w:trHeight w:val="108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3DC0791F">
            <w:pPr>
              <w:widowControl/>
              <w:jc w:val="center"/>
              <w:rPr>
                <w:rFonts w:ascii="宋体" w:hAnsi="宋体" w:eastAsia="宋体" w:cs="宋体"/>
                <w:kern w:val="0"/>
                <w:sz w:val="22"/>
              </w:rPr>
            </w:pPr>
            <w:r>
              <w:rPr>
                <w:rFonts w:hint="eastAsia" w:ascii="宋体" w:hAnsi="宋体" w:eastAsia="宋体" w:cs="宋体"/>
                <w:kern w:val="0"/>
                <w:sz w:val="22"/>
              </w:rPr>
              <w:t>52</w:t>
            </w:r>
          </w:p>
        </w:tc>
        <w:tc>
          <w:tcPr>
            <w:tcW w:w="3246" w:type="dxa"/>
            <w:tcBorders>
              <w:top w:val="nil"/>
              <w:left w:val="nil"/>
              <w:bottom w:val="single" w:color="auto" w:sz="4" w:space="0"/>
              <w:right w:val="single" w:color="auto" w:sz="4" w:space="0"/>
            </w:tcBorders>
            <w:shd w:val="clear" w:color="auto" w:fill="auto"/>
            <w:vAlign w:val="center"/>
          </w:tcPr>
          <w:p w14:paraId="17F0A2E3">
            <w:pPr>
              <w:widowControl/>
              <w:jc w:val="left"/>
              <w:rPr>
                <w:rFonts w:ascii="宋体" w:hAnsi="宋体" w:eastAsia="宋体" w:cs="宋体"/>
                <w:kern w:val="0"/>
                <w:sz w:val="22"/>
              </w:rPr>
            </w:pPr>
            <w:r>
              <w:rPr>
                <w:rFonts w:hint="eastAsia" w:ascii="宋体" w:hAnsi="宋体" w:eastAsia="宋体" w:cs="宋体"/>
                <w:kern w:val="0"/>
                <w:sz w:val="22"/>
              </w:rPr>
              <w:t>如皋市中心城区雨污水管网排查及智慧管网平台建设项目</w:t>
            </w:r>
          </w:p>
        </w:tc>
        <w:tc>
          <w:tcPr>
            <w:tcW w:w="4961" w:type="dxa"/>
            <w:tcBorders>
              <w:top w:val="nil"/>
              <w:left w:val="nil"/>
              <w:bottom w:val="single" w:color="auto" w:sz="4" w:space="0"/>
              <w:right w:val="single" w:color="auto" w:sz="4" w:space="0"/>
            </w:tcBorders>
            <w:shd w:val="clear" w:color="auto" w:fill="auto"/>
            <w:vAlign w:val="center"/>
          </w:tcPr>
          <w:p w14:paraId="04907F4D">
            <w:pPr>
              <w:widowControl/>
              <w:jc w:val="left"/>
              <w:rPr>
                <w:rFonts w:ascii="宋体" w:hAnsi="宋体" w:eastAsia="宋体" w:cs="宋体"/>
                <w:kern w:val="0"/>
                <w:sz w:val="22"/>
              </w:rPr>
            </w:pPr>
            <w:r>
              <w:rPr>
                <w:rFonts w:hint="eastAsia" w:ascii="宋体" w:hAnsi="宋体" w:eastAsia="宋体" w:cs="宋体"/>
                <w:kern w:val="0"/>
                <w:sz w:val="22"/>
              </w:rPr>
              <w:t>如皋市勘测院有限公司</w:t>
            </w:r>
            <w:r>
              <w:rPr>
                <w:rFonts w:hint="eastAsia" w:ascii="宋体" w:hAnsi="宋体" w:eastAsia="宋体" w:cs="宋体"/>
                <w:kern w:val="0"/>
                <w:sz w:val="22"/>
              </w:rPr>
              <w:br w:type="textWrapping"/>
            </w:r>
            <w:r>
              <w:rPr>
                <w:rFonts w:hint="eastAsia" w:ascii="宋体" w:hAnsi="宋体" w:eastAsia="宋体" w:cs="宋体"/>
                <w:kern w:val="0"/>
                <w:sz w:val="22"/>
              </w:rPr>
              <w:t>如皋市住房和城乡建设局</w:t>
            </w:r>
            <w:r>
              <w:rPr>
                <w:rFonts w:hint="eastAsia" w:ascii="宋体" w:hAnsi="宋体" w:eastAsia="宋体" w:cs="宋体"/>
                <w:kern w:val="0"/>
                <w:sz w:val="22"/>
              </w:rPr>
              <w:br w:type="textWrapping"/>
            </w:r>
            <w:r>
              <w:rPr>
                <w:rFonts w:hint="eastAsia" w:ascii="宋体" w:hAnsi="宋体" w:eastAsia="宋体" w:cs="宋体"/>
                <w:kern w:val="0"/>
                <w:sz w:val="22"/>
              </w:rPr>
              <w:t>南京市测绘勘察研究院股份有限公司</w:t>
            </w:r>
            <w:r>
              <w:rPr>
                <w:rFonts w:hint="eastAsia" w:ascii="宋体" w:hAnsi="宋体" w:eastAsia="宋体" w:cs="宋体"/>
                <w:kern w:val="0"/>
                <w:sz w:val="22"/>
              </w:rPr>
              <w:br w:type="textWrapping"/>
            </w:r>
            <w:r>
              <w:rPr>
                <w:rFonts w:hint="eastAsia" w:ascii="宋体" w:hAnsi="宋体" w:eastAsia="宋体" w:cs="宋体"/>
                <w:kern w:val="0"/>
                <w:sz w:val="22"/>
              </w:rPr>
              <w:t>南京永涟测绘科技有限公司</w:t>
            </w:r>
          </w:p>
        </w:tc>
        <w:tc>
          <w:tcPr>
            <w:tcW w:w="4111" w:type="dxa"/>
            <w:tcBorders>
              <w:top w:val="nil"/>
              <w:left w:val="nil"/>
              <w:bottom w:val="single" w:color="auto" w:sz="4" w:space="0"/>
              <w:right w:val="single" w:color="auto" w:sz="4" w:space="0"/>
            </w:tcBorders>
            <w:shd w:val="clear" w:color="auto" w:fill="auto"/>
            <w:vAlign w:val="center"/>
          </w:tcPr>
          <w:p w14:paraId="2EC08444">
            <w:pPr>
              <w:widowControl/>
              <w:jc w:val="left"/>
              <w:rPr>
                <w:rFonts w:ascii="宋体" w:hAnsi="宋体" w:eastAsia="宋体" w:cs="宋体"/>
                <w:kern w:val="0"/>
                <w:sz w:val="22"/>
              </w:rPr>
            </w:pPr>
            <w:r>
              <w:rPr>
                <w:rFonts w:hint="eastAsia" w:ascii="宋体" w:hAnsi="宋体" w:eastAsia="宋体" w:cs="宋体"/>
                <w:kern w:val="0"/>
                <w:sz w:val="22"/>
              </w:rPr>
              <w:t>闾传东 邓建林 宗在斌 姚小军 杨广伟 王  庆 付玉静 缪元元 孙建军</w:t>
            </w:r>
          </w:p>
        </w:tc>
      </w:tr>
      <w:tr w14:paraId="06ABFA98">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282BFD2D">
            <w:pPr>
              <w:widowControl/>
              <w:jc w:val="center"/>
              <w:rPr>
                <w:rFonts w:ascii="宋体" w:hAnsi="宋体" w:eastAsia="宋体" w:cs="宋体"/>
                <w:kern w:val="0"/>
                <w:sz w:val="22"/>
              </w:rPr>
            </w:pPr>
            <w:r>
              <w:rPr>
                <w:rFonts w:hint="eastAsia" w:ascii="宋体" w:hAnsi="宋体" w:eastAsia="宋体" w:cs="宋体"/>
                <w:kern w:val="0"/>
                <w:sz w:val="22"/>
              </w:rPr>
              <w:t>53</w:t>
            </w:r>
          </w:p>
        </w:tc>
        <w:tc>
          <w:tcPr>
            <w:tcW w:w="3246" w:type="dxa"/>
            <w:tcBorders>
              <w:top w:val="nil"/>
              <w:left w:val="nil"/>
              <w:bottom w:val="single" w:color="auto" w:sz="4" w:space="0"/>
              <w:right w:val="single" w:color="auto" w:sz="4" w:space="0"/>
            </w:tcBorders>
            <w:shd w:val="clear" w:color="auto" w:fill="auto"/>
            <w:vAlign w:val="center"/>
          </w:tcPr>
          <w:p w14:paraId="6DD0617B">
            <w:pPr>
              <w:widowControl/>
              <w:jc w:val="left"/>
              <w:rPr>
                <w:rFonts w:ascii="宋体" w:hAnsi="宋体" w:eastAsia="宋体" w:cs="宋体"/>
                <w:kern w:val="0"/>
                <w:sz w:val="22"/>
              </w:rPr>
            </w:pPr>
            <w:r>
              <w:rPr>
                <w:rFonts w:hint="eastAsia" w:ascii="宋体" w:hAnsi="宋体" w:eastAsia="宋体" w:cs="宋体"/>
                <w:kern w:val="0"/>
                <w:sz w:val="22"/>
              </w:rPr>
              <w:t>智慧宿迁时空大数据平台</w:t>
            </w:r>
          </w:p>
        </w:tc>
        <w:tc>
          <w:tcPr>
            <w:tcW w:w="4961" w:type="dxa"/>
            <w:tcBorders>
              <w:top w:val="nil"/>
              <w:left w:val="nil"/>
              <w:bottom w:val="single" w:color="auto" w:sz="4" w:space="0"/>
              <w:right w:val="single" w:color="auto" w:sz="4" w:space="0"/>
            </w:tcBorders>
            <w:shd w:val="clear" w:color="auto" w:fill="auto"/>
            <w:vAlign w:val="center"/>
          </w:tcPr>
          <w:p w14:paraId="7938469E">
            <w:pPr>
              <w:widowControl/>
              <w:jc w:val="left"/>
              <w:rPr>
                <w:rFonts w:ascii="宋体" w:hAnsi="宋体" w:eastAsia="宋体" w:cs="宋体"/>
                <w:kern w:val="0"/>
                <w:sz w:val="22"/>
              </w:rPr>
            </w:pPr>
            <w:r>
              <w:rPr>
                <w:rFonts w:hint="eastAsia" w:ascii="宋体" w:hAnsi="宋体" w:eastAsia="宋体" w:cs="宋体"/>
                <w:kern w:val="0"/>
                <w:sz w:val="22"/>
              </w:rPr>
              <w:t>宿迁市自然资源和规划局</w:t>
            </w:r>
            <w:r>
              <w:rPr>
                <w:rFonts w:hint="eastAsia" w:ascii="宋体" w:hAnsi="宋体" w:eastAsia="宋体" w:cs="宋体"/>
                <w:kern w:val="0"/>
                <w:sz w:val="22"/>
              </w:rPr>
              <w:br w:type="textWrapping"/>
            </w:r>
            <w:r>
              <w:rPr>
                <w:rFonts w:hint="eastAsia" w:ascii="宋体" w:hAnsi="宋体" w:eastAsia="宋体" w:cs="宋体"/>
                <w:kern w:val="0"/>
                <w:sz w:val="22"/>
              </w:rPr>
              <w:t>江苏省基础地理信息中心</w:t>
            </w:r>
          </w:p>
        </w:tc>
        <w:tc>
          <w:tcPr>
            <w:tcW w:w="4111" w:type="dxa"/>
            <w:tcBorders>
              <w:top w:val="nil"/>
              <w:left w:val="nil"/>
              <w:bottom w:val="single" w:color="auto" w:sz="4" w:space="0"/>
              <w:right w:val="single" w:color="auto" w:sz="4" w:space="0"/>
            </w:tcBorders>
            <w:shd w:val="clear" w:color="auto" w:fill="auto"/>
            <w:vAlign w:val="center"/>
          </w:tcPr>
          <w:p w14:paraId="1853A543">
            <w:pPr>
              <w:widowControl/>
              <w:jc w:val="left"/>
              <w:rPr>
                <w:rFonts w:ascii="宋体" w:hAnsi="宋体" w:eastAsia="宋体" w:cs="宋体"/>
                <w:kern w:val="0"/>
                <w:sz w:val="22"/>
              </w:rPr>
            </w:pPr>
            <w:r>
              <w:rPr>
                <w:rFonts w:hint="eastAsia" w:ascii="宋体" w:hAnsi="宋体" w:eastAsia="宋体" w:cs="宋体"/>
                <w:kern w:val="0"/>
                <w:sz w:val="22"/>
              </w:rPr>
              <w:t>陈  勇 王  丹 杨  峰 王小莹 孙卓尔 张寿雨 付  迎 王克险 魏  娟</w:t>
            </w:r>
          </w:p>
        </w:tc>
      </w:tr>
      <w:tr w14:paraId="00C899EC">
        <w:tblPrEx>
          <w:tblCellMar>
            <w:top w:w="0" w:type="dxa"/>
            <w:left w:w="108" w:type="dxa"/>
            <w:bottom w:w="0" w:type="dxa"/>
            <w:right w:w="108" w:type="dxa"/>
          </w:tblCellMar>
        </w:tblPrEx>
        <w:trPr>
          <w:trHeight w:val="54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35364EA5">
            <w:pPr>
              <w:widowControl/>
              <w:jc w:val="center"/>
              <w:rPr>
                <w:rFonts w:ascii="宋体" w:hAnsi="宋体" w:eastAsia="宋体" w:cs="宋体"/>
                <w:kern w:val="0"/>
                <w:sz w:val="22"/>
              </w:rPr>
            </w:pPr>
            <w:r>
              <w:rPr>
                <w:rFonts w:hint="eastAsia" w:ascii="宋体" w:hAnsi="宋体" w:eastAsia="宋体" w:cs="宋体"/>
                <w:kern w:val="0"/>
                <w:sz w:val="22"/>
              </w:rPr>
              <w:t>54</w:t>
            </w:r>
          </w:p>
        </w:tc>
        <w:tc>
          <w:tcPr>
            <w:tcW w:w="3246" w:type="dxa"/>
            <w:tcBorders>
              <w:top w:val="single" w:color="auto" w:sz="4" w:space="0"/>
              <w:left w:val="nil"/>
              <w:bottom w:val="single" w:color="auto" w:sz="4" w:space="0"/>
              <w:right w:val="single" w:color="auto" w:sz="4" w:space="0"/>
            </w:tcBorders>
            <w:shd w:val="clear" w:color="auto" w:fill="auto"/>
            <w:vAlign w:val="center"/>
          </w:tcPr>
          <w:p w14:paraId="486AAB8F">
            <w:pPr>
              <w:widowControl/>
              <w:jc w:val="left"/>
              <w:rPr>
                <w:rFonts w:ascii="宋体" w:hAnsi="宋体" w:eastAsia="宋体" w:cs="宋体"/>
                <w:kern w:val="0"/>
                <w:sz w:val="22"/>
              </w:rPr>
            </w:pPr>
            <w:r>
              <w:rPr>
                <w:rFonts w:hint="eastAsia" w:ascii="宋体" w:hAnsi="宋体" w:eastAsia="宋体" w:cs="宋体"/>
                <w:kern w:val="0"/>
                <w:sz w:val="22"/>
              </w:rPr>
              <w:t>常州高架测绘综合服务项目</w:t>
            </w:r>
          </w:p>
        </w:tc>
        <w:tc>
          <w:tcPr>
            <w:tcW w:w="4961" w:type="dxa"/>
            <w:tcBorders>
              <w:top w:val="single" w:color="auto" w:sz="4" w:space="0"/>
              <w:left w:val="nil"/>
              <w:bottom w:val="single" w:color="auto" w:sz="4" w:space="0"/>
              <w:right w:val="single" w:color="auto" w:sz="4" w:space="0"/>
            </w:tcBorders>
            <w:shd w:val="clear" w:color="auto" w:fill="auto"/>
            <w:vAlign w:val="center"/>
          </w:tcPr>
          <w:p w14:paraId="0C870E4F">
            <w:pPr>
              <w:widowControl/>
              <w:jc w:val="left"/>
              <w:rPr>
                <w:rFonts w:ascii="宋体" w:hAnsi="宋体" w:eastAsia="宋体" w:cs="宋体"/>
                <w:kern w:val="0"/>
                <w:sz w:val="22"/>
              </w:rPr>
            </w:pPr>
            <w:r>
              <w:rPr>
                <w:rFonts w:hint="eastAsia" w:ascii="宋体" w:hAnsi="宋体" w:eastAsia="宋体" w:cs="宋体"/>
                <w:kern w:val="0"/>
                <w:sz w:val="22"/>
              </w:rPr>
              <w:t>常州市测绘院</w:t>
            </w:r>
          </w:p>
        </w:tc>
        <w:tc>
          <w:tcPr>
            <w:tcW w:w="4111" w:type="dxa"/>
            <w:tcBorders>
              <w:top w:val="single" w:color="auto" w:sz="4" w:space="0"/>
              <w:left w:val="nil"/>
              <w:bottom w:val="single" w:color="auto" w:sz="4" w:space="0"/>
              <w:right w:val="single" w:color="auto" w:sz="4" w:space="0"/>
            </w:tcBorders>
            <w:shd w:val="clear" w:color="auto" w:fill="auto"/>
            <w:vAlign w:val="center"/>
          </w:tcPr>
          <w:p w14:paraId="0556E11C">
            <w:pPr>
              <w:widowControl/>
              <w:jc w:val="left"/>
              <w:rPr>
                <w:rFonts w:ascii="宋体" w:hAnsi="宋体" w:eastAsia="宋体" w:cs="宋体"/>
                <w:kern w:val="0"/>
                <w:sz w:val="22"/>
              </w:rPr>
            </w:pPr>
            <w:r>
              <w:rPr>
                <w:rFonts w:hint="eastAsia" w:ascii="宋体" w:hAnsi="宋体" w:eastAsia="宋体" w:cs="宋体"/>
                <w:kern w:val="0"/>
                <w:sz w:val="22"/>
              </w:rPr>
              <w:t xml:space="preserve">罗  迪 周恒乾 袁松年 訾  杰 鲍秀武 王杭宇 刘  也 赵尘衍 陈莉莉 </w:t>
            </w:r>
          </w:p>
        </w:tc>
      </w:tr>
      <w:tr w14:paraId="7E4E93BC">
        <w:tblPrEx>
          <w:tblCellMar>
            <w:top w:w="0" w:type="dxa"/>
            <w:left w:w="108" w:type="dxa"/>
            <w:bottom w:w="0" w:type="dxa"/>
            <w:right w:w="108" w:type="dxa"/>
          </w:tblCellMar>
        </w:tblPrEx>
        <w:trPr>
          <w:trHeight w:val="81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5D6D79B4">
            <w:pPr>
              <w:widowControl/>
              <w:jc w:val="center"/>
              <w:rPr>
                <w:rFonts w:ascii="宋体" w:hAnsi="宋体" w:eastAsia="宋体" w:cs="宋体"/>
                <w:kern w:val="0"/>
                <w:sz w:val="22"/>
              </w:rPr>
            </w:pPr>
            <w:r>
              <w:rPr>
                <w:rFonts w:hint="eastAsia" w:ascii="宋体" w:hAnsi="宋体" w:eastAsia="宋体" w:cs="宋体"/>
                <w:kern w:val="0"/>
                <w:sz w:val="22"/>
              </w:rPr>
              <w:t>55</w:t>
            </w:r>
          </w:p>
        </w:tc>
        <w:tc>
          <w:tcPr>
            <w:tcW w:w="3246" w:type="dxa"/>
            <w:tcBorders>
              <w:top w:val="nil"/>
              <w:left w:val="nil"/>
              <w:bottom w:val="single" w:color="auto" w:sz="4" w:space="0"/>
              <w:right w:val="single" w:color="auto" w:sz="4" w:space="0"/>
            </w:tcBorders>
            <w:shd w:val="clear" w:color="auto" w:fill="auto"/>
            <w:vAlign w:val="center"/>
          </w:tcPr>
          <w:p w14:paraId="5CF19C6C">
            <w:pPr>
              <w:widowControl/>
              <w:jc w:val="left"/>
              <w:rPr>
                <w:rFonts w:ascii="宋体" w:hAnsi="宋体" w:eastAsia="宋体" w:cs="宋体"/>
                <w:kern w:val="0"/>
                <w:sz w:val="22"/>
              </w:rPr>
            </w:pPr>
            <w:r>
              <w:rPr>
                <w:rFonts w:hint="eastAsia" w:ascii="宋体" w:hAnsi="宋体" w:eastAsia="宋体" w:cs="宋体"/>
                <w:kern w:val="0"/>
                <w:sz w:val="22"/>
              </w:rPr>
              <w:t>盐城市自然资源“一张图”和监管决策应用系统工程</w:t>
            </w:r>
          </w:p>
        </w:tc>
        <w:tc>
          <w:tcPr>
            <w:tcW w:w="4961" w:type="dxa"/>
            <w:tcBorders>
              <w:top w:val="nil"/>
              <w:left w:val="nil"/>
              <w:bottom w:val="single" w:color="auto" w:sz="4" w:space="0"/>
              <w:right w:val="single" w:color="auto" w:sz="4" w:space="0"/>
            </w:tcBorders>
            <w:shd w:val="clear" w:color="auto" w:fill="auto"/>
            <w:vAlign w:val="center"/>
          </w:tcPr>
          <w:p w14:paraId="4B1F94A6">
            <w:pPr>
              <w:widowControl/>
              <w:jc w:val="left"/>
              <w:rPr>
                <w:rFonts w:ascii="宋体" w:hAnsi="宋体" w:eastAsia="宋体" w:cs="宋体"/>
                <w:kern w:val="0"/>
                <w:sz w:val="22"/>
              </w:rPr>
            </w:pPr>
            <w:r>
              <w:rPr>
                <w:rFonts w:hint="eastAsia" w:ascii="宋体" w:hAnsi="宋体" w:eastAsia="宋体" w:cs="宋体"/>
                <w:kern w:val="0"/>
                <w:sz w:val="22"/>
              </w:rPr>
              <w:t>盐城市自然资源和规划局</w:t>
            </w:r>
            <w:r>
              <w:rPr>
                <w:rFonts w:hint="eastAsia" w:ascii="宋体" w:hAnsi="宋体" w:eastAsia="宋体" w:cs="宋体"/>
                <w:kern w:val="0"/>
                <w:sz w:val="22"/>
              </w:rPr>
              <w:br w:type="textWrapping"/>
            </w:r>
            <w:r>
              <w:rPr>
                <w:rFonts w:hint="eastAsia" w:ascii="宋体" w:hAnsi="宋体" w:eastAsia="宋体" w:cs="宋体"/>
                <w:kern w:val="0"/>
                <w:sz w:val="22"/>
              </w:rPr>
              <w:t>南京国图信息产业有限公司</w:t>
            </w:r>
            <w:r>
              <w:rPr>
                <w:rFonts w:hint="eastAsia" w:ascii="宋体" w:hAnsi="宋体" w:eastAsia="宋体" w:cs="宋体"/>
                <w:kern w:val="0"/>
                <w:sz w:val="22"/>
              </w:rPr>
              <w:br w:type="textWrapping"/>
            </w:r>
            <w:r>
              <w:rPr>
                <w:rFonts w:hint="eastAsia" w:ascii="宋体" w:hAnsi="宋体" w:eastAsia="宋体" w:cs="宋体"/>
                <w:kern w:val="0"/>
                <w:sz w:val="22"/>
              </w:rPr>
              <w:t>广州都市圈网络科技有限公司</w:t>
            </w:r>
          </w:p>
        </w:tc>
        <w:tc>
          <w:tcPr>
            <w:tcW w:w="4111" w:type="dxa"/>
            <w:tcBorders>
              <w:top w:val="nil"/>
              <w:left w:val="nil"/>
              <w:bottom w:val="single" w:color="auto" w:sz="4" w:space="0"/>
              <w:right w:val="single" w:color="auto" w:sz="4" w:space="0"/>
            </w:tcBorders>
            <w:shd w:val="clear" w:color="auto" w:fill="auto"/>
            <w:vAlign w:val="center"/>
          </w:tcPr>
          <w:p w14:paraId="6C8A3F49">
            <w:pPr>
              <w:widowControl/>
              <w:jc w:val="left"/>
              <w:rPr>
                <w:rFonts w:ascii="宋体" w:hAnsi="宋体" w:eastAsia="宋体" w:cs="宋体"/>
                <w:kern w:val="0"/>
                <w:sz w:val="22"/>
              </w:rPr>
            </w:pPr>
            <w:r>
              <w:rPr>
                <w:rFonts w:hint="eastAsia" w:ascii="宋体" w:hAnsi="宋体" w:eastAsia="宋体" w:cs="宋体"/>
                <w:kern w:val="0"/>
                <w:sz w:val="22"/>
              </w:rPr>
              <w:t>王鸿斌 张永康 王  超 陈  悦 刘金栋 戴忠更 焦保安 王友桂 高大林</w:t>
            </w:r>
          </w:p>
        </w:tc>
      </w:tr>
      <w:tr w14:paraId="045C15D0">
        <w:tblPrEx>
          <w:tblCellMar>
            <w:top w:w="0" w:type="dxa"/>
            <w:left w:w="108" w:type="dxa"/>
            <w:bottom w:w="0" w:type="dxa"/>
            <w:right w:w="108" w:type="dxa"/>
          </w:tblCellMar>
        </w:tblPrEx>
        <w:trPr>
          <w:trHeight w:val="540" w:hRule="atLeast"/>
        </w:trPr>
        <w:tc>
          <w:tcPr>
            <w:tcW w:w="880" w:type="dxa"/>
            <w:tcBorders>
              <w:top w:val="nil"/>
              <w:left w:val="single" w:color="auto" w:sz="4" w:space="0"/>
              <w:bottom w:val="single" w:color="auto" w:sz="4" w:space="0"/>
              <w:right w:val="single" w:color="auto" w:sz="4" w:space="0"/>
            </w:tcBorders>
            <w:shd w:val="clear" w:color="auto" w:fill="auto"/>
            <w:vAlign w:val="center"/>
          </w:tcPr>
          <w:p w14:paraId="34217FDA">
            <w:pPr>
              <w:widowControl/>
              <w:jc w:val="center"/>
              <w:rPr>
                <w:rFonts w:ascii="宋体" w:hAnsi="宋体" w:eastAsia="宋体" w:cs="宋体"/>
                <w:kern w:val="0"/>
                <w:sz w:val="22"/>
              </w:rPr>
            </w:pPr>
            <w:r>
              <w:rPr>
                <w:rFonts w:hint="eastAsia" w:ascii="宋体" w:hAnsi="宋体" w:eastAsia="宋体" w:cs="宋体"/>
                <w:kern w:val="0"/>
                <w:sz w:val="22"/>
              </w:rPr>
              <w:t>56</w:t>
            </w:r>
          </w:p>
        </w:tc>
        <w:tc>
          <w:tcPr>
            <w:tcW w:w="3246" w:type="dxa"/>
            <w:tcBorders>
              <w:top w:val="nil"/>
              <w:left w:val="nil"/>
              <w:bottom w:val="single" w:color="auto" w:sz="4" w:space="0"/>
              <w:right w:val="single" w:color="auto" w:sz="4" w:space="0"/>
            </w:tcBorders>
            <w:shd w:val="clear" w:color="auto" w:fill="auto"/>
            <w:vAlign w:val="center"/>
          </w:tcPr>
          <w:p w14:paraId="006C3F85">
            <w:pPr>
              <w:widowControl/>
              <w:jc w:val="left"/>
              <w:rPr>
                <w:rFonts w:ascii="宋体" w:hAnsi="宋体" w:eastAsia="宋体" w:cs="宋体"/>
                <w:kern w:val="0"/>
                <w:sz w:val="22"/>
              </w:rPr>
            </w:pPr>
            <w:r>
              <w:rPr>
                <w:rFonts w:hint="eastAsia" w:ascii="宋体" w:hAnsi="宋体" w:eastAsia="宋体" w:cs="宋体"/>
                <w:kern w:val="0"/>
                <w:sz w:val="22"/>
              </w:rPr>
              <w:t>2020-2022年苏州市电子地图更新与提升</w:t>
            </w:r>
          </w:p>
        </w:tc>
        <w:tc>
          <w:tcPr>
            <w:tcW w:w="4961" w:type="dxa"/>
            <w:tcBorders>
              <w:top w:val="nil"/>
              <w:left w:val="nil"/>
              <w:bottom w:val="single" w:color="auto" w:sz="4" w:space="0"/>
              <w:right w:val="single" w:color="auto" w:sz="4" w:space="0"/>
            </w:tcBorders>
            <w:shd w:val="clear" w:color="auto" w:fill="auto"/>
            <w:vAlign w:val="center"/>
          </w:tcPr>
          <w:p w14:paraId="4EA810D8">
            <w:pPr>
              <w:widowControl/>
              <w:jc w:val="left"/>
              <w:rPr>
                <w:rFonts w:ascii="宋体" w:hAnsi="宋体" w:eastAsia="宋体" w:cs="宋体"/>
                <w:kern w:val="0"/>
                <w:sz w:val="22"/>
              </w:rPr>
            </w:pPr>
            <w:r>
              <w:rPr>
                <w:rFonts w:hint="eastAsia" w:ascii="宋体" w:hAnsi="宋体" w:eastAsia="宋体" w:cs="宋体"/>
                <w:kern w:val="0"/>
                <w:sz w:val="22"/>
              </w:rPr>
              <w:t>苏州市测绘院有限责任公司                      苏州市自然资源和规划局</w:t>
            </w:r>
          </w:p>
        </w:tc>
        <w:tc>
          <w:tcPr>
            <w:tcW w:w="4111" w:type="dxa"/>
            <w:tcBorders>
              <w:top w:val="nil"/>
              <w:left w:val="nil"/>
              <w:bottom w:val="single" w:color="auto" w:sz="4" w:space="0"/>
              <w:right w:val="single" w:color="auto" w:sz="4" w:space="0"/>
            </w:tcBorders>
            <w:shd w:val="clear" w:color="auto" w:fill="auto"/>
            <w:vAlign w:val="center"/>
          </w:tcPr>
          <w:p w14:paraId="080AF7C6">
            <w:pPr>
              <w:widowControl/>
              <w:jc w:val="left"/>
              <w:rPr>
                <w:rFonts w:ascii="宋体" w:hAnsi="宋体" w:eastAsia="宋体" w:cs="宋体"/>
                <w:kern w:val="0"/>
                <w:sz w:val="22"/>
              </w:rPr>
            </w:pPr>
            <w:r>
              <w:rPr>
                <w:rFonts w:hint="eastAsia" w:ascii="宋体" w:hAnsi="宋体" w:eastAsia="宋体" w:cs="宋体"/>
                <w:kern w:val="0"/>
                <w:sz w:val="22"/>
              </w:rPr>
              <w:t>邵繁荣 王建辉 严汉洁 陆建华 秦永宽 程宝银 戴  易 夏  乔 周  醉</w:t>
            </w:r>
          </w:p>
        </w:tc>
      </w:tr>
    </w:tbl>
    <w:p w14:paraId="128C812F">
      <w:pPr>
        <w:spacing w:before="240" w:after="240" w:line="200" w:lineRule="exact"/>
        <w:jc w:val="center"/>
        <w:rPr>
          <w:rFonts w:ascii="宋体" w:hAnsi="宋体"/>
          <w:b/>
          <w:bCs/>
          <w:sz w:val="32"/>
          <w:szCs w:val="32"/>
        </w:rPr>
      </w:pPr>
    </w:p>
    <w:p w14:paraId="27E4C4F0">
      <w:pPr>
        <w:spacing w:before="240" w:after="240" w:line="420" w:lineRule="exact"/>
        <w:jc w:val="center"/>
        <w:rPr>
          <w:rFonts w:ascii="宋体" w:hAnsi="宋体"/>
          <w:b/>
          <w:bCs/>
          <w:sz w:val="32"/>
          <w:szCs w:val="32"/>
        </w:rPr>
      </w:pPr>
      <w:r>
        <w:rPr>
          <w:rFonts w:hint="eastAsia" w:ascii="宋体" w:hAnsi="宋体"/>
          <w:b/>
          <w:bCs/>
          <w:sz w:val="32"/>
          <w:szCs w:val="32"/>
        </w:rPr>
        <w:t>三等奖项目</w:t>
      </w:r>
    </w:p>
    <w:tbl>
      <w:tblPr>
        <w:tblStyle w:val="4"/>
        <w:tblW w:w="13200" w:type="dxa"/>
        <w:tblInd w:w="93" w:type="dxa"/>
        <w:tblLayout w:type="autofit"/>
        <w:tblCellMar>
          <w:top w:w="0" w:type="dxa"/>
          <w:left w:w="108" w:type="dxa"/>
          <w:bottom w:w="0" w:type="dxa"/>
          <w:right w:w="108" w:type="dxa"/>
        </w:tblCellMar>
      </w:tblPr>
      <w:tblGrid>
        <w:gridCol w:w="1080"/>
        <w:gridCol w:w="3680"/>
        <w:gridCol w:w="4180"/>
        <w:gridCol w:w="4260"/>
      </w:tblGrid>
      <w:tr w14:paraId="2370C8B1">
        <w:tblPrEx>
          <w:tblCellMar>
            <w:top w:w="0" w:type="dxa"/>
            <w:left w:w="108" w:type="dxa"/>
            <w:bottom w:w="0" w:type="dxa"/>
            <w:right w:w="108" w:type="dxa"/>
          </w:tblCellMar>
        </w:tblPrEx>
        <w:trPr>
          <w:trHeight w:val="543"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CFA3C0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3680" w:type="dxa"/>
            <w:tcBorders>
              <w:top w:val="single" w:color="auto" w:sz="4" w:space="0"/>
              <w:left w:val="nil"/>
              <w:bottom w:val="single" w:color="auto" w:sz="4" w:space="0"/>
              <w:right w:val="single" w:color="auto" w:sz="4" w:space="0"/>
            </w:tcBorders>
            <w:shd w:val="clear" w:color="auto" w:fill="auto"/>
            <w:vAlign w:val="center"/>
          </w:tcPr>
          <w:p w14:paraId="7BD943B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4180" w:type="dxa"/>
            <w:tcBorders>
              <w:top w:val="single" w:color="auto" w:sz="4" w:space="0"/>
              <w:left w:val="nil"/>
              <w:bottom w:val="single" w:color="auto" w:sz="4" w:space="0"/>
              <w:right w:val="single" w:color="auto" w:sz="4" w:space="0"/>
            </w:tcBorders>
            <w:shd w:val="clear" w:color="auto" w:fill="auto"/>
            <w:vAlign w:val="center"/>
          </w:tcPr>
          <w:p w14:paraId="0AC3557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申报单位</w:t>
            </w:r>
          </w:p>
        </w:tc>
        <w:tc>
          <w:tcPr>
            <w:tcW w:w="4260" w:type="dxa"/>
            <w:tcBorders>
              <w:top w:val="single" w:color="auto" w:sz="4" w:space="0"/>
              <w:left w:val="nil"/>
              <w:bottom w:val="single" w:color="auto" w:sz="4" w:space="0"/>
              <w:right w:val="single" w:color="auto" w:sz="4" w:space="0"/>
            </w:tcBorders>
            <w:shd w:val="clear" w:color="auto" w:fill="auto"/>
            <w:vAlign w:val="center"/>
          </w:tcPr>
          <w:p w14:paraId="20C8493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主要完成人</w:t>
            </w:r>
          </w:p>
        </w:tc>
      </w:tr>
      <w:tr w14:paraId="1ED804E2">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F4123BB">
            <w:pPr>
              <w:widowControl/>
              <w:jc w:val="center"/>
              <w:rPr>
                <w:rFonts w:ascii="宋体" w:hAnsi="宋体" w:eastAsia="宋体" w:cs="宋体"/>
                <w:kern w:val="0"/>
                <w:sz w:val="22"/>
              </w:rPr>
            </w:pPr>
            <w:r>
              <w:rPr>
                <w:rFonts w:hint="eastAsia" w:ascii="宋体" w:hAnsi="宋体" w:eastAsia="宋体" w:cs="宋体"/>
                <w:kern w:val="0"/>
                <w:sz w:val="22"/>
              </w:rPr>
              <w:t>1</w:t>
            </w:r>
          </w:p>
        </w:tc>
        <w:tc>
          <w:tcPr>
            <w:tcW w:w="3680" w:type="dxa"/>
            <w:tcBorders>
              <w:top w:val="nil"/>
              <w:left w:val="nil"/>
              <w:bottom w:val="single" w:color="auto" w:sz="4" w:space="0"/>
              <w:right w:val="single" w:color="auto" w:sz="4" w:space="0"/>
            </w:tcBorders>
            <w:shd w:val="clear" w:color="auto" w:fill="auto"/>
            <w:vAlign w:val="center"/>
          </w:tcPr>
          <w:p w14:paraId="5BB1425E">
            <w:pPr>
              <w:widowControl/>
              <w:jc w:val="left"/>
              <w:rPr>
                <w:rFonts w:ascii="宋体" w:hAnsi="宋体" w:eastAsia="宋体" w:cs="宋体"/>
                <w:kern w:val="0"/>
                <w:sz w:val="22"/>
              </w:rPr>
            </w:pPr>
            <w:r>
              <w:rPr>
                <w:rFonts w:hint="eastAsia" w:ascii="宋体" w:hAnsi="宋体" w:eastAsia="宋体" w:cs="宋体"/>
                <w:kern w:val="0"/>
                <w:sz w:val="22"/>
              </w:rPr>
              <w:t>盐都区农村不动产权籍调查项目技术总结（五标段）</w:t>
            </w:r>
          </w:p>
        </w:tc>
        <w:tc>
          <w:tcPr>
            <w:tcW w:w="4180" w:type="dxa"/>
            <w:tcBorders>
              <w:top w:val="nil"/>
              <w:left w:val="nil"/>
              <w:bottom w:val="single" w:color="auto" w:sz="4" w:space="0"/>
              <w:right w:val="single" w:color="auto" w:sz="4" w:space="0"/>
            </w:tcBorders>
            <w:shd w:val="clear" w:color="auto" w:fill="auto"/>
            <w:vAlign w:val="center"/>
          </w:tcPr>
          <w:p w14:paraId="77B81531">
            <w:pPr>
              <w:widowControl/>
              <w:jc w:val="left"/>
              <w:rPr>
                <w:rFonts w:ascii="宋体" w:hAnsi="宋体" w:eastAsia="宋体" w:cs="宋体"/>
                <w:kern w:val="0"/>
                <w:sz w:val="22"/>
              </w:rPr>
            </w:pPr>
            <w:r>
              <w:rPr>
                <w:rFonts w:hint="eastAsia" w:ascii="宋体" w:hAnsi="宋体" w:eastAsia="宋体" w:cs="宋体"/>
                <w:kern w:val="0"/>
                <w:sz w:val="22"/>
              </w:rPr>
              <w:t>江苏华东有色深部地质勘查有限责任公司（江苏省有色金属华东地质勘查局资源调查与评价研究院）</w:t>
            </w:r>
          </w:p>
        </w:tc>
        <w:tc>
          <w:tcPr>
            <w:tcW w:w="4260" w:type="dxa"/>
            <w:tcBorders>
              <w:top w:val="nil"/>
              <w:left w:val="nil"/>
              <w:bottom w:val="single" w:color="auto" w:sz="4" w:space="0"/>
              <w:right w:val="single" w:color="auto" w:sz="4" w:space="0"/>
            </w:tcBorders>
            <w:shd w:val="clear" w:color="auto" w:fill="auto"/>
            <w:vAlign w:val="center"/>
          </w:tcPr>
          <w:p w14:paraId="4B353C95">
            <w:pPr>
              <w:widowControl/>
              <w:jc w:val="left"/>
              <w:rPr>
                <w:rFonts w:ascii="宋体" w:hAnsi="宋体" w:eastAsia="宋体" w:cs="宋体"/>
                <w:kern w:val="0"/>
                <w:sz w:val="22"/>
              </w:rPr>
            </w:pPr>
            <w:r>
              <w:rPr>
                <w:rFonts w:hint="eastAsia" w:ascii="宋体" w:hAnsi="宋体" w:eastAsia="宋体" w:cs="宋体"/>
                <w:kern w:val="0"/>
                <w:sz w:val="22"/>
              </w:rPr>
              <w:t>苏怀军 张裕宙 孟  浩 刘  毅 张  慧 单  静 费  涛</w:t>
            </w:r>
          </w:p>
        </w:tc>
      </w:tr>
      <w:tr w14:paraId="0625603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6E95F79">
            <w:pPr>
              <w:widowControl/>
              <w:jc w:val="center"/>
              <w:rPr>
                <w:rFonts w:ascii="宋体" w:hAnsi="宋体" w:eastAsia="宋体" w:cs="宋体"/>
                <w:kern w:val="0"/>
                <w:sz w:val="22"/>
              </w:rPr>
            </w:pPr>
            <w:r>
              <w:rPr>
                <w:rFonts w:hint="eastAsia" w:ascii="宋体" w:hAnsi="宋体" w:eastAsia="宋体" w:cs="宋体"/>
                <w:kern w:val="0"/>
                <w:sz w:val="22"/>
              </w:rPr>
              <w:t>2</w:t>
            </w:r>
          </w:p>
        </w:tc>
        <w:tc>
          <w:tcPr>
            <w:tcW w:w="3680" w:type="dxa"/>
            <w:tcBorders>
              <w:top w:val="nil"/>
              <w:left w:val="nil"/>
              <w:bottom w:val="single" w:color="auto" w:sz="4" w:space="0"/>
              <w:right w:val="single" w:color="auto" w:sz="4" w:space="0"/>
            </w:tcBorders>
            <w:shd w:val="clear" w:color="auto" w:fill="auto"/>
            <w:vAlign w:val="center"/>
          </w:tcPr>
          <w:p w14:paraId="2DFA4933">
            <w:pPr>
              <w:widowControl/>
              <w:jc w:val="left"/>
              <w:rPr>
                <w:rFonts w:ascii="宋体" w:hAnsi="宋体" w:eastAsia="宋体" w:cs="宋体"/>
                <w:kern w:val="0"/>
                <w:sz w:val="22"/>
              </w:rPr>
            </w:pPr>
            <w:r>
              <w:rPr>
                <w:rFonts w:hint="eastAsia" w:ascii="宋体" w:hAnsi="宋体" w:eastAsia="宋体" w:cs="宋体"/>
                <w:kern w:val="0"/>
                <w:sz w:val="22"/>
              </w:rPr>
              <w:t>靖江市自然资源统一调查确权项目</w:t>
            </w:r>
          </w:p>
        </w:tc>
        <w:tc>
          <w:tcPr>
            <w:tcW w:w="4180" w:type="dxa"/>
            <w:tcBorders>
              <w:top w:val="nil"/>
              <w:left w:val="nil"/>
              <w:bottom w:val="single" w:color="auto" w:sz="4" w:space="0"/>
              <w:right w:val="single" w:color="auto" w:sz="4" w:space="0"/>
            </w:tcBorders>
            <w:shd w:val="clear" w:color="auto" w:fill="auto"/>
            <w:vAlign w:val="center"/>
          </w:tcPr>
          <w:p w14:paraId="56C0E678">
            <w:pPr>
              <w:widowControl/>
              <w:jc w:val="left"/>
              <w:rPr>
                <w:rFonts w:ascii="宋体" w:hAnsi="宋体" w:eastAsia="宋体" w:cs="宋体"/>
                <w:kern w:val="0"/>
                <w:sz w:val="22"/>
              </w:rPr>
            </w:pPr>
            <w:r>
              <w:rPr>
                <w:rFonts w:hint="eastAsia" w:ascii="宋体" w:hAnsi="宋体" w:eastAsia="宋体" w:cs="宋体"/>
                <w:kern w:val="0"/>
                <w:sz w:val="22"/>
              </w:rPr>
              <w:t>南京博地源空间信息科技集团有限公司</w:t>
            </w:r>
          </w:p>
        </w:tc>
        <w:tc>
          <w:tcPr>
            <w:tcW w:w="4260" w:type="dxa"/>
            <w:tcBorders>
              <w:top w:val="nil"/>
              <w:left w:val="nil"/>
              <w:bottom w:val="single" w:color="auto" w:sz="4" w:space="0"/>
              <w:right w:val="single" w:color="auto" w:sz="4" w:space="0"/>
            </w:tcBorders>
            <w:shd w:val="clear" w:color="auto" w:fill="auto"/>
            <w:vAlign w:val="center"/>
          </w:tcPr>
          <w:p w14:paraId="3126FBAA">
            <w:pPr>
              <w:widowControl/>
              <w:jc w:val="left"/>
              <w:rPr>
                <w:rFonts w:ascii="宋体" w:hAnsi="宋体" w:eastAsia="宋体" w:cs="宋体"/>
                <w:kern w:val="0"/>
                <w:sz w:val="22"/>
              </w:rPr>
            </w:pPr>
            <w:r>
              <w:rPr>
                <w:rFonts w:hint="eastAsia" w:ascii="宋体" w:hAnsi="宋体" w:eastAsia="宋体" w:cs="宋体"/>
                <w:kern w:val="0"/>
                <w:sz w:val="22"/>
              </w:rPr>
              <w:t>周建波 王莉莉 叶晓青 徐春艳 肖圆满 邓  晟 袁梦靓</w:t>
            </w:r>
          </w:p>
        </w:tc>
      </w:tr>
      <w:tr w14:paraId="4A0F71D2">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8309DA1">
            <w:pPr>
              <w:widowControl/>
              <w:jc w:val="center"/>
              <w:rPr>
                <w:rFonts w:ascii="宋体" w:hAnsi="宋体" w:eastAsia="宋体" w:cs="宋体"/>
                <w:kern w:val="0"/>
                <w:sz w:val="22"/>
              </w:rPr>
            </w:pPr>
            <w:r>
              <w:rPr>
                <w:rFonts w:hint="eastAsia" w:ascii="宋体" w:hAnsi="宋体" w:eastAsia="宋体" w:cs="宋体"/>
                <w:kern w:val="0"/>
                <w:sz w:val="22"/>
              </w:rPr>
              <w:t>3</w:t>
            </w:r>
          </w:p>
        </w:tc>
        <w:tc>
          <w:tcPr>
            <w:tcW w:w="3680" w:type="dxa"/>
            <w:tcBorders>
              <w:top w:val="nil"/>
              <w:left w:val="nil"/>
              <w:bottom w:val="single" w:color="auto" w:sz="4" w:space="0"/>
              <w:right w:val="single" w:color="auto" w:sz="4" w:space="0"/>
            </w:tcBorders>
            <w:shd w:val="clear" w:color="auto" w:fill="auto"/>
            <w:vAlign w:val="center"/>
          </w:tcPr>
          <w:p w14:paraId="5E44FFAF">
            <w:pPr>
              <w:widowControl/>
              <w:jc w:val="left"/>
              <w:rPr>
                <w:rFonts w:ascii="宋体" w:hAnsi="宋体" w:eastAsia="宋体" w:cs="宋体"/>
                <w:kern w:val="0"/>
                <w:sz w:val="22"/>
              </w:rPr>
            </w:pPr>
            <w:r>
              <w:rPr>
                <w:rFonts w:hint="eastAsia" w:ascii="宋体" w:hAnsi="宋体" w:eastAsia="宋体" w:cs="宋体"/>
                <w:kern w:val="0"/>
                <w:sz w:val="22"/>
              </w:rPr>
              <w:t>新沂市2022年度国土变更调查项目</w:t>
            </w:r>
          </w:p>
        </w:tc>
        <w:tc>
          <w:tcPr>
            <w:tcW w:w="4180" w:type="dxa"/>
            <w:tcBorders>
              <w:top w:val="nil"/>
              <w:left w:val="nil"/>
              <w:bottom w:val="single" w:color="auto" w:sz="4" w:space="0"/>
              <w:right w:val="single" w:color="auto" w:sz="4" w:space="0"/>
            </w:tcBorders>
            <w:shd w:val="clear" w:color="auto" w:fill="auto"/>
            <w:vAlign w:val="center"/>
          </w:tcPr>
          <w:p w14:paraId="6953FE32">
            <w:pPr>
              <w:widowControl/>
              <w:jc w:val="left"/>
              <w:rPr>
                <w:rFonts w:ascii="宋体" w:hAnsi="宋体" w:eastAsia="宋体" w:cs="宋体"/>
                <w:kern w:val="0"/>
                <w:sz w:val="22"/>
              </w:rPr>
            </w:pPr>
            <w:r>
              <w:rPr>
                <w:rFonts w:hint="eastAsia" w:ascii="宋体" w:hAnsi="宋体" w:eastAsia="宋体" w:cs="宋体"/>
                <w:kern w:val="0"/>
                <w:sz w:val="22"/>
              </w:rPr>
              <w:t>江苏苏地仁合土地房地产资产评估测绘造价咨询有限公司</w:t>
            </w:r>
          </w:p>
        </w:tc>
        <w:tc>
          <w:tcPr>
            <w:tcW w:w="4260" w:type="dxa"/>
            <w:tcBorders>
              <w:top w:val="nil"/>
              <w:left w:val="nil"/>
              <w:bottom w:val="single" w:color="auto" w:sz="4" w:space="0"/>
              <w:right w:val="single" w:color="auto" w:sz="4" w:space="0"/>
            </w:tcBorders>
            <w:shd w:val="clear" w:color="auto" w:fill="auto"/>
            <w:vAlign w:val="center"/>
          </w:tcPr>
          <w:p w14:paraId="7E072C6D">
            <w:pPr>
              <w:widowControl/>
              <w:jc w:val="left"/>
              <w:rPr>
                <w:rFonts w:ascii="宋体" w:hAnsi="宋体" w:eastAsia="宋体" w:cs="宋体"/>
                <w:kern w:val="0"/>
                <w:sz w:val="22"/>
              </w:rPr>
            </w:pPr>
            <w:r>
              <w:rPr>
                <w:rFonts w:hint="eastAsia" w:ascii="宋体" w:hAnsi="宋体" w:eastAsia="宋体" w:cs="宋体"/>
                <w:kern w:val="0"/>
                <w:sz w:val="22"/>
              </w:rPr>
              <w:t xml:space="preserve">肖  阳 陈晓梅 纪  铎 谢  琴 张元峻 马  云 王文才  </w:t>
            </w:r>
          </w:p>
        </w:tc>
      </w:tr>
      <w:tr w14:paraId="374CC141">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6CD27CE">
            <w:pPr>
              <w:widowControl/>
              <w:jc w:val="center"/>
              <w:rPr>
                <w:rFonts w:ascii="宋体" w:hAnsi="宋体" w:eastAsia="宋体" w:cs="宋体"/>
                <w:kern w:val="0"/>
                <w:sz w:val="22"/>
              </w:rPr>
            </w:pPr>
            <w:r>
              <w:rPr>
                <w:rFonts w:hint="eastAsia" w:ascii="宋体" w:hAnsi="宋体" w:eastAsia="宋体" w:cs="宋体"/>
                <w:kern w:val="0"/>
                <w:sz w:val="22"/>
              </w:rPr>
              <w:t>4</w:t>
            </w:r>
          </w:p>
        </w:tc>
        <w:tc>
          <w:tcPr>
            <w:tcW w:w="3680" w:type="dxa"/>
            <w:tcBorders>
              <w:top w:val="nil"/>
              <w:left w:val="nil"/>
              <w:bottom w:val="single" w:color="auto" w:sz="4" w:space="0"/>
              <w:right w:val="single" w:color="auto" w:sz="4" w:space="0"/>
            </w:tcBorders>
            <w:shd w:val="clear" w:color="auto" w:fill="auto"/>
            <w:vAlign w:val="center"/>
          </w:tcPr>
          <w:p w14:paraId="3ADE4A63">
            <w:pPr>
              <w:widowControl/>
              <w:jc w:val="left"/>
              <w:rPr>
                <w:rFonts w:ascii="宋体" w:hAnsi="宋体" w:eastAsia="宋体" w:cs="宋体"/>
                <w:kern w:val="0"/>
                <w:sz w:val="22"/>
              </w:rPr>
            </w:pPr>
            <w:r>
              <w:rPr>
                <w:rFonts w:hint="eastAsia" w:ascii="宋体" w:hAnsi="宋体" w:eastAsia="宋体" w:cs="宋体"/>
                <w:kern w:val="0"/>
                <w:sz w:val="22"/>
              </w:rPr>
              <w:t>浦口区2023年度国土变更调查和2024年度日常变更调查项目</w:t>
            </w:r>
          </w:p>
        </w:tc>
        <w:tc>
          <w:tcPr>
            <w:tcW w:w="4180" w:type="dxa"/>
            <w:tcBorders>
              <w:top w:val="nil"/>
              <w:left w:val="nil"/>
              <w:bottom w:val="single" w:color="auto" w:sz="4" w:space="0"/>
              <w:right w:val="single" w:color="auto" w:sz="4" w:space="0"/>
            </w:tcBorders>
            <w:shd w:val="clear" w:color="auto" w:fill="auto"/>
            <w:vAlign w:val="center"/>
          </w:tcPr>
          <w:p w14:paraId="57DE4EDE">
            <w:pPr>
              <w:widowControl/>
              <w:jc w:val="left"/>
              <w:rPr>
                <w:rFonts w:ascii="宋体" w:hAnsi="宋体" w:eastAsia="宋体" w:cs="宋体"/>
                <w:kern w:val="0"/>
                <w:sz w:val="22"/>
              </w:rPr>
            </w:pPr>
            <w:r>
              <w:rPr>
                <w:rFonts w:hint="eastAsia" w:ascii="宋体" w:hAnsi="宋体" w:eastAsia="宋体" w:cs="宋体"/>
                <w:kern w:val="0"/>
                <w:sz w:val="22"/>
              </w:rPr>
              <w:t>江苏苏地仁合土地房地产资产评估测绘造价咨询有限公司</w:t>
            </w:r>
            <w:r>
              <w:rPr>
                <w:rFonts w:hint="eastAsia" w:ascii="宋体" w:hAnsi="宋体" w:eastAsia="宋体" w:cs="宋体"/>
                <w:kern w:val="0"/>
                <w:sz w:val="22"/>
              </w:rPr>
              <w:br w:type="textWrapping"/>
            </w:r>
            <w:r>
              <w:rPr>
                <w:rFonts w:hint="eastAsia" w:ascii="宋体" w:hAnsi="宋体" w:eastAsia="宋体" w:cs="宋体"/>
                <w:kern w:val="0"/>
                <w:sz w:val="22"/>
              </w:rPr>
              <w:t>南京市浦口区国土信息中心</w:t>
            </w:r>
          </w:p>
        </w:tc>
        <w:tc>
          <w:tcPr>
            <w:tcW w:w="4260" w:type="dxa"/>
            <w:tcBorders>
              <w:top w:val="nil"/>
              <w:left w:val="nil"/>
              <w:bottom w:val="single" w:color="auto" w:sz="4" w:space="0"/>
              <w:right w:val="single" w:color="auto" w:sz="4" w:space="0"/>
            </w:tcBorders>
            <w:shd w:val="clear" w:color="auto" w:fill="auto"/>
            <w:vAlign w:val="center"/>
          </w:tcPr>
          <w:p w14:paraId="37CEB8B5">
            <w:pPr>
              <w:widowControl/>
              <w:jc w:val="left"/>
              <w:rPr>
                <w:rFonts w:ascii="宋体" w:hAnsi="宋体" w:eastAsia="宋体" w:cs="宋体"/>
                <w:kern w:val="0"/>
                <w:sz w:val="22"/>
              </w:rPr>
            </w:pPr>
            <w:r>
              <w:rPr>
                <w:rFonts w:hint="eastAsia" w:ascii="宋体" w:hAnsi="宋体" w:eastAsia="宋体" w:cs="宋体"/>
                <w:kern w:val="0"/>
                <w:sz w:val="22"/>
              </w:rPr>
              <w:t>肖  阳 陈晓梅 周  曜 臧  诚 倪  雪 王文才 张元峻</w:t>
            </w:r>
          </w:p>
        </w:tc>
      </w:tr>
      <w:tr w14:paraId="62F323F1">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E3F09D2">
            <w:pPr>
              <w:widowControl/>
              <w:jc w:val="center"/>
              <w:rPr>
                <w:rFonts w:ascii="宋体" w:hAnsi="宋体" w:eastAsia="宋体" w:cs="宋体"/>
                <w:kern w:val="0"/>
                <w:sz w:val="22"/>
              </w:rPr>
            </w:pPr>
            <w:r>
              <w:rPr>
                <w:rFonts w:hint="eastAsia" w:ascii="宋体" w:hAnsi="宋体" w:eastAsia="宋体" w:cs="宋体"/>
                <w:kern w:val="0"/>
                <w:sz w:val="22"/>
              </w:rPr>
              <w:t>5</w:t>
            </w:r>
          </w:p>
        </w:tc>
        <w:tc>
          <w:tcPr>
            <w:tcW w:w="3680" w:type="dxa"/>
            <w:tcBorders>
              <w:top w:val="nil"/>
              <w:left w:val="nil"/>
              <w:bottom w:val="single" w:color="auto" w:sz="4" w:space="0"/>
              <w:right w:val="single" w:color="auto" w:sz="4" w:space="0"/>
            </w:tcBorders>
            <w:shd w:val="clear" w:color="auto" w:fill="auto"/>
            <w:vAlign w:val="center"/>
          </w:tcPr>
          <w:p w14:paraId="1897916A">
            <w:pPr>
              <w:widowControl/>
              <w:jc w:val="left"/>
              <w:rPr>
                <w:rFonts w:ascii="宋体" w:hAnsi="宋体" w:eastAsia="宋体" w:cs="宋体"/>
                <w:kern w:val="0"/>
                <w:sz w:val="22"/>
              </w:rPr>
            </w:pPr>
            <w:r>
              <w:rPr>
                <w:rFonts w:hint="eastAsia" w:ascii="宋体" w:hAnsi="宋体" w:eastAsia="宋体" w:cs="宋体"/>
                <w:kern w:val="0"/>
                <w:sz w:val="22"/>
              </w:rPr>
              <w:t>徐州市本级承包经营权确权调查和集体土地所有权登记成果更新</w:t>
            </w:r>
          </w:p>
        </w:tc>
        <w:tc>
          <w:tcPr>
            <w:tcW w:w="4180" w:type="dxa"/>
            <w:tcBorders>
              <w:top w:val="nil"/>
              <w:left w:val="nil"/>
              <w:bottom w:val="single" w:color="auto" w:sz="4" w:space="0"/>
              <w:right w:val="single" w:color="auto" w:sz="4" w:space="0"/>
            </w:tcBorders>
            <w:shd w:val="clear" w:color="auto" w:fill="auto"/>
            <w:vAlign w:val="center"/>
          </w:tcPr>
          <w:p w14:paraId="552E6984">
            <w:pPr>
              <w:widowControl/>
              <w:jc w:val="left"/>
              <w:rPr>
                <w:rFonts w:ascii="宋体" w:hAnsi="宋体" w:eastAsia="宋体" w:cs="宋体"/>
                <w:kern w:val="0"/>
                <w:sz w:val="22"/>
              </w:rPr>
            </w:pPr>
            <w:r>
              <w:rPr>
                <w:rFonts w:hint="eastAsia" w:ascii="宋体" w:hAnsi="宋体" w:eastAsia="宋体" w:cs="宋体"/>
                <w:kern w:val="0"/>
                <w:sz w:val="22"/>
              </w:rPr>
              <w:t>江苏兰德数码科技有限公司</w:t>
            </w:r>
            <w:r>
              <w:rPr>
                <w:rFonts w:hint="eastAsia" w:ascii="宋体" w:hAnsi="宋体" w:eastAsia="宋体" w:cs="宋体"/>
                <w:kern w:val="0"/>
                <w:sz w:val="22"/>
              </w:rPr>
              <w:br w:type="textWrapping"/>
            </w:r>
            <w:r>
              <w:rPr>
                <w:rFonts w:hint="eastAsia" w:ascii="宋体" w:hAnsi="宋体" w:eastAsia="宋体" w:cs="宋体"/>
                <w:kern w:val="0"/>
                <w:sz w:val="22"/>
              </w:rPr>
              <w:t>徐州市自然资源和规划局</w:t>
            </w:r>
          </w:p>
        </w:tc>
        <w:tc>
          <w:tcPr>
            <w:tcW w:w="4260" w:type="dxa"/>
            <w:tcBorders>
              <w:top w:val="nil"/>
              <w:left w:val="nil"/>
              <w:bottom w:val="single" w:color="auto" w:sz="4" w:space="0"/>
              <w:right w:val="single" w:color="auto" w:sz="4" w:space="0"/>
            </w:tcBorders>
            <w:shd w:val="clear" w:color="auto" w:fill="auto"/>
            <w:vAlign w:val="center"/>
          </w:tcPr>
          <w:p w14:paraId="67239576">
            <w:pPr>
              <w:widowControl/>
              <w:jc w:val="left"/>
              <w:rPr>
                <w:rFonts w:ascii="宋体" w:hAnsi="宋体" w:eastAsia="宋体" w:cs="宋体"/>
                <w:kern w:val="0"/>
                <w:sz w:val="22"/>
              </w:rPr>
            </w:pPr>
            <w:r>
              <w:rPr>
                <w:rFonts w:hint="eastAsia" w:ascii="宋体" w:hAnsi="宋体" w:eastAsia="宋体" w:cs="宋体"/>
                <w:kern w:val="0"/>
                <w:sz w:val="22"/>
              </w:rPr>
              <w:t xml:space="preserve">王  宇 韩  悦 王永建 李平生 王振国 史向梅 刘久香 </w:t>
            </w:r>
          </w:p>
        </w:tc>
      </w:tr>
      <w:tr w14:paraId="0937C225">
        <w:tblPrEx>
          <w:tblCellMar>
            <w:top w:w="0" w:type="dxa"/>
            <w:left w:w="108" w:type="dxa"/>
            <w:bottom w:w="0" w:type="dxa"/>
            <w:right w:w="108" w:type="dxa"/>
          </w:tblCellMar>
        </w:tblPrEx>
        <w:trPr>
          <w:trHeight w:val="5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3870828">
            <w:pPr>
              <w:widowControl/>
              <w:jc w:val="center"/>
              <w:rPr>
                <w:rFonts w:ascii="宋体" w:hAnsi="宋体" w:eastAsia="宋体" w:cs="宋体"/>
                <w:kern w:val="0"/>
                <w:sz w:val="22"/>
              </w:rPr>
            </w:pPr>
            <w:r>
              <w:rPr>
                <w:rFonts w:hint="eastAsia" w:ascii="宋体" w:hAnsi="宋体" w:eastAsia="宋体" w:cs="宋体"/>
                <w:kern w:val="0"/>
                <w:sz w:val="22"/>
              </w:rPr>
              <w:t>6</w:t>
            </w:r>
          </w:p>
        </w:tc>
        <w:tc>
          <w:tcPr>
            <w:tcW w:w="3680" w:type="dxa"/>
            <w:tcBorders>
              <w:top w:val="single" w:color="auto" w:sz="4" w:space="0"/>
              <w:left w:val="nil"/>
              <w:bottom w:val="single" w:color="auto" w:sz="4" w:space="0"/>
              <w:right w:val="single" w:color="auto" w:sz="4" w:space="0"/>
            </w:tcBorders>
            <w:shd w:val="clear" w:color="auto" w:fill="auto"/>
            <w:vAlign w:val="center"/>
          </w:tcPr>
          <w:p w14:paraId="6E5A4BC2">
            <w:pPr>
              <w:widowControl/>
              <w:jc w:val="left"/>
              <w:rPr>
                <w:rFonts w:ascii="宋体" w:hAnsi="宋体" w:eastAsia="宋体" w:cs="宋体"/>
                <w:kern w:val="0"/>
                <w:sz w:val="22"/>
              </w:rPr>
            </w:pPr>
            <w:r>
              <w:rPr>
                <w:rFonts w:hint="eastAsia" w:ascii="宋体" w:hAnsi="宋体" w:eastAsia="宋体" w:cs="宋体"/>
                <w:kern w:val="0"/>
                <w:sz w:val="22"/>
              </w:rPr>
              <w:t>安峰山水库、小塔山水库自然资源统一确权登记项目</w:t>
            </w:r>
          </w:p>
        </w:tc>
        <w:tc>
          <w:tcPr>
            <w:tcW w:w="4180" w:type="dxa"/>
            <w:tcBorders>
              <w:top w:val="single" w:color="auto" w:sz="4" w:space="0"/>
              <w:left w:val="nil"/>
              <w:bottom w:val="single" w:color="auto" w:sz="4" w:space="0"/>
              <w:right w:val="single" w:color="auto" w:sz="4" w:space="0"/>
            </w:tcBorders>
            <w:shd w:val="clear" w:color="auto" w:fill="auto"/>
            <w:vAlign w:val="center"/>
          </w:tcPr>
          <w:p w14:paraId="650E87C2">
            <w:pPr>
              <w:widowControl/>
              <w:jc w:val="left"/>
              <w:rPr>
                <w:rFonts w:ascii="宋体" w:hAnsi="宋体" w:eastAsia="宋体" w:cs="宋体"/>
                <w:kern w:val="0"/>
                <w:sz w:val="22"/>
              </w:rPr>
            </w:pPr>
            <w:r>
              <w:rPr>
                <w:rFonts w:hint="eastAsia" w:ascii="宋体" w:hAnsi="宋体" w:eastAsia="宋体" w:cs="宋体"/>
                <w:kern w:val="0"/>
                <w:sz w:val="22"/>
              </w:rPr>
              <w:t xml:space="preserve">江苏苏海信息科技（集团）有限公司                            江苏省不动产登记中心(江苏省地价所)       </w:t>
            </w:r>
          </w:p>
        </w:tc>
        <w:tc>
          <w:tcPr>
            <w:tcW w:w="4260" w:type="dxa"/>
            <w:tcBorders>
              <w:top w:val="single" w:color="auto" w:sz="4" w:space="0"/>
              <w:left w:val="nil"/>
              <w:bottom w:val="single" w:color="auto" w:sz="4" w:space="0"/>
              <w:right w:val="single" w:color="auto" w:sz="4" w:space="0"/>
            </w:tcBorders>
            <w:shd w:val="clear" w:color="auto" w:fill="auto"/>
            <w:vAlign w:val="center"/>
          </w:tcPr>
          <w:p w14:paraId="3D6D1FA0">
            <w:pPr>
              <w:widowControl/>
              <w:jc w:val="left"/>
              <w:rPr>
                <w:rFonts w:ascii="宋体" w:hAnsi="宋体" w:eastAsia="宋体" w:cs="宋体"/>
                <w:kern w:val="0"/>
                <w:sz w:val="22"/>
              </w:rPr>
            </w:pPr>
            <w:r>
              <w:rPr>
                <w:rFonts w:hint="eastAsia" w:ascii="宋体" w:hAnsi="宋体" w:eastAsia="宋体" w:cs="宋体"/>
                <w:kern w:val="0"/>
                <w:sz w:val="22"/>
              </w:rPr>
              <w:t>丁玉平 虞红兵 曲  欣 钱冬冬 邵富春 田文昭 金王琴</w:t>
            </w:r>
          </w:p>
        </w:tc>
      </w:tr>
      <w:tr w14:paraId="7E30BB73">
        <w:tblPrEx>
          <w:tblCellMar>
            <w:top w:w="0" w:type="dxa"/>
            <w:left w:w="108" w:type="dxa"/>
            <w:bottom w:w="0" w:type="dxa"/>
            <w:right w:w="108" w:type="dxa"/>
          </w:tblCellMar>
        </w:tblPrEx>
        <w:trPr>
          <w:trHeight w:val="10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E000F4D">
            <w:pPr>
              <w:widowControl/>
              <w:jc w:val="center"/>
              <w:rPr>
                <w:rFonts w:ascii="宋体" w:hAnsi="宋体" w:eastAsia="宋体" w:cs="宋体"/>
                <w:kern w:val="0"/>
                <w:sz w:val="22"/>
              </w:rPr>
            </w:pPr>
            <w:r>
              <w:rPr>
                <w:rFonts w:hint="eastAsia" w:ascii="宋体" w:hAnsi="宋体" w:eastAsia="宋体" w:cs="宋体"/>
                <w:kern w:val="0"/>
                <w:sz w:val="22"/>
              </w:rPr>
              <w:t>7</w:t>
            </w:r>
          </w:p>
        </w:tc>
        <w:tc>
          <w:tcPr>
            <w:tcW w:w="3680" w:type="dxa"/>
            <w:tcBorders>
              <w:top w:val="nil"/>
              <w:left w:val="nil"/>
              <w:bottom w:val="single" w:color="auto" w:sz="4" w:space="0"/>
              <w:right w:val="single" w:color="auto" w:sz="4" w:space="0"/>
            </w:tcBorders>
            <w:shd w:val="clear" w:color="auto" w:fill="auto"/>
            <w:vAlign w:val="center"/>
          </w:tcPr>
          <w:p w14:paraId="094F3790">
            <w:pPr>
              <w:widowControl/>
              <w:jc w:val="left"/>
              <w:rPr>
                <w:rFonts w:ascii="宋体" w:hAnsi="宋体" w:eastAsia="宋体" w:cs="宋体"/>
                <w:kern w:val="0"/>
                <w:sz w:val="22"/>
              </w:rPr>
            </w:pPr>
            <w:r>
              <w:rPr>
                <w:rFonts w:hint="eastAsia" w:ascii="宋体" w:hAnsi="宋体" w:eastAsia="宋体" w:cs="宋体"/>
                <w:kern w:val="0"/>
                <w:sz w:val="22"/>
              </w:rPr>
              <w:t>睢宁县第三次全县国土调查农村不动产权籍调查服务项目</w:t>
            </w:r>
          </w:p>
        </w:tc>
        <w:tc>
          <w:tcPr>
            <w:tcW w:w="4180" w:type="dxa"/>
            <w:tcBorders>
              <w:top w:val="nil"/>
              <w:left w:val="nil"/>
              <w:bottom w:val="single" w:color="auto" w:sz="4" w:space="0"/>
              <w:right w:val="single" w:color="auto" w:sz="4" w:space="0"/>
            </w:tcBorders>
            <w:shd w:val="clear" w:color="auto" w:fill="auto"/>
            <w:vAlign w:val="center"/>
          </w:tcPr>
          <w:p w14:paraId="5FE82054">
            <w:pPr>
              <w:widowControl/>
              <w:jc w:val="left"/>
              <w:rPr>
                <w:rFonts w:ascii="宋体" w:hAnsi="宋体" w:eastAsia="宋体" w:cs="宋体"/>
                <w:kern w:val="0"/>
                <w:sz w:val="22"/>
              </w:rPr>
            </w:pPr>
            <w:r>
              <w:rPr>
                <w:rFonts w:hint="eastAsia" w:ascii="宋体" w:hAnsi="宋体" w:eastAsia="宋体" w:cs="宋体"/>
                <w:kern w:val="0"/>
                <w:sz w:val="22"/>
              </w:rPr>
              <w:t>睢宁县自然资源和规划局                   江苏煤炭地质物测队</w:t>
            </w:r>
            <w:r>
              <w:rPr>
                <w:rFonts w:hint="eastAsia" w:ascii="宋体" w:hAnsi="宋体" w:eastAsia="宋体" w:cs="宋体"/>
                <w:kern w:val="0"/>
                <w:sz w:val="22"/>
              </w:rPr>
              <w:br w:type="textWrapping"/>
            </w:r>
            <w:r>
              <w:rPr>
                <w:rFonts w:hint="eastAsia" w:ascii="宋体" w:hAnsi="宋体" w:eastAsia="宋体" w:cs="宋体"/>
                <w:kern w:val="0"/>
                <w:sz w:val="22"/>
              </w:rPr>
              <w:t>江苏兰德数码科技有限公司</w:t>
            </w:r>
            <w:r>
              <w:rPr>
                <w:rFonts w:hint="eastAsia" w:ascii="宋体" w:hAnsi="宋体" w:eastAsia="宋体" w:cs="宋体"/>
                <w:kern w:val="0"/>
                <w:sz w:val="22"/>
              </w:rPr>
              <w:br w:type="textWrapping"/>
            </w:r>
            <w:r>
              <w:rPr>
                <w:rFonts w:hint="eastAsia" w:ascii="宋体" w:hAnsi="宋体" w:eastAsia="宋体" w:cs="宋体"/>
                <w:kern w:val="0"/>
                <w:sz w:val="22"/>
              </w:rPr>
              <w:t>江苏省地质测绘大队</w:t>
            </w:r>
          </w:p>
        </w:tc>
        <w:tc>
          <w:tcPr>
            <w:tcW w:w="4260" w:type="dxa"/>
            <w:tcBorders>
              <w:top w:val="nil"/>
              <w:left w:val="nil"/>
              <w:bottom w:val="single" w:color="auto" w:sz="4" w:space="0"/>
              <w:right w:val="single" w:color="auto" w:sz="4" w:space="0"/>
            </w:tcBorders>
            <w:shd w:val="clear" w:color="auto" w:fill="auto"/>
            <w:vAlign w:val="center"/>
          </w:tcPr>
          <w:p w14:paraId="6F9C507C">
            <w:pPr>
              <w:widowControl/>
              <w:jc w:val="left"/>
              <w:rPr>
                <w:rFonts w:ascii="宋体" w:hAnsi="宋体" w:eastAsia="宋体" w:cs="宋体"/>
                <w:kern w:val="0"/>
                <w:sz w:val="22"/>
              </w:rPr>
            </w:pPr>
            <w:r>
              <w:rPr>
                <w:rFonts w:hint="eastAsia" w:ascii="宋体" w:hAnsi="宋体" w:eastAsia="宋体" w:cs="宋体"/>
                <w:kern w:val="0"/>
                <w:sz w:val="22"/>
              </w:rPr>
              <w:t>张洪霞 徐连明 陈学彬 胡  艳 白  冰 张  新 葛  金</w:t>
            </w:r>
          </w:p>
        </w:tc>
      </w:tr>
      <w:tr w14:paraId="22B52CEE">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EAC53BE">
            <w:pPr>
              <w:widowControl/>
              <w:jc w:val="center"/>
              <w:rPr>
                <w:rFonts w:ascii="宋体" w:hAnsi="宋体" w:eastAsia="宋体" w:cs="宋体"/>
                <w:kern w:val="0"/>
                <w:sz w:val="22"/>
              </w:rPr>
            </w:pPr>
            <w:r>
              <w:rPr>
                <w:rFonts w:hint="eastAsia" w:ascii="宋体" w:hAnsi="宋体" w:eastAsia="宋体" w:cs="宋体"/>
                <w:kern w:val="0"/>
                <w:sz w:val="22"/>
              </w:rPr>
              <w:t>8</w:t>
            </w:r>
          </w:p>
        </w:tc>
        <w:tc>
          <w:tcPr>
            <w:tcW w:w="3680" w:type="dxa"/>
            <w:tcBorders>
              <w:top w:val="nil"/>
              <w:left w:val="nil"/>
              <w:bottom w:val="single" w:color="auto" w:sz="4" w:space="0"/>
              <w:right w:val="single" w:color="auto" w:sz="4" w:space="0"/>
            </w:tcBorders>
            <w:shd w:val="clear" w:color="auto" w:fill="auto"/>
            <w:vAlign w:val="center"/>
          </w:tcPr>
          <w:p w14:paraId="102DAABE">
            <w:pPr>
              <w:widowControl/>
              <w:jc w:val="left"/>
              <w:rPr>
                <w:rFonts w:ascii="宋体" w:hAnsi="宋体" w:eastAsia="宋体" w:cs="宋体"/>
                <w:kern w:val="0"/>
                <w:sz w:val="22"/>
              </w:rPr>
            </w:pPr>
            <w:r>
              <w:rPr>
                <w:rFonts w:hint="eastAsia" w:ascii="宋体" w:hAnsi="宋体" w:eastAsia="宋体" w:cs="宋体"/>
                <w:kern w:val="0"/>
                <w:sz w:val="22"/>
              </w:rPr>
              <w:t>高淳区农房宅基地权籍调查及登记发证项目</w:t>
            </w:r>
          </w:p>
        </w:tc>
        <w:tc>
          <w:tcPr>
            <w:tcW w:w="4180" w:type="dxa"/>
            <w:tcBorders>
              <w:top w:val="nil"/>
              <w:left w:val="nil"/>
              <w:bottom w:val="single" w:color="auto" w:sz="4" w:space="0"/>
              <w:right w:val="single" w:color="auto" w:sz="4" w:space="0"/>
            </w:tcBorders>
            <w:shd w:val="clear" w:color="auto" w:fill="auto"/>
            <w:vAlign w:val="center"/>
          </w:tcPr>
          <w:p w14:paraId="2B4BC1C9">
            <w:pPr>
              <w:widowControl/>
              <w:jc w:val="left"/>
              <w:rPr>
                <w:rFonts w:ascii="宋体" w:hAnsi="宋体" w:eastAsia="宋体" w:cs="宋体"/>
                <w:kern w:val="0"/>
                <w:sz w:val="22"/>
              </w:rPr>
            </w:pPr>
            <w:r>
              <w:rPr>
                <w:rFonts w:hint="eastAsia" w:ascii="宋体" w:hAnsi="宋体" w:eastAsia="宋体" w:cs="宋体"/>
                <w:kern w:val="0"/>
                <w:sz w:val="22"/>
              </w:rPr>
              <w:t>江苏省地质测绘大队</w:t>
            </w:r>
            <w:r>
              <w:rPr>
                <w:rFonts w:hint="eastAsia" w:ascii="宋体" w:hAnsi="宋体" w:eastAsia="宋体" w:cs="宋体"/>
                <w:kern w:val="0"/>
                <w:sz w:val="22"/>
              </w:rPr>
              <w:br w:type="textWrapping"/>
            </w:r>
            <w:r>
              <w:rPr>
                <w:rFonts w:hint="eastAsia" w:ascii="宋体" w:hAnsi="宋体" w:eastAsia="宋体" w:cs="宋体"/>
                <w:kern w:val="0"/>
                <w:sz w:val="22"/>
              </w:rPr>
              <w:t>南京市规划和自然资源局高淳分局</w:t>
            </w:r>
          </w:p>
        </w:tc>
        <w:tc>
          <w:tcPr>
            <w:tcW w:w="4260" w:type="dxa"/>
            <w:tcBorders>
              <w:top w:val="nil"/>
              <w:left w:val="nil"/>
              <w:bottom w:val="single" w:color="auto" w:sz="4" w:space="0"/>
              <w:right w:val="single" w:color="auto" w:sz="4" w:space="0"/>
            </w:tcBorders>
            <w:shd w:val="clear" w:color="auto" w:fill="auto"/>
            <w:vAlign w:val="center"/>
          </w:tcPr>
          <w:p w14:paraId="3CDF7E34">
            <w:pPr>
              <w:widowControl/>
              <w:jc w:val="left"/>
              <w:rPr>
                <w:rFonts w:ascii="宋体" w:hAnsi="宋体" w:eastAsia="宋体" w:cs="宋体"/>
                <w:kern w:val="0"/>
                <w:sz w:val="22"/>
              </w:rPr>
            </w:pPr>
            <w:r>
              <w:rPr>
                <w:rFonts w:hint="eastAsia" w:ascii="宋体" w:hAnsi="宋体" w:eastAsia="宋体" w:cs="宋体"/>
                <w:kern w:val="0"/>
                <w:sz w:val="22"/>
              </w:rPr>
              <w:t>朱益虎 王国红 席加伟 王  琼 范谊生 史经华 马  龙</w:t>
            </w:r>
          </w:p>
        </w:tc>
      </w:tr>
      <w:tr w14:paraId="45967E9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9F43EB2">
            <w:pPr>
              <w:widowControl/>
              <w:jc w:val="center"/>
              <w:rPr>
                <w:rFonts w:ascii="宋体" w:hAnsi="宋体" w:eastAsia="宋体" w:cs="宋体"/>
                <w:kern w:val="0"/>
                <w:sz w:val="22"/>
              </w:rPr>
            </w:pPr>
            <w:r>
              <w:rPr>
                <w:rFonts w:hint="eastAsia" w:ascii="宋体" w:hAnsi="宋体" w:eastAsia="宋体" w:cs="宋体"/>
                <w:kern w:val="0"/>
                <w:sz w:val="22"/>
              </w:rPr>
              <w:t>9</w:t>
            </w:r>
          </w:p>
        </w:tc>
        <w:tc>
          <w:tcPr>
            <w:tcW w:w="3680" w:type="dxa"/>
            <w:tcBorders>
              <w:top w:val="nil"/>
              <w:left w:val="nil"/>
              <w:bottom w:val="single" w:color="auto" w:sz="4" w:space="0"/>
              <w:right w:val="single" w:color="auto" w:sz="4" w:space="0"/>
            </w:tcBorders>
            <w:shd w:val="clear" w:color="auto" w:fill="auto"/>
            <w:vAlign w:val="center"/>
          </w:tcPr>
          <w:p w14:paraId="0A285B7A">
            <w:pPr>
              <w:widowControl/>
              <w:jc w:val="left"/>
              <w:rPr>
                <w:rFonts w:ascii="宋体" w:hAnsi="宋体" w:eastAsia="宋体" w:cs="宋体"/>
                <w:kern w:val="0"/>
                <w:sz w:val="22"/>
              </w:rPr>
            </w:pPr>
            <w:r>
              <w:rPr>
                <w:rFonts w:hint="eastAsia" w:ascii="宋体" w:hAnsi="宋体" w:eastAsia="宋体" w:cs="宋体"/>
                <w:kern w:val="0"/>
                <w:sz w:val="22"/>
              </w:rPr>
              <w:t>江宁区永久基本农田恢复整改和调整补划图斑调查核实</w:t>
            </w:r>
          </w:p>
        </w:tc>
        <w:tc>
          <w:tcPr>
            <w:tcW w:w="4180" w:type="dxa"/>
            <w:tcBorders>
              <w:top w:val="nil"/>
              <w:left w:val="nil"/>
              <w:bottom w:val="single" w:color="auto" w:sz="4" w:space="0"/>
              <w:right w:val="single" w:color="auto" w:sz="4" w:space="0"/>
            </w:tcBorders>
            <w:shd w:val="clear" w:color="auto" w:fill="auto"/>
            <w:vAlign w:val="center"/>
          </w:tcPr>
          <w:p w14:paraId="613EBE8B">
            <w:pPr>
              <w:widowControl/>
              <w:jc w:val="left"/>
              <w:rPr>
                <w:rFonts w:ascii="宋体" w:hAnsi="宋体" w:eastAsia="宋体" w:cs="宋体"/>
                <w:kern w:val="0"/>
                <w:sz w:val="22"/>
              </w:rPr>
            </w:pPr>
            <w:r>
              <w:rPr>
                <w:rFonts w:hint="eastAsia" w:ascii="宋体" w:hAnsi="宋体" w:eastAsia="宋体" w:cs="宋体"/>
                <w:kern w:val="0"/>
                <w:sz w:val="22"/>
              </w:rPr>
              <w:t>江苏省地质测绘大队</w:t>
            </w:r>
            <w:r>
              <w:rPr>
                <w:rFonts w:hint="eastAsia" w:ascii="宋体" w:hAnsi="宋体" w:eastAsia="宋体" w:cs="宋体"/>
                <w:kern w:val="0"/>
                <w:sz w:val="22"/>
              </w:rPr>
              <w:br w:type="textWrapping"/>
            </w:r>
            <w:r>
              <w:rPr>
                <w:rFonts w:hint="eastAsia" w:ascii="宋体" w:hAnsi="宋体" w:eastAsia="宋体" w:cs="宋体"/>
                <w:kern w:val="0"/>
                <w:sz w:val="22"/>
              </w:rPr>
              <w:t>南京市规划和自然资源局江宁分局</w:t>
            </w:r>
          </w:p>
        </w:tc>
        <w:tc>
          <w:tcPr>
            <w:tcW w:w="4260" w:type="dxa"/>
            <w:tcBorders>
              <w:top w:val="nil"/>
              <w:left w:val="nil"/>
              <w:bottom w:val="single" w:color="auto" w:sz="4" w:space="0"/>
              <w:right w:val="single" w:color="auto" w:sz="4" w:space="0"/>
            </w:tcBorders>
            <w:shd w:val="clear" w:color="auto" w:fill="auto"/>
            <w:vAlign w:val="center"/>
          </w:tcPr>
          <w:p w14:paraId="6816ED1E">
            <w:pPr>
              <w:widowControl/>
              <w:jc w:val="left"/>
              <w:rPr>
                <w:rFonts w:ascii="宋体" w:hAnsi="宋体" w:eastAsia="宋体" w:cs="宋体"/>
                <w:kern w:val="0"/>
                <w:sz w:val="22"/>
              </w:rPr>
            </w:pPr>
            <w:r>
              <w:rPr>
                <w:rFonts w:hint="eastAsia" w:ascii="宋体" w:hAnsi="宋体" w:eastAsia="宋体" w:cs="宋体"/>
                <w:kern w:val="0"/>
                <w:sz w:val="22"/>
              </w:rPr>
              <w:t>张启华 方  青 陈学彬 李  威 杨秋菊 魏  鑫 江  勇</w:t>
            </w:r>
          </w:p>
        </w:tc>
      </w:tr>
      <w:tr w14:paraId="7171972A">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1A36FE2">
            <w:pPr>
              <w:widowControl/>
              <w:jc w:val="center"/>
              <w:rPr>
                <w:rFonts w:ascii="宋体" w:hAnsi="宋体" w:eastAsia="宋体" w:cs="宋体"/>
                <w:kern w:val="0"/>
                <w:sz w:val="22"/>
              </w:rPr>
            </w:pPr>
            <w:r>
              <w:rPr>
                <w:rFonts w:hint="eastAsia" w:ascii="宋体" w:hAnsi="宋体" w:eastAsia="宋体" w:cs="宋体"/>
                <w:kern w:val="0"/>
                <w:sz w:val="22"/>
              </w:rPr>
              <w:t>10</w:t>
            </w:r>
          </w:p>
        </w:tc>
        <w:tc>
          <w:tcPr>
            <w:tcW w:w="3680" w:type="dxa"/>
            <w:tcBorders>
              <w:top w:val="nil"/>
              <w:left w:val="nil"/>
              <w:bottom w:val="single" w:color="auto" w:sz="4" w:space="0"/>
              <w:right w:val="single" w:color="auto" w:sz="4" w:space="0"/>
            </w:tcBorders>
            <w:shd w:val="clear" w:color="auto" w:fill="auto"/>
            <w:vAlign w:val="center"/>
          </w:tcPr>
          <w:p w14:paraId="687BE638">
            <w:pPr>
              <w:widowControl/>
              <w:jc w:val="left"/>
              <w:rPr>
                <w:rFonts w:ascii="宋体" w:hAnsi="宋体" w:eastAsia="宋体" w:cs="宋体"/>
                <w:kern w:val="0"/>
                <w:sz w:val="22"/>
              </w:rPr>
            </w:pPr>
            <w:r>
              <w:rPr>
                <w:rFonts w:hint="eastAsia" w:ascii="宋体" w:hAnsi="宋体" w:eastAsia="宋体" w:cs="宋体"/>
                <w:kern w:val="0"/>
                <w:sz w:val="22"/>
              </w:rPr>
              <w:t>新沂市集体土地所有权确权登记</w:t>
            </w:r>
          </w:p>
        </w:tc>
        <w:tc>
          <w:tcPr>
            <w:tcW w:w="4180" w:type="dxa"/>
            <w:tcBorders>
              <w:top w:val="nil"/>
              <w:left w:val="nil"/>
              <w:bottom w:val="single" w:color="auto" w:sz="4" w:space="0"/>
              <w:right w:val="single" w:color="auto" w:sz="4" w:space="0"/>
            </w:tcBorders>
            <w:shd w:val="clear" w:color="auto" w:fill="auto"/>
            <w:vAlign w:val="center"/>
          </w:tcPr>
          <w:p w14:paraId="4850EF8C">
            <w:pPr>
              <w:widowControl/>
              <w:jc w:val="left"/>
              <w:rPr>
                <w:rFonts w:ascii="宋体" w:hAnsi="宋体" w:eastAsia="宋体" w:cs="宋体"/>
                <w:kern w:val="0"/>
                <w:sz w:val="22"/>
              </w:rPr>
            </w:pPr>
            <w:r>
              <w:rPr>
                <w:rFonts w:hint="eastAsia" w:ascii="宋体" w:hAnsi="宋体" w:eastAsia="宋体" w:cs="宋体"/>
                <w:kern w:val="0"/>
                <w:sz w:val="22"/>
              </w:rPr>
              <w:t>江苏天地图地理信息工程技术有限责任公司</w:t>
            </w:r>
            <w:r>
              <w:rPr>
                <w:rFonts w:hint="eastAsia" w:ascii="宋体" w:hAnsi="宋体" w:eastAsia="宋体" w:cs="宋体"/>
                <w:kern w:val="0"/>
                <w:sz w:val="22"/>
              </w:rPr>
              <w:br w:type="textWrapping"/>
            </w:r>
            <w:r>
              <w:rPr>
                <w:rFonts w:hint="eastAsia" w:ascii="宋体" w:hAnsi="宋体" w:eastAsia="宋体" w:cs="宋体"/>
                <w:kern w:val="0"/>
                <w:sz w:val="22"/>
              </w:rPr>
              <w:t>江苏省基础地理信息中心</w:t>
            </w:r>
          </w:p>
        </w:tc>
        <w:tc>
          <w:tcPr>
            <w:tcW w:w="4260" w:type="dxa"/>
            <w:tcBorders>
              <w:top w:val="nil"/>
              <w:left w:val="nil"/>
              <w:bottom w:val="single" w:color="auto" w:sz="4" w:space="0"/>
              <w:right w:val="single" w:color="auto" w:sz="4" w:space="0"/>
            </w:tcBorders>
            <w:shd w:val="clear" w:color="auto" w:fill="auto"/>
            <w:vAlign w:val="center"/>
          </w:tcPr>
          <w:p w14:paraId="22D1DD40">
            <w:pPr>
              <w:widowControl/>
              <w:jc w:val="left"/>
              <w:rPr>
                <w:rFonts w:ascii="宋体" w:hAnsi="宋体" w:eastAsia="宋体" w:cs="宋体"/>
                <w:kern w:val="0"/>
                <w:sz w:val="22"/>
              </w:rPr>
            </w:pPr>
            <w:r>
              <w:rPr>
                <w:rFonts w:hint="eastAsia" w:ascii="宋体" w:hAnsi="宋体" w:eastAsia="宋体" w:cs="宋体"/>
                <w:kern w:val="0"/>
                <w:sz w:val="22"/>
              </w:rPr>
              <w:t>徐洪新 赵秋香 王  静 李倩如 梅  璇 宁传雷 武海娇</w:t>
            </w:r>
          </w:p>
        </w:tc>
      </w:tr>
      <w:tr w14:paraId="4DB1670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33D9790">
            <w:pPr>
              <w:widowControl/>
              <w:jc w:val="center"/>
              <w:rPr>
                <w:rFonts w:ascii="宋体" w:hAnsi="宋体" w:eastAsia="宋体" w:cs="宋体"/>
                <w:kern w:val="0"/>
                <w:sz w:val="22"/>
              </w:rPr>
            </w:pPr>
            <w:r>
              <w:rPr>
                <w:rFonts w:hint="eastAsia" w:ascii="宋体" w:hAnsi="宋体" w:eastAsia="宋体" w:cs="宋体"/>
                <w:kern w:val="0"/>
                <w:sz w:val="22"/>
              </w:rPr>
              <w:t>11</w:t>
            </w:r>
          </w:p>
        </w:tc>
        <w:tc>
          <w:tcPr>
            <w:tcW w:w="3680" w:type="dxa"/>
            <w:tcBorders>
              <w:top w:val="nil"/>
              <w:left w:val="nil"/>
              <w:bottom w:val="single" w:color="auto" w:sz="4" w:space="0"/>
              <w:right w:val="single" w:color="auto" w:sz="4" w:space="0"/>
            </w:tcBorders>
            <w:shd w:val="clear" w:color="auto" w:fill="auto"/>
            <w:vAlign w:val="center"/>
          </w:tcPr>
          <w:p w14:paraId="586D7DC0">
            <w:pPr>
              <w:widowControl/>
              <w:jc w:val="left"/>
              <w:rPr>
                <w:rFonts w:ascii="宋体" w:hAnsi="宋体" w:eastAsia="宋体" w:cs="宋体"/>
                <w:kern w:val="0"/>
                <w:sz w:val="22"/>
              </w:rPr>
            </w:pPr>
            <w:r>
              <w:rPr>
                <w:rFonts w:hint="eastAsia" w:ascii="宋体" w:hAnsi="宋体" w:eastAsia="宋体" w:cs="宋体"/>
                <w:kern w:val="0"/>
                <w:sz w:val="22"/>
              </w:rPr>
              <w:t>亭湖区农村集体土地所有权确权登记成果更新汇交项目</w:t>
            </w:r>
          </w:p>
        </w:tc>
        <w:tc>
          <w:tcPr>
            <w:tcW w:w="4180" w:type="dxa"/>
            <w:tcBorders>
              <w:top w:val="nil"/>
              <w:left w:val="nil"/>
              <w:bottom w:val="single" w:color="auto" w:sz="4" w:space="0"/>
              <w:right w:val="single" w:color="auto" w:sz="4" w:space="0"/>
            </w:tcBorders>
            <w:shd w:val="clear" w:color="auto" w:fill="auto"/>
            <w:vAlign w:val="center"/>
          </w:tcPr>
          <w:p w14:paraId="6648DE17">
            <w:pPr>
              <w:widowControl/>
              <w:jc w:val="left"/>
              <w:rPr>
                <w:rFonts w:ascii="宋体" w:hAnsi="宋体" w:eastAsia="宋体" w:cs="宋体"/>
                <w:kern w:val="0"/>
                <w:sz w:val="22"/>
              </w:rPr>
            </w:pPr>
            <w:r>
              <w:rPr>
                <w:rFonts w:hint="eastAsia" w:ascii="宋体" w:hAnsi="宋体" w:eastAsia="宋体" w:cs="宋体"/>
                <w:kern w:val="0"/>
                <w:sz w:val="22"/>
              </w:rPr>
              <w:t>江苏星月测绘科技股份有限公司</w:t>
            </w:r>
          </w:p>
        </w:tc>
        <w:tc>
          <w:tcPr>
            <w:tcW w:w="4260" w:type="dxa"/>
            <w:tcBorders>
              <w:top w:val="nil"/>
              <w:left w:val="nil"/>
              <w:bottom w:val="single" w:color="auto" w:sz="4" w:space="0"/>
              <w:right w:val="single" w:color="auto" w:sz="4" w:space="0"/>
            </w:tcBorders>
            <w:shd w:val="clear" w:color="auto" w:fill="auto"/>
            <w:vAlign w:val="center"/>
          </w:tcPr>
          <w:p w14:paraId="5519D023">
            <w:pPr>
              <w:widowControl/>
              <w:jc w:val="left"/>
              <w:rPr>
                <w:rFonts w:ascii="宋体" w:hAnsi="宋体" w:eastAsia="宋体" w:cs="宋体"/>
                <w:kern w:val="0"/>
                <w:sz w:val="22"/>
              </w:rPr>
            </w:pPr>
            <w:r>
              <w:rPr>
                <w:rFonts w:hint="eastAsia" w:ascii="宋体" w:hAnsi="宋体" w:eastAsia="宋体" w:cs="宋体"/>
                <w:kern w:val="0"/>
                <w:sz w:val="22"/>
              </w:rPr>
              <w:t>王  慧 周兰兰 刘红旗 张  敏 蔡莉莉 王  银 许  蕾</w:t>
            </w:r>
          </w:p>
        </w:tc>
      </w:tr>
      <w:tr w14:paraId="066AB63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4E5F5AD">
            <w:pPr>
              <w:widowControl/>
              <w:jc w:val="center"/>
              <w:rPr>
                <w:rFonts w:ascii="宋体" w:hAnsi="宋体" w:eastAsia="宋体" w:cs="宋体"/>
                <w:kern w:val="0"/>
                <w:sz w:val="22"/>
              </w:rPr>
            </w:pPr>
            <w:r>
              <w:rPr>
                <w:rFonts w:hint="eastAsia" w:ascii="宋体" w:hAnsi="宋体" w:eastAsia="宋体" w:cs="宋体"/>
                <w:kern w:val="0"/>
                <w:sz w:val="22"/>
              </w:rPr>
              <w:t>12</w:t>
            </w:r>
          </w:p>
        </w:tc>
        <w:tc>
          <w:tcPr>
            <w:tcW w:w="3680" w:type="dxa"/>
            <w:tcBorders>
              <w:top w:val="nil"/>
              <w:left w:val="nil"/>
              <w:bottom w:val="single" w:color="auto" w:sz="4" w:space="0"/>
              <w:right w:val="single" w:color="auto" w:sz="4" w:space="0"/>
            </w:tcBorders>
            <w:shd w:val="clear" w:color="auto" w:fill="auto"/>
            <w:vAlign w:val="center"/>
          </w:tcPr>
          <w:p w14:paraId="1C6745CE">
            <w:pPr>
              <w:widowControl/>
              <w:jc w:val="left"/>
              <w:rPr>
                <w:rFonts w:ascii="宋体" w:hAnsi="宋体" w:eastAsia="宋体" w:cs="宋体"/>
                <w:kern w:val="0"/>
                <w:sz w:val="22"/>
              </w:rPr>
            </w:pPr>
            <w:r>
              <w:rPr>
                <w:rFonts w:hint="eastAsia" w:ascii="宋体" w:hAnsi="宋体" w:eastAsia="宋体" w:cs="宋体"/>
                <w:kern w:val="0"/>
                <w:sz w:val="22"/>
              </w:rPr>
              <w:t>连云港市高新区、开发区、云台山景区行政区划范围经营性土地测量</w:t>
            </w:r>
          </w:p>
        </w:tc>
        <w:tc>
          <w:tcPr>
            <w:tcW w:w="4180" w:type="dxa"/>
            <w:tcBorders>
              <w:top w:val="nil"/>
              <w:left w:val="nil"/>
              <w:bottom w:val="single" w:color="auto" w:sz="4" w:space="0"/>
              <w:right w:val="single" w:color="auto" w:sz="4" w:space="0"/>
            </w:tcBorders>
            <w:shd w:val="clear" w:color="auto" w:fill="auto"/>
            <w:vAlign w:val="center"/>
          </w:tcPr>
          <w:p w14:paraId="7BAFCAD4">
            <w:pPr>
              <w:widowControl/>
              <w:jc w:val="left"/>
              <w:rPr>
                <w:rFonts w:ascii="宋体" w:hAnsi="宋体" w:eastAsia="宋体" w:cs="宋体"/>
                <w:kern w:val="0"/>
                <w:sz w:val="22"/>
              </w:rPr>
            </w:pPr>
            <w:r>
              <w:rPr>
                <w:rFonts w:hint="eastAsia" w:ascii="宋体" w:hAnsi="宋体" w:eastAsia="宋体" w:cs="宋体"/>
                <w:kern w:val="0"/>
                <w:sz w:val="22"/>
              </w:rPr>
              <w:t>江苏万源测绘地理信息有限公司</w:t>
            </w:r>
          </w:p>
        </w:tc>
        <w:tc>
          <w:tcPr>
            <w:tcW w:w="4260" w:type="dxa"/>
            <w:tcBorders>
              <w:top w:val="nil"/>
              <w:left w:val="nil"/>
              <w:bottom w:val="single" w:color="auto" w:sz="4" w:space="0"/>
              <w:right w:val="single" w:color="auto" w:sz="4" w:space="0"/>
            </w:tcBorders>
            <w:shd w:val="clear" w:color="auto" w:fill="auto"/>
            <w:vAlign w:val="center"/>
          </w:tcPr>
          <w:p w14:paraId="281AC472">
            <w:pPr>
              <w:widowControl/>
              <w:jc w:val="left"/>
              <w:rPr>
                <w:rFonts w:ascii="宋体" w:hAnsi="宋体" w:eastAsia="宋体" w:cs="宋体"/>
                <w:kern w:val="0"/>
                <w:sz w:val="22"/>
              </w:rPr>
            </w:pPr>
            <w:r>
              <w:rPr>
                <w:rFonts w:hint="eastAsia" w:ascii="宋体" w:hAnsi="宋体" w:eastAsia="宋体" w:cs="宋体"/>
                <w:kern w:val="0"/>
                <w:sz w:val="22"/>
              </w:rPr>
              <w:t xml:space="preserve">樊亚南 龙  辉 陈冬梅 葛力瑞 王  浩 朱明卿 张  朋 </w:t>
            </w:r>
          </w:p>
        </w:tc>
      </w:tr>
      <w:tr w14:paraId="4235839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041B945">
            <w:pPr>
              <w:widowControl/>
              <w:jc w:val="center"/>
              <w:rPr>
                <w:rFonts w:ascii="宋体" w:hAnsi="宋体" w:eastAsia="宋体" w:cs="宋体"/>
                <w:kern w:val="0"/>
                <w:sz w:val="22"/>
              </w:rPr>
            </w:pPr>
            <w:r>
              <w:rPr>
                <w:rFonts w:hint="eastAsia" w:ascii="宋体" w:hAnsi="宋体" w:eastAsia="宋体" w:cs="宋体"/>
                <w:kern w:val="0"/>
                <w:sz w:val="22"/>
              </w:rPr>
              <w:t>13</w:t>
            </w:r>
          </w:p>
        </w:tc>
        <w:tc>
          <w:tcPr>
            <w:tcW w:w="3680" w:type="dxa"/>
            <w:tcBorders>
              <w:top w:val="nil"/>
              <w:left w:val="nil"/>
              <w:bottom w:val="single" w:color="auto" w:sz="4" w:space="0"/>
              <w:right w:val="single" w:color="auto" w:sz="4" w:space="0"/>
            </w:tcBorders>
            <w:shd w:val="clear" w:color="auto" w:fill="auto"/>
            <w:vAlign w:val="center"/>
          </w:tcPr>
          <w:p w14:paraId="2DD35BD7">
            <w:pPr>
              <w:widowControl/>
              <w:jc w:val="left"/>
              <w:rPr>
                <w:rFonts w:ascii="宋体" w:hAnsi="宋体" w:eastAsia="宋体" w:cs="宋体"/>
                <w:kern w:val="0"/>
                <w:sz w:val="22"/>
              </w:rPr>
            </w:pPr>
            <w:r>
              <w:rPr>
                <w:rFonts w:hint="eastAsia" w:ascii="宋体" w:hAnsi="宋体" w:eastAsia="宋体" w:cs="宋体"/>
                <w:kern w:val="0"/>
                <w:sz w:val="22"/>
              </w:rPr>
              <w:t>2022年度自然资源调查监测服务标段二：2022变更调查</w:t>
            </w:r>
          </w:p>
        </w:tc>
        <w:tc>
          <w:tcPr>
            <w:tcW w:w="4180" w:type="dxa"/>
            <w:tcBorders>
              <w:top w:val="nil"/>
              <w:left w:val="nil"/>
              <w:bottom w:val="single" w:color="auto" w:sz="4" w:space="0"/>
              <w:right w:val="single" w:color="auto" w:sz="4" w:space="0"/>
            </w:tcBorders>
            <w:shd w:val="clear" w:color="auto" w:fill="auto"/>
            <w:vAlign w:val="center"/>
          </w:tcPr>
          <w:p w14:paraId="5A38AB9E">
            <w:pPr>
              <w:widowControl/>
              <w:jc w:val="left"/>
              <w:rPr>
                <w:rFonts w:ascii="宋体" w:hAnsi="宋体" w:eastAsia="宋体" w:cs="宋体"/>
                <w:kern w:val="0"/>
                <w:sz w:val="22"/>
              </w:rPr>
            </w:pPr>
            <w:r>
              <w:rPr>
                <w:rFonts w:hint="eastAsia" w:ascii="宋体" w:hAnsi="宋体" w:eastAsia="宋体" w:cs="宋体"/>
                <w:kern w:val="0"/>
                <w:sz w:val="22"/>
              </w:rPr>
              <w:t>江苏万源测绘地理信息有限公司</w:t>
            </w:r>
          </w:p>
        </w:tc>
        <w:tc>
          <w:tcPr>
            <w:tcW w:w="4260" w:type="dxa"/>
            <w:tcBorders>
              <w:top w:val="nil"/>
              <w:left w:val="nil"/>
              <w:bottom w:val="single" w:color="auto" w:sz="4" w:space="0"/>
              <w:right w:val="single" w:color="auto" w:sz="4" w:space="0"/>
            </w:tcBorders>
            <w:shd w:val="clear" w:color="auto" w:fill="auto"/>
            <w:vAlign w:val="center"/>
          </w:tcPr>
          <w:p w14:paraId="7CECE7C7">
            <w:pPr>
              <w:widowControl/>
              <w:jc w:val="left"/>
              <w:rPr>
                <w:rFonts w:ascii="宋体" w:hAnsi="宋体" w:eastAsia="宋体" w:cs="宋体"/>
                <w:kern w:val="0"/>
                <w:sz w:val="22"/>
              </w:rPr>
            </w:pPr>
            <w:r>
              <w:rPr>
                <w:rFonts w:hint="eastAsia" w:ascii="宋体" w:hAnsi="宋体" w:eastAsia="宋体" w:cs="宋体"/>
                <w:kern w:val="0"/>
                <w:sz w:val="22"/>
              </w:rPr>
              <w:t>李春林 樊亚南 秦  毅 陈冬梅 王  浩 李珍木 朱明卿</w:t>
            </w:r>
          </w:p>
        </w:tc>
      </w:tr>
      <w:tr w14:paraId="1DB047D1">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15F6D31">
            <w:pPr>
              <w:widowControl/>
              <w:jc w:val="center"/>
              <w:rPr>
                <w:rFonts w:ascii="宋体" w:hAnsi="宋体" w:eastAsia="宋体" w:cs="宋体"/>
                <w:kern w:val="0"/>
                <w:sz w:val="22"/>
              </w:rPr>
            </w:pPr>
            <w:r>
              <w:rPr>
                <w:rFonts w:hint="eastAsia" w:ascii="宋体" w:hAnsi="宋体" w:eastAsia="宋体" w:cs="宋体"/>
                <w:kern w:val="0"/>
                <w:sz w:val="22"/>
              </w:rPr>
              <w:t>14</w:t>
            </w:r>
          </w:p>
        </w:tc>
        <w:tc>
          <w:tcPr>
            <w:tcW w:w="3680" w:type="dxa"/>
            <w:tcBorders>
              <w:top w:val="nil"/>
              <w:left w:val="nil"/>
              <w:bottom w:val="single" w:color="auto" w:sz="4" w:space="0"/>
              <w:right w:val="single" w:color="auto" w:sz="4" w:space="0"/>
            </w:tcBorders>
            <w:shd w:val="clear" w:color="auto" w:fill="auto"/>
            <w:vAlign w:val="center"/>
          </w:tcPr>
          <w:p w14:paraId="13063C47">
            <w:pPr>
              <w:widowControl/>
              <w:jc w:val="left"/>
              <w:rPr>
                <w:rFonts w:ascii="宋体" w:hAnsi="宋体" w:eastAsia="宋体" w:cs="宋体"/>
                <w:kern w:val="0"/>
                <w:sz w:val="22"/>
              </w:rPr>
            </w:pPr>
            <w:r>
              <w:rPr>
                <w:rFonts w:hint="eastAsia" w:ascii="宋体" w:hAnsi="宋体" w:eastAsia="宋体" w:cs="宋体"/>
                <w:kern w:val="0"/>
                <w:sz w:val="22"/>
              </w:rPr>
              <w:t>南京固城湖省级湿地公园自然资源统一确权登记项目</w:t>
            </w:r>
          </w:p>
        </w:tc>
        <w:tc>
          <w:tcPr>
            <w:tcW w:w="4180" w:type="dxa"/>
            <w:tcBorders>
              <w:top w:val="nil"/>
              <w:left w:val="nil"/>
              <w:bottom w:val="single" w:color="auto" w:sz="4" w:space="0"/>
              <w:right w:val="single" w:color="auto" w:sz="4" w:space="0"/>
            </w:tcBorders>
            <w:shd w:val="clear" w:color="auto" w:fill="auto"/>
            <w:vAlign w:val="center"/>
          </w:tcPr>
          <w:p w14:paraId="30989A2D">
            <w:pPr>
              <w:widowControl/>
              <w:jc w:val="left"/>
              <w:rPr>
                <w:rFonts w:ascii="宋体" w:hAnsi="宋体" w:eastAsia="宋体" w:cs="宋体"/>
                <w:kern w:val="0"/>
                <w:sz w:val="22"/>
              </w:rPr>
            </w:pPr>
            <w:r>
              <w:rPr>
                <w:rFonts w:hint="eastAsia" w:ascii="宋体" w:hAnsi="宋体" w:eastAsia="宋体" w:cs="宋体"/>
                <w:kern w:val="0"/>
                <w:sz w:val="22"/>
              </w:rPr>
              <w:t>南京捷鹰数码测绘有限公司                  南京地利勘测技术有限公司</w:t>
            </w:r>
          </w:p>
        </w:tc>
        <w:tc>
          <w:tcPr>
            <w:tcW w:w="4260" w:type="dxa"/>
            <w:tcBorders>
              <w:top w:val="nil"/>
              <w:left w:val="nil"/>
              <w:bottom w:val="single" w:color="auto" w:sz="4" w:space="0"/>
              <w:right w:val="single" w:color="auto" w:sz="4" w:space="0"/>
            </w:tcBorders>
            <w:shd w:val="clear" w:color="auto" w:fill="auto"/>
            <w:vAlign w:val="center"/>
          </w:tcPr>
          <w:p w14:paraId="5C841AE5">
            <w:pPr>
              <w:widowControl/>
              <w:jc w:val="left"/>
              <w:rPr>
                <w:rFonts w:ascii="宋体" w:hAnsi="宋体" w:eastAsia="宋体" w:cs="宋体"/>
                <w:kern w:val="0"/>
                <w:sz w:val="22"/>
              </w:rPr>
            </w:pPr>
            <w:r>
              <w:rPr>
                <w:rFonts w:hint="eastAsia" w:ascii="宋体" w:hAnsi="宋体" w:eastAsia="宋体" w:cs="宋体"/>
                <w:kern w:val="0"/>
                <w:sz w:val="22"/>
              </w:rPr>
              <w:t xml:space="preserve">郑竹锦 张  明 王登军 耿  豪 黄  成 李  磊 杨  明 </w:t>
            </w:r>
          </w:p>
        </w:tc>
      </w:tr>
      <w:tr w14:paraId="692E04EE">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251D6F1">
            <w:pPr>
              <w:widowControl/>
              <w:jc w:val="center"/>
              <w:rPr>
                <w:rFonts w:ascii="宋体" w:hAnsi="宋体" w:eastAsia="宋体" w:cs="宋体"/>
                <w:kern w:val="0"/>
                <w:sz w:val="22"/>
              </w:rPr>
            </w:pPr>
            <w:r>
              <w:rPr>
                <w:rFonts w:hint="eastAsia" w:ascii="宋体" w:hAnsi="宋体" w:eastAsia="宋体" w:cs="宋体"/>
                <w:kern w:val="0"/>
                <w:sz w:val="22"/>
              </w:rPr>
              <w:t>15</w:t>
            </w:r>
          </w:p>
        </w:tc>
        <w:tc>
          <w:tcPr>
            <w:tcW w:w="3680" w:type="dxa"/>
            <w:tcBorders>
              <w:top w:val="nil"/>
              <w:left w:val="nil"/>
              <w:bottom w:val="single" w:color="auto" w:sz="4" w:space="0"/>
              <w:right w:val="single" w:color="auto" w:sz="4" w:space="0"/>
            </w:tcBorders>
            <w:shd w:val="clear" w:color="auto" w:fill="auto"/>
            <w:vAlign w:val="center"/>
          </w:tcPr>
          <w:p w14:paraId="3F5C5895">
            <w:pPr>
              <w:widowControl/>
              <w:jc w:val="left"/>
              <w:rPr>
                <w:rFonts w:ascii="宋体" w:hAnsi="宋体" w:eastAsia="宋体" w:cs="宋体"/>
                <w:kern w:val="0"/>
                <w:sz w:val="22"/>
              </w:rPr>
            </w:pPr>
            <w:r>
              <w:rPr>
                <w:rFonts w:hint="eastAsia" w:ascii="宋体" w:hAnsi="宋体" w:eastAsia="宋体" w:cs="宋体"/>
                <w:kern w:val="0"/>
                <w:sz w:val="22"/>
              </w:rPr>
              <w:t>扬州市邗江区城市国土空间监测服务采购项目</w:t>
            </w:r>
          </w:p>
        </w:tc>
        <w:tc>
          <w:tcPr>
            <w:tcW w:w="4180" w:type="dxa"/>
            <w:tcBorders>
              <w:top w:val="nil"/>
              <w:left w:val="nil"/>
              <w:bottom w:val="single" w:color="auto" w:sz="4" w:space="0"/>
              <w:right w:val="single" w:color="auto" w:sz="4" w:space="0"/>
            </w:tcBorders>
            <w:shd w:val="clear" w:color="auto" w:fill="auto"/>
            <w:vAlign w:val="center"/>
          </w:tcPr>
          <w:p w14:paraId="277540E7">
            <w:pPr>
              <w:widowControl/>
              <w:jc w:val="left"/>
              <w:rPr>
                <w:rFonts w:ascii="宋体" w:hAnsi="宋体" w:eastAsia="宋体" w:cs="宋体"/>
                <w:kern w:val="0"/>
                <w:sz w:val="22"/>
              </w:rPr>
            </w:pPr>
            <w:r>
              <w:rPr>
                <w:rFonts w:hint="eastAsia" w:ascii="宋体" w:hAnsi="宋体" w:eastAsia="宋体" w:cs="宋体"/>
                <w:kern w:val="0"/>
                <w:sz w:val="22"/>
              </w:rPr>
              <w:t>扬州市自然资源和规划局邗江分局</w:t>
            </w:r>
            <w:r>
              <w:rPr>
                <w:rFonts w:hint="eastAsia" w:ascii="宋体" w:hAnsi="宋体" w:eastAsia="宋体" w:cs="宋体"/>
                <w:kern w:val="0"/>
                <w:sz w:val="22"/>
              </w:rPr>
              <w:br w:type="textWrapping"/>
            </w:r>
            <w:r>
              <w:rPr>
                <w:rFonts w:hint="eastAsia" w:ascii="宋体" w:hAnsi="宋体" w:eastAsia="宋体" w:cs="宋体"/>
                <w:kern w:val="0"/>
                <w:sz w:val="22"/>
              </w:rPr>
              <w:t>南京国图信息产业有限公司</w:t>
            </w:r>
            <w:r>
              <w:rPr>
                <w:rFonts w:hint="eastAsia" w:ascii="宋体" w:hAnsi="宋体" w:eastAsia="宋体" w:cs="宋体"/>
                <w:kern w:val="0"/>
                <w:sz w:val="22"/>
              </w:rPr>
              <w:br w:type="textWrapping"/>
            </w:r>
            <w:r>
              <w:rPr>
                <w:rFonts w:hint="eastAsia" w:ascii="宋体" w:hAnsi="宋体" w:eastAsia="宋体" w:cs="宋体"/>
                <w:kern w:val="0"/>
                <w:sz w:val="22"/>
              </w:rPr>
              <w:t>扬州市邗江测量服务所</w:t>
            </w:r>
          </w:p>
        </w:tc>
        <w:tc>
          <w:tcPr>
            <w:tcW w:w="4260" w:type="dxa"/>
            <w:tcBorders>
              <w:top w:val="nil"/>
              <w:left w:val="nil"/>
              <w:bottom w:val="single" w:color="auto" w:sz="4" w:space="0"/>
              <w:right w:val="single" w:color="auto" w:sz="4" w:space="0"/>
            </w:tcBorders>
            <w:shd w:val="clear" w:color="auto" w:fill="auto"/>
            <w:vAlign w:val="center"/>
          </w:tcPr>
          <w:p w14:paraId="784B7681">
            <w:pPr>
              <w:widowControl/>
              <w:jc w:val="left"/>
              <w:rPr>
                <w:rFonts w:ascii="宋体" w:hAnsi="宋体" w:eastAsia="宋体" w:cs="宋体"/>
                <w:kern w:val="0"/>
                <w:sz w:val="22"/>
              </w:rPr>
            </w:pPr>
            <w:r>
              <w:rPr>
                <w:rFonts w:hint="eastAsia" w:ascii="宋体" w:hAnsi="宋体" w:eastAsia="宋体" w:cs="宋体"/>
                <w:kern w:val="0"/>
                <w:sz w:val="22"/>
              </w:rPr>
              <w:t xml:space="preserve">崔  立 严  娟 程进明 郭  峰 朱小娟 胡森森 陈  杰 </w:t>
            </w:r>
          </w:p>
        </w:tc>
      </w:tr>
      <w:tr w14:paraId="177BB8A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F7085F7">
            <w:pPr>
              <w:widowControl/>
              <w:jc w:val="center"/>
              <w:rPr>
                <w:rFonts w:ascii="宋体" w:hAnsi="宋体" w:eastAsia="宋体" w:cs="宋体"/>
                <w:kern w:val="0"/>
                <w:sz w:val="22"/>
              </w:rPr>
            </w:pPr>
            <w:r>
              <w:rPr>
                <w:rFonts w:hint="eastAsia" w:ascii="宋体" w:hAnsi="宋体" w:eastAsia="宋体" w:cs="宋体"/>
                <w:kern w:val="0"/>
                <w:sz w:val="22"/>
              </w:rPr>
              <w:t>16</w:t>
            </w:r>
          </w:p>
        </w:tc>
        <w:tc>
          <w:tcPr>
            <w:tcW w:w="3680" w:type="dxa"/>
            <w:tcBorders>
              <w:top w:val="nil"/>
              <w:left w:val="nil"/>
              <w:bottom w:val="single" w:color="auto" w:sz="4" w:space="0"/>
              <w:right w:val="single" w:color="auto" w:sz="4" w:space="0"/>
            </w:tcBorders>
            <w:shd w:val="clear" w:color="auto" w:fill="auto"/>
            <w:vAlign w:val="center"/>
          </w:tcPr>
          <w:p w14:paraId="20CE93BF">
            <w:pPr>
              <w:widowControl/>
              <w:jc w:val="left"/>
              <w:rPr>
                <w:rFonts w:ascii="宋体" w:hAnsi="宋体" w:eastAsia="宋体" w:cs="宋体"/>
                <w:kern w:val="0"/>
                <w:sz w:val="22"/>
              </w:rPr>
            </w:pPr>
            <w:r>
              <w:rPr>
                <w:rFonts w:hint="eastAsia" w:ascii="宋体" w:hAnsi="宋体" w:eastAsia="宋体" w:cs="宋体"/>
                <w:kern w:val="0"/>
                <w:sz w:val="22"/>
              </w:rPr>
              <w:t>句容市农村集体土地所有权确权登记成果更新汇交项目</w:t>
            </w:r>
          </w:p>
        </w:tc>
        <w:tc>
          <w:tcPr>
            <w:tcW w:w="4180" w:type="dxa"/>
            <w:tcBorders>
              <w:top w:val="nil"/>
              <w:left w:val="nil"/>
              <w:bottom w:val="single" w:color="auto" w:sz="4" w:space="0"/>
              <w:right w:val="single" w:color="auto" w:sz="4" w:space="0"/>
            </w:tcBorders>
            <w:shd w:val="clear" w:color="auto" w:fill="auto"/>
            <w:vAlign w:val="center"/>
          </w:tcPr>
          <w:p w14:paraId="1036922B">
            <w:pPr>
              <w:widowControl/>
              <w:jc w:val="left"/>
              <w:rPr>
                <w:rFonts w:ascii="宋体" w:hAnsi="宋体" w:eastAsia="宋体" w:cs="宋体"/>
                <w:kern w:val="0"/>
                <w:sz w:val="22"/>
              </w:rPr>
            </w:pPr>
            <w:r>
              <w:rPr>
                <w:rFonts w:hint="eastAsia" w:ascii="宋体" w:hAnsi="宋体" w:eastAsia="宋体" w:cs="宋体"/>
                <w:kern w:val="0"/>
                <w:sz w:val="22"/>
              </w:rPr>
              <w:t>南京国图信息产业有限公司</w:t>
            </w:r>
            <w:r>
              <w:rPr>
                <w:rFonts w:hint="eastAsia" w:ascii="宋体" w:hAnsi="宋体" w:eastAsia="宋体" w:cs="宋体"/>
                <w:kern w:val="0"/>
                <w:sz w:val="22"/>
              </w:rPr>
              <w:br w:type="textWrapping"/>
            </w:r>
            <w:r>
              <w:rPr>
                <w:rFonts w:hint="eastAsia" w:ascii="宋体" w:hAnsi="宋体" w:eastAsia="宋体" w:cs="宋体"/>
                <w:kern w:val="0"/>
                <w:sz w:val="22"/>
              </w:rPr>
              <w:t>句容市自然资源和规划局</w:t>
            </w:r>
          </w:p>
        </w:tc>
        <w:tc>
          <w:tcPr>
            <w:tcW w:w="4260" w:type="dxa"/>
            <w:tcBorders>
              <w:top w:val="nil"/>
              <w:left w:val="nil"/>
              <w:bottom w:val="single" w:color="auto" w:sz="4" w:space="0"/>
              <w:right w:val="single" w:color="auto" w:sz="4" w:space="0"/>
            </w:tcBorders>
            <w:shd w:val="clear" w:color="auto" w:fill="auto"/>
            <w:vAlign w:val="center"/>
          </w:tcPr>
          <w:p w14:paraId="68B9AC24">
            <w:pPr>
              <w:widowControl/>
              <w:jc w:val="left"/>
              <w:rPr>
                <w:rFonts w:ascii="宋体" w:hAnsi="宋体" w:eastAsia="宋体" w:cs="宋体"/>
                <w:kern w:val="0"/>
                <w:sz w:val="22"/>
              </w:rPr>
            </w:pPr>
            <w:r>
              <w:rPr>
                <w:rFonts w:hint="eastAsia" w:ascii="宋体" w:hAnsi="宋体" w:eastAsia="宋体" w:cs="宋体"/>
                <w:kern w:val="0"/>
                <w:sz w:val="22"/>
              </w:rPr>
              <w:t>闫保银 王  超 陆荣荣 张  庆 邵子银 李  智 陆  培</w:t>
            </w:r>
          </w:p>
        </w:tc>
      </w:tr>
      <w:tr w14:paraId="6F4F768D">
        <w:tblPrEx>
          <w:tblCellMar>
            <w:top w:w="0" w:type="dxa"/>
            <w:left w:w="108" w:type="dxa"/>
            <w:bottom w:w="0" w:type="dxa"/>
            <w:right w:w="108" w:type="dxa"/>
          </w:tblCellMar>
        </w:tblPrEx>
        <w:trPr>
          <w:trHeight w:val="5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3AF793B">
            <w:pPr>
              <w:widowControl/>
              <w:jc w:val="center"/>
              <w:rPr>
                <w:rFonts w:ascii="宋体" w:hAnsi="宋体" w:eastAsia="宋体" w:cs="宋体"/>
                <w:kern w:val="0"/>
                <w:sz w:val="22"/>
              </w:rPr>
            </w:pPr>
            <w:r>
              <w:rPr>
                <w:rFonts w:hint="eastAsia" w:ascii="宋体" w:hAnsi="宋体" w:eastAsia="宋体" w:cs="宋体"/>
                <w:kern w:val="0"/>
                <w:sz w:val="22"/>
              </w:rPr>
              <w:t>17</w:t>
            </w:r>
          </w:p>
        </w:tc>
        <w:tc>
          <w:tcPr>
            <w:tcW w:w="3680" w:type="dxa"/>
            <w:tcBorders>
              <w:top w:val="single" w:color="auto" w:sz="4" w:space="0"/>
              <w:left w:val="nil"/>
              <w:bottom w:val="single" w:color="auto" w:sz="4" w:space="0"/>
              <w:right w:val="single" w:color="auto" w:sz="4" w:space="0"/>
            </w:tcBorders>
            <w:shd w:val="clear" w:color="auto" w:fill="auto"/>
            <w:vAlign w:val="center"/>
          </w:tcPr>
          <w:p w14:paraId="4A62149E">
            <w:pPr>
              <w:widowControl/>
              <w:jc w:val="left"/>
              <w:rPr>
                <w:rFonts w:ascii="宋体" w:hAnsi="宋体" w:eastAsia="宋体" w:cs="宋体"/>
                <w:kern w:val="0"/>
                <w:sz w:val="22"/>
              </w:rPr>
            </w:pPr>
            <w:r>
              <w:rPr>
                <w:rFonts w:hint="eastAsia" w:ascii="宋体" w:hAnsi="宋体" w:eastAsia="宋体" w:cs="宋体"/>
                <w:kern w:val="0"/>
                <w:sz w:val="22"/>
              </w:rPr>
              <w:t>如东县实景三维建设项目</w:t>
            </w:r>
          </w:p>
        </w:tc>
        <w:tc>
          <w:tcPr>
            <w:tcW w:w="4180" w:type="dxa"/>
            <w:tcBorders>
              <w:top w:val="single" w:color="auto" w:sz="4" w:space="0"/>
              <w:left w:val="nil"/>
              <w:bottom w:val="single" w:color="auto" w:sz="4" w:space="0"/>
              <w:right w:val="single" w:color="auto" w:sz="4" w:space="0"/>
            </w:tcBorders>
            <w:shd w:val="clear" w:color="auto" w:fill="auto"/>
            <w:vAlign w:val="center"/>
          </w:tcPr>
          <w:p w14:paraId="47C82AE2">
            <w:pPr>
              <w:widowControl/>
              <w:jc w:val="left"/>
              <w:rPr>
                <w:rFonts w:ascii="宋体" w:hAnsi="宋体" w:eastAsia="宋体" w:cs="宋体"/>
                <w:kern w:val="0"/>
                <w:sz w:val="22"/>
              </w:rPr>
            </w:pPr>
            <w:r>
              <w:rPr>
                <w:rFonts w:hint="eastAsia" w:ascii="宋体" w:hAnsi="宋体" w:eastAsia="宋体" w:cs="宋体"/>
                <w:kern w:val="0"/>
                <w:sz w:val="22"/>
              </w:rPr>
              <w:t>江苏省测绘工程院</w:t>
            </w:r>
            <w:r>
              <w:rPr>
                <w:rFonts w:hint="eastAsia" w:ascii="宋体" w:hAnsi="宋体" w:eastAsia="宋体" w:cs="宋体"/>
                <w:kern w:val="0"/>
                <w:sz w:val="22"/>
              </w:rPr>
              <w:br w:type="textWrapping"/>
            </w:r>
            <w:r>
              <w:rPr>
                <w:rFonts w:hint="eastAsia" w:ascii="宋体" w:hAnsi="宋体" w:eastAsia="宋体" w:cs="宋体"/>
                <w:kern w:val="0"/>
                <w:sz w:val="22"/>
              </w:rPr>
              <w:t>如东县自然资源和规划局</w:t>
            </w:r>
          </w:p>
        </w:tc>
        <w:tc>
          <w:tcPr>
            <w:tcW w:w="4260" w:type="dxa"/>
            <w:tcBorders>
              <w:top w:val="single" w:color="auto" w:sz="4" w:space="0"/>
              <w:left w:val="nil"/>
              <w:bottom w:val="single" w:color="auto" w:sz="4" w:space="0"/>
              <w:right w:val="single" w:color="auto" w:sz="4" w:space="0"/>
            </w:tcBorders>
            <w:shd w:val="clear" w:color="auto" w:fill="auto"/>
            <w:vAlign w:val="center"/>
          </w:tcPr>
          <w:p w14:paraId="7C28F63A">
            <w:pPr>
              <w:widowControl/>
              <w:jc w:val="left"/>
              <w:rPr>
                <w:rFonts w:ascii="宋体" w:hAnsi="宋体" w:eastAsia="宋体" w:cs="宋体"/>
                <w:kern w:val="0"/>
                <w:sz w:val="22"/>
              </w:rPr>
            </w:pPr>
            <w:r>
              <w:rPr>
                <w:rFonts w:hint="eastAsia" w:ascii="宋体" w:hAnsi="宋体" w:eastAsia="宋体" w:cs="宋体"/>
                <w:kern w:val="0"/>
                <w:sz w:val="22"/>
              </w:rPr>
              <w:t>郭震冬 曹  洪 胡平昌 李於佳 高月晴 陈  路 缪  贵</w:t>
            </w:r>
          </w:p>
        </w:tc>
      </w:tr>
      <w:tr w14:paraId="612E3F1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5D5430E">
            <w:pPr>
              <w:widowControl/>
              <w:jc w:val="center"/>
              <w:rPr>
                <w:rFonts w:ascii="宋体" w:hAnsi="宋体" w:eastAsia="宋体" w:cs="宋体"/>
                <w:kern w:val="0"/>
                <w:sz w:val="22"/>
              </w:rPr>
            </w:pPr>
            <w:r>
              <w:rPr>
                <w:rFonts w:hint="eastAsia" w:ascii="宋体" w:hAnsi="宋体" w:eastAsia="宋体" w:cs="宋体"/>
                <w:kern w:val="0"/>
                <w:sz w:val="22"/>
              </w:rPr>
              <w:t>18</w:t>
            </w:r>
          </w:p>
        </w:tc>
        <w:tc>
          <w:tcPr>
            <w:tcW w:w="3680" w:type="dxa"/>
            <w:tcBorders>
              <w:top w:val="nil"/>
              <w:left w:val="nil"/>
              <w:bottom w:val="single" w:color="auto" w:sz="4" w:space="0"/>
              <w:right w:val="single" w:color="auto" w:sz="4" w:space="0"/>
            </w:tcBorders>
            <w:shd w:val="clear" w:color="auto" w:fill="auto"/>
            <w:vAlign w:val="center"/>
          </w:tcPr>
          <w:p w14:paraId="558F561A">
            <w:pPr>
              <w:widowControl/>
              <w:jc w:val="left"/>
              <w:rPr>
                <w:rFonts w:ascii="宋体" w:hAnsi="宋体" w:eastAsia="宋体" w:cs="宋体"/>
                <w:kern w:val="0"/>
                <w:sz w:val="22"/>
              </w:rPr>
            </w:pPr>
            <w:r>
              <w:rPr>
                <w:rFonts w:hint="eastAsia" w:ascii="宋体" w:hAnsi="宋体" w:eastAsia="宋体" w:cs="宋体"/>
                <w:kern w:val="0"/>
                <w:sz w:val="22"/>
              </w:rPr>
              <w:t>省级界线矢量化项目</w:t>
            </w:r>
          </w:p>
        </w:tc>
        <w:tc>
          <w:tcPr>
            <w:tcW w:w="4180" w:type="dxa"/>
            <w:tcBorders>
              <w:top w:val="nil"/>
              <w:left w:val="nil"/>
              <w:bottom w:val="single" w:color="auto" w:sz="4" w:space="0"/>
              <w:right w:val="single" w:color="auto" w:sz="4" w:space="0"/>
            </w:tcBorders>
            <w:shd w:val="clear" w:color="auto" w:fill="auto"/>
            <w:vAlign w:val="center"/>
          </w:tcPr>
          <w:p w14:paraId="38282CE4">
            <w:pPr>
              <w:widowControl/>
              <w:jc w:val="left"/>
              <w:rPr>
                <w:rFonts w:ascii="宋体" w:hAnsi="宋体" w:eastAsia="宋体" w:cs="宋体"/>
                <w:kern w:val="0"/>
                <w:sz w:val="22"/>
              </w:rPr>
            </w:pPr>
            <w:r>
              <w:rPr>
                <w:rFonts w:hint="eastAsia" w:ascii="宋体" w:hAnsi="宋体" w:eastAsia="宋体" w:cs="宋体"/>
                <w:kern w:val="0"/>
                <w:sz w:val="22"/>
              </w:rPr>
              <w:t>江苏省基础地理信息中心</w:t>
            </w:r>
          </w:p>
        </w:tc>
        <w:tc>
          <w:tcPr>
            <w:tcW w:w="4260" w:type="dxa"/>
            <w:tcBorders>
              <w:top w:val="nil"/>
              <w:left w:val="nil"/>
              <w:bottom w:val="single" w:color="auto" w:sz="4" w:space="0"/>
              <w:right w:val="single" w:color="auto" w:sz="4" w:space="0"/>
            </w:tcBorders>
            <w:shd w:val="clear" w:color="auto" w:fill="auto"/>
            <w:vAlign w:val="center"/>
          </w:tcPr>
          <w:p w14:paraId="7DE46778">
            <w:pPr>
              <w:widowControl/>
              <w:jc w:val="left"/>
              <w:rPr>
                <w:rFonts w:ascii="宋体" w:hAnsi="宋体" w:eastAsia="宋体" w:cs="宋体"/>
                <w:kern w:val="0"/>
                <w:sz w:val="22"/>
              </w:rPr>
            </w:pPr>
            <w:r>
              <w:rPr>
                <w:rFonts w:hint="eastAsia" w:ascii="宋体" w:hAnsi="宋体" w:eastAsia="宋体" w:cs="宋体"/>
                <w:kern w:val="0"/>
                <w:sz w:val="22"/>
              </w:rPr>
              <w:t xml:space="preserve">耿  俊 邱程锦 徐海勇 张钦玮 张  璟 施  颢 何丹丹 </w:t>
            </w:r>
          </w:p>
        </w:tc>
      </w:tr>
      <w:tr w14:paraId="07C9D9E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B3F75F8">
            <w:pPr>
              <w:widowControl/>
              <w:jc w:val="center"/>
              <w:rPr>
                <w:rFonts w:ascii="宋体" w:hAnsi="宋体" w:eastAsia="宋体" w:cs="宋体"/>
                <w:kern w:val="0"/>
                <w:sz w:val="22"/>
              </w:rPr>
            </w:pPr>
            <w:r>
              <w:rPr>
                <w:rFonts w:hint="eastAsia" w:ascii="宋体" w:hAnsi="宋体" w:eastAsia="宋体" w:cs="宋体"/>
                <w:kern w:val="0"/>
                <w:sz w:val="22"/>
              </w:rPr>
              <w:t>19</w:t>
            </w:r>
          </w:p>
        </w:tc>
        <w:tc>
          <w:tcPr>
            <w:tcW w:w="3680" w:type="dxa"/>
            <w:tcBorders>
              <w:top w:val="nil"/>
              <w:left w:val="nil"/>
              <w:bottom w:val="single" w:color="auto" w:sz="4" w:space="0"/>
              <w:right w:val="single" w:color="auto" w:sz="4" w:space="0"/>
            </w:tcBorders>
            <w:shd w:val="clear" w:color="auto" w:fill="auto"/>
            <w:vAlign w:val="center"/>
          </w:tcPr>
          <w:p w14:paraId="6DB54A0A">
            <w:pPr>
              <w:widowControl/>
              <w:jc w:val="left"/>
              <w:rPr>
                <w:rFonts w:ascii="宋体" w:hAnsi="宋体" w:eastAsia="宋体" w:cs="宋体"/>
                <w:kern w:val="0"/>
                <w:sz w:val="22"/>
              </w:rPr>
            </w:pPr>
            <w:r>
              <w:rPr>
                <w:rFonts w:hint="eastAsia" w:ascii="宋体" w:hAnsi="宋体" w:eastAsia="宋体" w:cs="宋体"/>
                <w:kern w:val="0"/>
                <w:sz w:val="22"/>
              </w:rPr>
              <w:t>东海县城区及镇区部分大比例尺地形图更新及三维影像制作技术</w:t>
            </w:r>
          </w:p>
        </w:tc>
        <w:tc>
          <w:tcPr>
            <w:tcW w:w="4180" w:type="dxa"/>
            <w:tcBorders>
              <w:top w:val="nil"/>
              <w:left w:val="nil"/>
              <w:bottom w:val="single" w:color="auto" w:sz="4" w:space="0"/>
              <w:right w:val="single" w:color="auto" w:sz="4" w:space="0"/>
            </w:tcBorders>
            <w:shd w:val="clear" w:color="auto" w:fill="auto"/>
            <w:vAlign w:val="center"/>
          </w:tcPr>
          <w:p w14:paraId="59D2FFC2">
            <w:pPr>
              <w:widowControl/>
              <w:jc w:val="left"/>
              <w:rPr>
                <w:rFonts w:ascii="宋体" w:hAnsi="宋体" w:eastAsia="宋体" w:cs="宋体"/>
                <w:kern w:val="0"/>
                <w:sz w:val="22"/>
              </w:rPr>
            </w:pPr>
            <w:r>
              <w:rPr>
                <w:rFonts w:hint="eastAsia" w:ascii="宋体" w:hAnsi="宋体" w:eastAsia="宋体" w:cs="宋体"/>
                <w:kern w:val="0"/>
                <w:sz w:val="22"/>
              </w:rPr>
              <w:t>连云港市勘察测绘院有限公司</w:t>
            </w:r>
            <w:r>
              <w:rPr>
                <w:rFonts w:hint="eastAsia" w:ascii="宋体" w:hAnsi="宋体" w:eastAsia="宋体" w:cs="宋体"/>
                <w:kern w:val="0"/>
                <w:sz w:val="22"/>
              </w:rPr>
              <w:br w:type="textWrapping"/>
            </w:r>
            <w:r>
              <w:rPr>
                <w:rFonts w:hint="eastAsia" w:ascii="宋体" w:hAnsi="宋体" w:eastAsia="宋体" w:cs="宋体"/>
                <w:kern w:val="0"/>
                <w:sz w:val="22"/>
              </w:rPr>
              <w:t>东海县自然资源和规划局</w:t>
            </w:r>
          </w:p>
        </w:tc>
        <w:tc>
          <w:tcPr>
            <w:tcW w:w="4260" w:type="dxa"/>
            <w:tcBorders>
              <w:top w:val="nil"/>
              <w:left w:val="nil"/>
              <w:bottom w:val="single" w:color="auto" w:sz="4" w:space="0"/>
              <w:right w:val="single" w:color="auto" w:sz="4" w:space="0"/>
            </w:tcBorders>
            <w:shd w:val="clear" w:color="auto" w:fill="auto"/>
            <w:vAlign w:val="center"/>
          </w:tcPr>
          <w:p w14:paraId="6F0C0472">
            <w:pPr>
              <w:widowControl/>
              <w:jc w:val="left"/>
              <w:rPr>
                <w:rFonts w:ascii="宋体" w:hAnsi="宋体" w:eastAsia="宋体" w:cs="宋体"/>
                <w:kern w:val="0"/>
                <w:sz w:val="22"/>
              </w:rPr>
            </w:pPr>
            <w:r>
              <w:rPr>
                <w:rFonts w:hint="eastAsia" w:ascii="宋体" w:hAnsi="宋体" w:eastAsia="宋体" w:cs="宋体"/>
                <w:kern w:val="0"/>
                <w:sz w:val="22"/>
              </w:rPr>
              <w:t xml:space="preserve">李  岩 耿东英 孙运子 杨乐乐 张  纯 董  睿 陈美如 </w:t>
            </w:r>
          </w:p>
        </w:tc>
      </w:tr>
      <w:tr w14:paraId="1AE8629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7F4D1BE">
            <w:pPr>
              <w:widowControl/>
              <w:jc w:val="center"/>
              <w:rPr>
                <w:rFonts w:ascii="宋体" w:hAnsi="宋体" w:eastAsia="宋体" w:cs="宋体"/>
                <w:kern w:val="0"/>
                <w:sz w:val="22"/>
              </w:rPr>
            </w:pPr>
            <w:r>
              <w:rPr>
                <w:rFonts w:hint="eastAsia" w:ascii="宋体" w:hAnsi="宋体" w:eastAsia="宋体" w:cs="宋体"/>
                <w:kern w:val="0"/>
                <w:sz w:val="22"/>
              </w:rPr>
              <w:t>20</w:t>
            </w:r>
          </w:p>
        </w:tc>
        <w:tc>
          <w:tcPr>
            <w:tcW w:w="3680" w:type="dxa"/>
            <w:tcBorders>
              <w:top w:val="nil"/>
              <w:left w:val="nil"/>
              <w:bottom w:val="single" w:color="auto" w:sz="4" w:space="0"/>
              <w:right w:val="single" w:color="auto" w:sz="4" w:space="0"/>
            </w:tcBorders>
            <w:shd w:val="clear" w:color="auto" w:fill="auto"/>
            <w:vAlign w:val="center"/>
          </w:tcPr>
          <w:p w14:paraId="25CD481C">
            <w:pPr>
              <w:widowControl/>
              <w:jc w:val="left"/>
              <w:rPr>
                <w:rFonts w:ascii="宋体" w:hAnsi="宋体" w:eastAsia="宋体" w:cs="宋体"/>
                <w:kern w:val="0"/>
                <w:sz w:val="22"/>
              </w:rPr>
            </w:pPr>
            <w:r>
              <w:rPr>
                <w:rFonts w:hint="eastAsia" w:ascii="宋体" w:hAnsi="宋体" w:eastAsia="宋体" w:cs="宋体"/>
                <w:kern w:val="0"/>
                <w:sz w:val="22"/>
              </w:rPr>
              <w:t>常熟市海虞镇无人机航摄及三维建模项目</w:t>
            </w:r>
          </w:p>
        </w:tc>
        <w:tc>
          <w:tcPr>
            <w:tcW w:w="4180" w:type="dxa"/>
            <w:tcBorders>
              <w:top w:val="nil"/>
              <w:left w:val="nil"/>
              <w:bottom w:val="single" w:color="auto" w:sz="4" w:space="0"/>
              <w:right w:val="single" w:color="auto" w:sz="4" w:space="0"/>
            </w:tcBorders>
            <w:shd w:val="clear" w:color="auto" w:fill="auto"/>
            <w:vAlign w:val="center"/>
          </w:tcPr>
          <w:p w14:paraId="065110A1">
            <w:pPr>
              <w:widowControl/>
              <w:jc w:val="left"/>
              <w:rPr>
                <w:rFonts w:ascii="宋体" w:hAnsi="宋体" w:eastAsia="宋体" w:cs="宋体"/>
                <w:kern w:val="0"/>
                <w:sz w:val="22"/>
              </w:rPr>
            </w:pPr>
            <w:r>
              <w:rPr>
                <w:rFonts w:hint="eastAsia" w:ascii="宋体" w:hAnsi="宋体" w:eastAsia="宋体" w:cs="宋体"/>
                <w:kern w:val="0"/>
                <w:sz w:val="22"/>
              </w:rPr>
              <w:t>江苏中和东华土地房地产资产评估造价有限公司</w:t>
            </w:r>
          </w:p>
        </w:tc>
        <w:tc>
          <w:tcPr>
            <w:tcW w:w="4260" w:type="dxa"/>
            <w:tcBorders>
              <w:top w:val="nil"/>
              <w:left w:val="nil"/>
              <w:bottom w:val="single" w:color="auto" w:sz="4" w:space="0"/>
              <w:right w:val="single" w:color="auto" w:sz="4" w:space="0"/>
            </w:tcBorders>
            <w:shd w:val="clear" w:color="auto" w:fill="auto"/>
            <w:vAlign w:val="center"/>
          </w:tcPr>
          <w:p w14:paraId="55798939">
            <w:pPr>
              <w:widowControl/>
              <w:jc w:val="left"/>
              <w:rPr>
                <w:rFonts w:ascii="宋体" w:hAnsi="宋体" w:eastAsia="宋体" w:cs="宋体"/>
                <w:kern w:val="0"/>
                <w:sz w:val="22"/>
              </w:rPr>
            </w:pPr>
            <w:r>
              <w:rPr>
                <w:rFonts w:hint="eastAsia" w:ascii="宋体" w:hAnsi="宋体" w:eastAsia="宋体" w:cs="宋体"/>
                <w:kern w:val="0"/>
                <w:sz w:val="22"/>
              </w:rPr>
              <w:t xml:space="preserve">苏  达 赵龙龙 钱志均 吴  俊 刘  洋 赵  华 钱树春 </w:t>
            </w:r>
          </w:p>
        </w:tc>
      </w:tr>
      <w:tr w14:paraId="7A64B99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79FE56F">
            <w:pPr>
              <w:widowControl/>
              <w:jc w:val="center"/>
              <w:rPr>
                <w:rFonts w:ascii="宋体" w:hAnsi="宋体" w:eastAsia="宋体" w:cs="宋体"/>
                <w:kern w:val="0"/>
                <w:sz w:val="22"/>
              </w:rPr>
            </w:pPr>
            <w:r>
              <w:rPr>
                <w:rFonts w:hint="eastAsia" w:ascii="宋体" w:hAnsi="宋体" w:eastAsia="宋体" w:cs="宋体"/>
                <w:kern w:val="0"/>
                <w:sz w:val="22"/>
              </w:rPr>
              <w:t>21</w:t>
            </w:r>
          </w:p>
        </w:tc>
        <w:tc>
          <w:tcPr>
            <w:tcW w:w="3680" w:type="dxa"/>
            <w:tcBorders>
              <w:top w:val="nil"/>
              <w:left w:val="nil"/>
              <w:bottom w:val="single" w:color="auto" w:sz="4" w:space="0"/>
              <w:right w:val="single" w:color="auto" w:sz="4" w:space="0"/>
            </w:tcBorders>
            <w:shd w:val="clear" w:color="auto" w:fill="auto"/>
            <w:vAlign w:val="center"/>
          </w:tcPr>
          <w:p w14:paraId="7DBF3E40">
            <w:pPr>
              <w:widowControl/>
              <w:jc w:val="left"/>
              <w:rPr>
                <w:rFonts w:ascii="宋体" w:hAnsi="宋体" w:eastAsia="宋体" w:cs="宋体"/>
                <w:kern w:val="0"/>
                <w:sz w:val="22"/>
              </w:rPr>
            </w:pPr>
            <w:r>
              <w:rPr>
                <w:rFonts w:hint="eastAsia" w:ascii="宋体" w:hAnsi="宋体" w:eastAsia="宋体" w:cs="宋体"/>
                <w:kern w:val="0"/>
                <w:sz w:val="22"/>
              </w:rPr>
              <w:t>张家港市全民所有自然资源资产平衡表编制和资产清查工作技术服务项目</w:t>
            </w:r>
          </w:p>
        </w:tc>
        <w:tc>
          <w:tcPr>
            <w:tcW w:w="4180" w:type="dxa"/>
            <w:tcBorders>
              <w:top w:val="nil"/>
              <w:left w:val="nil"/>
              <w:bottom w:val="single" w:color="auto" w:sz="4" w:space="0"/>
              <w:right w:val="single" w:color="auto" w:sz="4" w:space="0"/>
            </w:tcBorders>
            <w:shd w:val="clear" w:color="auto" w:fill="auto"/>
            <w:vAlign w:val="center"/>
          </w:tcPr>
          <w:p w14:paraId="758C1A99">
            <w:pPr>
              <w:widowControl/>
              <w:jc w:val="left"/>
              <w:rPr>
                <w:rFonts w:ascii="宋体" w:hAnsi="宋体" w:eastAsia="宋体" w:cs="宋体"/>
                <w:kern w:val="0"/>
                <w:sz w:val="22"/>
              </w:rPr>
            </w:pPr>
            <w:r>
              <w:rPr>
                <w:rFonts w:hint="eastAsia" w:ascii="宋体" w:hAnsi="宋体" w:eastAsia="宋体" w:cs="宋体"/>
                <w:kern w:val="0"/>
                <w:sz w:val="22"/>
              </w:rPr>
              <w:t>江苏兰德数码科技有限公司</w:t>
            </w:r>
            <w:r>
              <w:rPr>
                <w:rFonts w:hint="eastAsia" w:ascii="宋体" w:hAnsi="宋体" w:eastAsia="宋体" w:cs="宋体"/>
                <w:kern w:val="0"/>
                <w:sz w:val="22"/>
              </w:rPr>
              <w:br w:type="textWrapping"/>
            </w:r>
            <w:r>
              <w:rPr>
                <w:rFonts w:hint="eastAsia" w:ascii="宋体" w:hAnsi="宋体" w:eastAsia="宋体" w:cs="宋体"/>
                <w:kern w:val="0"/>
                <w:sz w:val="22"/>
              </w:rPr>
              <w:t>张家港市自然资源和规划局</w:t>
            </w:r>
          </w:p>
        </w:tc>
        <w:tc>
          <w:tcPr>
            <w:tcW w:w="4260" w:type="dxa"/>
            <w:tcBorders>
              <w:top w:val="nil"/>
              <w:left w:val="nil"/>
              <w:bottom w:val="single" w:color="auto" w:sz="4" w:space="0"/>
              <w:right w:val="single" w:color="auto" w:sz="4" w:space="0"/>
            </w:tcBorders>
            <w:shd w:val="clear" w:color="auto" w:fill="auto"/>
            <w:vAlign w:val="center"/>
          </w:tcPr>
          <w:p w14:paraId="74CC456B">
            <w:pPr>
              <w:widowControl/>
              <w:jc w:val="left"/>
              <w:rPr>
                <w:rFonts w:ascii="宋体" w:hAnsi="宋体" w:eastAsia="宋体" w:cs="宋体"/>
                <w:kern w:val="0"/>
                <w:sz w:val="22"/>
              </w:rPr>
            </w:pPr>
            <w:r>
              <w:rPr>
                <w:rFonts w:hint="eastAsia" w:ascii="宋体" w:hAnsi="宋体" w:eastAsia="宋体" w:cs="宋体"/>
                <w:kern w:val="0"/>
                <w:sz w:val="22"/>
              </w:rPr>
              <w:t>钱  刚 梁  波 朱  炯 孙晓萍 黄  敏 毛文函 梁晓雯</w:t>
            </w:r>
          </w:p>
        </w:tc>
      </w:tr>
      <w:tr w14:paraId="64D53C8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E24E775">
            <w:pPr>
              <w:widowControl/>
              <w:jc w:val="center"/>
              <w:rPr>
                <w:rFonts w:ascii="宋体" w:hAnsi="宋体" w:eastAsia="宋体" w:cs="宋体"/>
                <w:kern w:val="0"/>
                <w:sz w:val="22"/>
              </w:rPr>
            </w:pPr>
            <w:r>
              <w:rPr>
                <w:rFonts w:hint="eastAsia" w:ascii="宋体" w:hAnsi="宋体" w:eastAsia="宋体" w:cs="宋体"/>
                <w:kern w:val="0"/>
                <w:sz w:val="22"/>
              </w:rPr>
              <w:t>22</w:t>
            </w:r>
          </w:p>
        </w:tc>
        <w:tc>
          <w:tcPr>
            <w:tcW w:w="3680" w:type="dxa"/>
            <w:tcBorders>
              <w:top w:val="nil"/>
              <w:left w:val="nil"/>
              <w:bottom w:val="single" w:color="auto" w:sz="4" w:space="0"/>
              <w:right w:val="single" w:color="auto" w:sz="4" w:space="0"/>
            </w:tcBorders>
            <w:shd w:val="clear" w:color="auto" w:fill="auto"/>
            <w:vAlign w:val="center"/>
          </w:tcPr>
          <w:p w14:paraId="7565C74C">
            <w:pPr>
              <w:widowControl/>
              <w:jc w:val="left"/>
              <w:rPr>
                <w:rFonts w:ascii="宋体" w:hAnsi="宋体" w:eastAsia="宋体" w:cs="宋体"/>
                <w:kern w:val="0"/>
                <w:sz w:val="22"/>
              </w:rPr>
            </w:pPr>
            <w:r>
              <w:rPr>
                <w:rFonts w:hint="eastAsia" w:ascii="宋体" w:hAnsi="宋体" w:eastAsia="宋体" w:cs="宋体"/>
                <w:kern w:val="0"/>
                <w:sz w:val="22"/>
              </w:rPr>
              <w:t>江宁区2022年城市空间监测</w:t>
            </w:r>
          </w:p>
        </w:tc>
        <w:tc>
          <w:tcPr>
            <w:tcW w:w="4180" w:type="dxa"/>
            <w:tcBorders>
              <w:top w:val="nil"/>
              <w:left w:val="nil"/>
              <w:bottom w:val="single" w:color="auto" w:sz="4" w:space="0"/>
              <w:right w:val="single" w:color="auto" w:sz="4" w:space="0"/>
            </w:tcBorders>
            <w:shd w:val="clear" w:color="auto" w:fill="auto"/>
            <w:vAlign w:val="center"/>
          </w:tcPr>
          <w:p w14:paraId="690E27BA">
            <w:pPr>
              <w:widowControl/>
              <w:jc w:val="left"/>
              <w:rPr>
                <w:rFonts w:ascii="宋体" w:hAnsi="宋体" w:eastAsia="宋体" w:cs="宋体"/>
                <w:kern w:val="0"/>
                <w:sz w:val="22"/>
              </w:rPr>
            </w:pPr>
            <w:r>
              <w:rPr>
                <w:rFonts w:hint="eastAsia" w:ascii="宋体" w:hAnsi="宋体" w:eastAsia="宋体" w:cs="宋体"/>
                <w:kern w:val="0"/>
                <w:sz w:val="22"/>
              </w:rPr>
              <w:t>江苏省地质测绘大队</w:t>
            </w:r>
            <w:r>
              <w:rPr>
                <w:rFonts w:hint="eastAsia" w:ascii="宋体" w:hAnsi="宋体" w:eastAsia="宋体" w:cs="宋体"/>
                <w:kern w:val="0"/>
                <w:sz w:val="22"/>
              </w:rPr>
              <w:br w:type="textWrapping"/>
            </w:r>
            <w:r>
              <w:rPr>
                <w:rFonts w:hint="eastAsia" w:ascii="宋体" w:hAnsi="宋体" w:eastAsia="宋体" w:cs="宋体"/>
                <w:kern w:val="0"/>
                <w:sz w:val="22"/>
              </w:rPr>
              <w:t>南京市规划和自然资源局江宁分局</w:t>
            </w:r>
          </w:p>
        </w:tc>
        <w:tc>
          <w:tcPr>
            <w:tcW w:w="4260" w:type="dxa"/>
            <w:tcBorders>
              <w:top w:val="nil"/>
              <w:left w:val="nil"/>
              <w:bottom w:val="single" w:color="auto" w:sz="4" w:space="0"/>
              <w:right w:val="single" w:color="auto" w:sz="4" w:space="0"/>
            </w:tcBorders>
            <w:shd w:val="clear" w:color="auto" w:fill="auto"/>
            <w:vAlign w:val="center"/>
          </w:tcPr>
          <w:p w14:paraId="63957558">
            <w:pPr>
              <w:widowControl/>
              <w:jc w:val="left"/>
              <w:rPr>
                <w:rFonts w:ascii="宋体" w:hAnsi="宋体" w:eastAsia="宋体" w:cs="宋体"/>
                <w:kern w:val="0"/>
                <w:sz w:val="22"/>
              </w:rPr>
            </w:pPr>
            <w:r>
              <w:rPr>
                <w:rFonts w:hint="eastAsia" w:ascii="宋体" w:hAnsi="宋体" w:eastAsia="宋体" w:cs="宋体"/>
                <w:kern w:val="0"/>
                <w:sz w:val="22"/>
              </w:rPr>
              <w:t>朱益虎 方  青 徐颖军 李  威 曹梦婷 江  勇 莫  雨</w:t>
            </w:r>
          </w:p>
        </w:tc>
      </w:tr>
      <w:tr w14:paraId="4359D7AB">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59B10D2">
            <w:pPr>
              <w:widowControl/>
              <w:jc w:val="center"/>
              <w:rPr>
                <w:rFonts w:ascii="宋体" w:hAnsi="宋体" w:eastAsia="宋体" w:cs="宋体"/>
                <w:kern w:val="0"/>
                <w:sz w:val="22"/>
              </w:rPr>
            </w:pPr>
            <w:r>
              <w:rPr>
                <w:rFonts w:hint="eastAsia" w:ascii="宋体" w:hAnsi="宋体" w:eastAsia="宋体" w:cs="宋体"/>
                <w:kern w:val="0"/>
                <w:sz w:val="22"/>
              </w:rPr>
              <w:t>23</w:t>
            </w:r>
          </w:p>
        </w:tc>
        <w:tc>
          <w:tcPr>
            <w:tcW w:w="3680" w:type="dxa"/>
            <w:tcBorders>
              <w:top w:val="nil"/>
              <w:left w:val="nil"/>
              <w:bottom w:val="single" w:color="auto" w:sz="4" w:space="0"/>
              <w:right w:val="single" w:color="auto" w:sz="4" w:space="0"/>
            </w:tcBorders>
            <w:shd w:val="clear" w:color="auto" w:fill="auto"/>
            <w:vAlign w:val="center"/>
          </w:tcPr>
          <w:p w14:paraId="472FD656">
            <w:pPr>
              <w:widowControl/>
              <w:jc w:val="left"/>
              <w:rPr>
                <w:rFonts w:ascii="宋体" w:hAnsi="宋体" w:eastAsia="宋体" w:cs="宋体"/>
                <w:kern w:val="0"/>
                <w:sz w:val="22"/>
              </w:rPr>
            </w:pPr>
            <w:r>
              <w:rPr>
                <w:rFonts w:hint="eastAsia" w:ascii="宋体" w:hAnsi="宋体" w:eastAsia="宋体" w:cs="宋体"/>
                <w:kern w:val="0"/>
                <w:sz w:val="22"/>
              </w:rPr>
              <w:t>亭湖区2022年度国土变更调查和日常交更项目</w:t>
            </w:r>
          </w:p>
        </w:tc>
        <w:tc>
          <w:tcPr>
            <w:tcW w:w="4180" w:type="dxa"/>
            <w:tcBorders>
              <w:top w:val="nil"/>
              <w:left w:val="nil"/>
              <w:bottom w:val="single" w:color="auto" w:sz="4" w:space="0"/>
              <w:right w:val="single" w:color="auto" w:sz="4" w:space="0"/>
            </w:tcBorders>
            <w:shd w:val="clear" w:color="auto" w:fill="auto"/>
            <w:vAlign w:val="center"/>
          </w:tcPr>
          <w:p w14:paraId="4F582354">
            <w:pPr>
              <w:widowControl/>
              <w:jc w:val="left"/>
              <w:rPr>
                <w:rFonts w:ascii="宋体" w:hAnsi="宋体" w:eastAsia="宋体" w:cs="宋体"/>
                <w:kern w:val="0"/>
                <w:sz w:val="22"/>
              </w:rPr>
            </w:pPr>
            <w:r>
              <w:rPr>
                <w:rFonts w:hint="eastAsia" w:ascii="宋体" w:hAnsi="宋体" w:eastAsia="宋体" w:cs="宋体"/>
                <w:kern w:val="0"/>
                <w:sz w:val="22"/>
              </w:rPr>
              <w:t>江苏星月测绘科技股份有限公司</w:t>
            </w:r>
          </w:p>
        </w:tc>
        <w:tc>
          <w:tcPr>
            <w:tcW w:w="4260" w:type="dxa"/>
            <w:tcBorders>
              <w:top w:val="nil"/>
              <w:left w:val="nil"/>
              <w:bottom w:val="single" w:color="auto" w:sz="4" w:space="0"/>
              <w:right w:val="single" w:color="auto" w:sz="4" w:space="0"/>
            </w:tcBorders>
            <w:shd w:val="clear" w:color="auto" w:fill="auto"/>
            <w:vAlign w:val="center"/>
          </w:tcPr>
          <w:p w14:paraId="25CAF042">
            <w:pPr>
              <w:widowControl/>
              <w:jc w:val="left"/>
              <w:rPr>
                <w:rFonts w:ascii="宋体" w:hAnsi="宋体" w:eastAsia="宋体" w:cs="宋体"/>
                <w:kern w:val="0"/>
                <w:sz w:val="22"/>
              </w:rPr>
            </w:pPr>
            <w:r>
              <w:rPr>
                <w:rFonts w:hint="eastAsia" w:ascii="宋体" w:hAnsi="宋体" w:eastAsia="宋体" w:cs="宋体"/>
                <w:kern w:val="0"/>
                <w:sz w:val="22"/>
              </w:rPr>
              <w:t>王  慧 周兰兰 刘红旗 姚锦洋 井  陆 许  蕾 仇  云</w:t>
            </w:r>
          </w:p>
        </w:tc>
      </w:tr>
      <w:tr w14:paraId="68E23553">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33C856D">
            <w:pPr>
              <w:widowControl/>
              <w:jc w:val="center"/>
              <w:rPr>
                <w:rFonts w:ascii="宋体" w:hAnsi="宋体" w:eastAsia="宋体" w:cs="宋体"/>
                <w:kern w:val="0"/>
                <w:sz w:val="22"/>
              </w:rPr>
            </w:pPr>
            <w:r>
              <w:rPr>
                <w:rFonts w:hint="eastAsia" w:ascii="宋体" w:hAnsi="宋体" w:eastAsia="宋体" w:cs="宋体"/>
                <w:kern w:val="0"/>
                <w:sz w:val="22"/>
              </w:rPr>
              <w:t>24</w:t>
            </w:r>
          </w:p>
        </w:tc>
        <w:tc>
          <w:tcPr>
            <w:tcW w:w="3680" w:type="dxa"/>
            <w:tcBorders>
              <w:top w:val="nil"/>
              <w:left w:val="nil"/>
              <w:bottom w:val="single" w:color="auto" w:sz="4" w:space="0"/>
              <w:right w:val="single" w:color="auto" w:sz="4" w:space="0"/>
            </w:tcBorders>
            <w:shd w:val="clear" w:color="auto" w:fill="auto"/>
            <w:vAlign w:val="center"/>
          </w:tcPr>
          <w:p w14:paraId="71CF6F9E">
            <w:pPr>
              <w:widowControl/>
              <w:jc w:val="left"/>
              <w:rPr>
                <w:rFonts w:ascii="宋体" w:hAnsi="宋体" w:eastAsia="宋体" w:cs="宋体"/>
                <w:kern w:val="0"/>
                <w:sz w:val="22"/>
              </w:rPr>
            </w:pPr>
            <w:r>
              <w:rPr>
                <w:rFonts w:hint="eastAsia" w:ascii="宋体" w:hAnsi="宋体" w:eastAsia="宋体" w:cs="宋体"/>
                <w:kern w:val="0"/>
                <w:sz w:val="22"/>
              </w:rPr>
              <w:t>干支联动项目配套基础技术服务</w:t>
            </w:r>
          </w:p>
        </w:tc>
        <w:tc>
          <w:tcPr>
            <w:tcW w:w="4180" w:type="dxa"/>
            <w:tcBorders>
              <w:top w:val="nil"/>
              <w:left w:val="nil"/>
              <w:bottom w:val="single" w:color="auto" w:sz="4" w:space="0"/>
              <w:right w:val="single" w:color="auto" w:sz="4" w:space="0"/>
            </w:tcBorders>
            <w:shd w:val="clear" w:color="auto" w:fill="auto"/>
            <w:vAlign w:val="center"/>
          </w:tcPr>
          <w:p w14:paraId="77CDCB66">
            <w:pPr>
              <w:widowControl/>
              <w:jc w:val="left"/>
              <w:rPr>
                <w:rFonts w:ascii="宋体" w:hAnsi="宋体" w:eastAsia="宋体" w:cs="宋体"/>
                <w:kern w:val="0"/>
                <w:sz w:val="22"/>
              </w:rPr>
            </w:pPr>
            <w:r>
              <w:rPr>
                <w:rFonts w:hint="eastAsia" w:ascii="宋体" w:hAnsi="宋体" w:eastAsia="宋体" w:cs="宋体"/>
                <w:kern w:val="0"/>
                <w:sz w:val="22"/>
              </w:rPr>
              <w:t>中科宁图技术江苏有限公司</w:t>
            </w:r>
          </w:p>
        </w:tc>
        <w:tc>
          <w:tcPr>
            <w:tcW w:w="4260" w:type="dxa"/>
            <w:tcBorders>
              <w:top w:val="nil"/>
              <w:left w:val="nil"/>
              <w:bottom w:val="single" w:color="auto" w:sz="4" w:space="0"/>
              <w:right w:val="single" w:color="auto" w:sz="4" w:space="0"/>
            </w:tcBorders>
            <w:shd w:val="clear" w:color="auto" w:fill="auto"/>
            <w:vAlign w:val="center"/>
          </w:tcPr>
          <w:p w14:paraId="7312D24C">
            <w:pPr>
              <w:widowControl/>
              <w:jc w:val="left"/>
              <w:rPr>
                <w:rFonts w:ascii="宋体" w:hAnsi="宋体" w:eastAsia="宋体" w:cs="宋体"/>
                <w:kern w:val="0"/>
                <w:sz w:val="22"/>
              </w:rPr>
            </w:pPr>
            <w:r>
              <w:rPr>
                <w:rFonts w:hint="eastAsia" w:ascii="宋体" w:hAnsi="宋体" w:eastAsia="宋体" w:cs="宋体"/>
                <w:kern w:val="0"/>
                <w:sz w:val="22"/>
              </w:rPr>
              <w:t>芦园园 毛建黄 黄如意 王晓霞 黎  敏 史苏明 郑  萍</w:t>
            </w:r>
          </w:p>
        </w:tc>
      </w:tr>
      <w:tr w14:paraId="7E7BA75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7EA485E">
            <w:pPr>
              <w:widowControl/>
              <w:jc w:val="center"/>
              <w:rPr>
                <w:rFonts w:ascii="宋体" w:hAnsi="宋体" w:eastAsia="宋体" w:cs="宋体"/>
                <w:kern w:val="0"/>
                <w:sz w:val="22"/>
              </w:rPr>
            </w:pPr>
            <w:r>
              <w:rPr>
                <w:rFonts w:hint="eastAsia" w:ascii="宋体" w:hAnsi="宋体" w:eastAsia="宋体" w:cs="宋体"/>
                <w:kern w:val="0"/>
                <w:sz w:val="22"/>
              </w:rPr>
              <w:t>25</w:t>
            </w:r>
          </w:p>
        </w:tc>
        <w:tc>
          <w:tcPr>
            <w:tcW w:w="3680" w:type="dxa"/>
            <w:tcBorders>
              <w:top w:val="nil"/>
              <w:left w:val="nil"/>
              <w:bottom w:val="single" w:color="auto" w:sz="4" w:space="0"/>
              <w:right w:val="single" w:color="auto" w:sz="4" w:space="0"/>
            </w:tcBorders>
            <w:shd w:val="clear" w:color="auto" w:fill="auto"/>
            <w:vAlign w:val="center"/>
          </w:tcPr>
          <w:p w14:paraId="58CE1A53">
            <w:pPr>
              <w:widowControl/>
              <w:jc w:val="left"/>
              <w:rPr>
                <w:rFonts w:ascii="宋体" w:hAnsi="宋体" w:eastAsia="宋体" w:cs="宋体"/>
                <w:kern w:val="0"/>
                <w:sz w:val="22"/>
              </w:rPr>
            </w:pPr>
            <w:r>
              <w:rPr>
                <w:rFonts w:hint="eastAsia" w:ascii="宋体" w:hAnsi="宋体" w:eastAsia="宋体" w:cs="宋体"/>
                <w:kern w:val="0"/>
                <w:sz w:val="22"/>
              </w:rPr>
              <w:t>灌南县1:1000比例尺地形图生产制作服务项目</w:t>
            </w:r>
          </w:p>
        </w:tc>
        <w:tc>
          <w:tcPr>
            <w:tcW w:w="4180" w:type="dxa"/>
            <w:tcBorders>
              <w:top w:val="nil"/>
              <w:left w:val="nil"/>
              <w:bottom w:val="single" w:color="auto" w:sz="4" w:space="0"/>
              <w:right w:val="single" w:color="auto" w:sz="4" w:space="0"/>
            </w:tcBorders>
            <w:shd w:val="clear" w:color="auto" w:fill="auto"/>
            <w:vAlign w:val="center"/>
          </w:tcPr>
          <w:p w14:paraId="48C8CE68">
            <w:pPr>
              <w:widowControl/>
              <w:jc w:val="left"/>
              <w:rPr>
                <w:rFonts w:ascii="宋体" w:hAnsi="宋体" w:eastAsia="宋体" w:cs="宋体"/>
                <w:kern w:val="0"/>
                <w:sz w:val="22"/>
              </w:rPr>
            </w:pPr>
            <w:r>
              <w:rPr>
                <w:rFonts w:hint="eastAsia" w:ascii="宋体" w:hAnsi="宋体" w:eastAsia="宋体" w:cs="宋体"/>
                <w:kern w:val="0"/>
                <w:sz w:val="22"/>
              </w:rPr>
              <w:t>园测信息科技股份有限公司</w:t>
            </w:r>
            <w:r>
              <w:rPr>
                <w:rFonts w:hint="eastAsia" w:ascii="宋体" w:hAnsi="宋体" w:eastAsia="宋体" w:cs="宋体"/>
                <w:kern w:val="0"/>
                <w:sz w:val="22"/>
              </w:rPr>
              <w:br w:type="textWrapping"/>
            </w:r>
            <w:r>
              <w:rPr>
                <w:rFonts w:hint="eastAsia" w:ascii="宋体" w:hAnsi="宋体" w:eastAsia="宋体" w:cs="宋体"/>
                <w:kern w:val="0"/>
                <w:sz w:val="22"/>
              </w:rPr>
              <w:t>灌南县自然资源和规划局</w:t>
            </w:r>
          </w:p>
        </w:tc>
        <w:tc>
          <w:tcPr>
            <w:tcW w:w="4260" w:type="dxa"/>
            <w:tcBorders>
              <w:top w:val="nil"/>
              <w:left w:val="nil"/>
              <w:bottom w:val="single" w:color="auto" w:sz="4" w:space="0"/>
              <w:right w:val="single" w:color="auto" w:sz="4" w:space="0"/>
            </w:tcBorders>
            <w:shd w:val="clear" w:color="auto" w:fill="auto"/>
            <w:vAlign w:val="center"/>
          </w:tcPr>
          <w:p w14:paraId="7FC68EFD">
            <w:pPr>
              <w:widowControl/>
              <w:jc w:val="left"/>
              <w:rPr>
                <w:rFonts w:ascii="宋体" w:hAnsi="宋体" w:eastAsia="宋体" w:cs="宋体"/>
                <w:kern w:val="0"/>
                <w:sz w:val="22"/>
              </w:rPr>
            </w:pPr>
            <w:r>
              <w:rPr>
                <w:rFonts w:hint="eastAsia" w:ascii="宋体" w:hAnsi="宋体" w:eastAsia="宋体" w:cs="宋体"/>
                <w:kern w:val="0"/>
                <w:sz w:val="22"/>
              </w:rPr>
              <w:t xml:space="preserve">郁新聪 廖惠莲 王  天 朱耀浦 邹  荣 倪培德 刘  磊 </w:t>
            </w:r>
          </w:p>
        </w:tc>
      </w:tr>
      <w:tr w14:paraId="4EEB3EBB">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16BE628">
            <w:pPr>
              <w:widowControl/>
              <w:jc w:val="center"/>
              <w:rPr>
                <w:rFonts w:ascii="宋体" w:hAnsi="宋体" w:eastAsia="宋体" w:cs="宋体"/>
                <w:kern w:val="0"/>
                <w:sz w:val="22"/>
              </w:rPr>
            </w:pPr>
            <w:r>
              <w:rPr>
                <w:rFonts w:hint="eastAsia" w:ascii="宋体" w:hAnsi="宋体" w:eastAsia="宋体" w:cs="宋体"/>
                <w:kern w:val="0"/>
                <w:sz w:val="22"/>
              </w:rPr>
              <w:t>26</w:t>
            </w:r>
          </w:p>
        </w:tc>
        <w:tc>
          <w:tcPr>
            <w:tcW w:w="3680" w:type="dxa"/>
            <w:tcBorders>
              <w:top w:val="nil"/>
              <w:left w:val="nil"/>
              <w:bottom w:val="single" w:color="auto" w:sz="4" w:space="0"/>
              <w:right w:val="single" w:color="auto" w:sz="4" w:space="0"/>
            </w:tcBorders>
            <w:shd w:val="clear" w:color="auto" w:fill="auto"/>
            <w:vAlign w:val="center"/>
          </w:tcPr>
          <w:p w14:paraId="05EDA755">
            <w:pPr>
              <w:widowControl/>
              <w:jc w:val="left"/>
              <w:rPr>
                <w:rFonts w:ascii="宋体" w:hAnsi="宋体" w:eastAsia="宋体" w:cs="宋体"/>
                <w:kern w:val="0"/>
                <w:sz w:val="22"/>
              </w:rPr>
            </w:pPr>
            <w:r>
              <w:rPr>
                <w:rFonts w:hint="eastAsia" w:ascii="宋体" w:hAnsi="宋体" w:eastAsia="宋体" w:cs="宋体"/>
                <w:kern w:val="0"/>
                <w:sz w:val="22"/>
              </w:rPr>
              <w:t>盐城市大丰区大比例尺地形图2023年更新项目</w:t>
            </w:r>
          </w:p>
        </w:tc>
        <w:tc>
          <w:tcPr>
            <w:tcW w:w="4180" w:type="dxa"/>
            <w:tcBorders>
              <w:top w:val="nil"/>
              <w:left w:val="nil"/>
              <w:bottom w:val="single" w:color="auto" w:sz="4" w:space="0"/>
              <w:right w:val="single" w:color="auto" w:sz="4" w:space="0"/>
            </w:tcBorders>
            <w:shd w:val="clear" w:color="auto" w:fill="auto"/>
            <w:vAlign w:val="center"/>
          </w:tcPr>
          <w:p w14:paraId="63B32FA2">
            <w:pPr>
              <w:widowControl/>
              <w:jc w:val="left"/>
              <w:rPr>
                <w:rFonts w:ascii="宋体" w:hAnsi="宋体" w:eastAsia="宋体" w:cs="宋体"/>
                <w:kern w:val="0"/>
                <w:sz w:val="22"/>
              </w:rPr>
            </w:pPr>
            <w:r>
              <w:rPr>
                <w:rFonts w:hint="eastAsia" w:ascii="宋体" w:hAnsi="宋体" w:eastAsia="宋体" w:cs="宋体"/>
                <w:kern w:val="0"/>
                <w:sz w:val="22"/>
              </w:rPr>
              <w:t>江苏煤炭地质物测队</w:t>
            </w:r>
            <w:r>
              <w:rPr>
                <w:rFonts w:hint="eastAsia" w:ascii="宋体" w:hAnsi="宋体" w:eastAsia="宋体" w:cs="宋体"/>
                <w:kern w:val="0"/>
                <w:sz w:val="22"/>
              </w:rPr>
              <w:br w:type="textWrapping"/>
            </w:r>
            <w:r>
              <w:rPr>
                <w:rFonts w:hint="eastAsia" w:ascii="宋体" w:hAnsi="宋体" w:eastAsia="宋体" w:cs="宋体"/>
                <w:kern w:val="0"/>
                <w:sz w:val="22"/>
              </w:rPr>
              <w:t xml:space="preserve">江苏省测绘工程院                   盐城市大丰区自然资源和规划局 </w:t>
            </w:r>
          </w:p>
        </w:tc>
        <w:tc>
          <w:tcPr>
            <w:tcW w:w="4260" w:type="dxa"/>
            <w:tcBorders>
              <w:top w:val="nil"/>
              <w:left w:val="nil"/>
              <w:bottom w:val="single" w:color="auto" w:sz="4" w:space="0"/>
              <w:right w:val="single" w:color="auto" w:sz="4" w:space="0"/>
            </w:tcBorders>
            <w:shd w:val="clear" w:color="auto" w:fill="auto"/>
            <w:vAlign w:val="center"/>
          </w:tcPr>
          <w:p w14:paraId="693B54CF">
            <w:pPr>
              <w:widowControl/>
              <w:jc w:val="left"/>
              <w:rPr>
                <w:rFonts w:ascii="宋体" w:hAnsi="宋体" w:eastAsia="宋体" w:cs="宋体"/>
                <w:kern w:val="0"/>
                <w:sz w:val="22"/>
              </w:rPr>
            </w:pPr>
            <w:r>
              <w:rPr>
                <w:rFonts w:hint="eastAsia" w:ascii="宋体" w:hAnsi="宋体" w:eastAsia="宋体" w:cs="宋体"/>
                <w:kern w:val="0"/>
                <w:sz w:val="22"/>
              </w:rPr>
              <w:t>王安辉 周雨晨 王  婵 丁  彪 何  薇 袁  星 单婷婷</w:t>
            </w:r>
          </w:p>
        </w:tc>
      </w:tr>
      <w:tr w14:paraId="3D58687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1A1461A">
            <w:pPr>
              <w:widowControl/>
              <w:jc w:val="center"/>
              <w:rPr>
                <w:rFonts w:ascii="宋体" w:hAnsi="宋体" w:eastAsia="宋体" w:cs="宋体"/>
                <w:kern w:val="0"/>
                <w:sz w:val="22"/>
              </w:rPr>
            </w:pPr>
            <w:r>
              <w:rPr>
                <w:rFonts w:hint="eastAsia" w:ascii="宋体" w:hAnsi="宋体" w:eastAsia="宋体" w:cs="宋体"/>
                <w:kern w:val="0"/>
                <w:sz w:val="22"/>
              </w:rPr>
              <w:t>27</w:t>
            </w:r>
          </w:p>
        </w:tc>
        <w:tc>
          <w:tcPr>
            <w:tcW w:w="3680" w:type="dxa"/>
            <w:tcBorders>
              <w:top w:val="nil"/>
              <w:left w:val="nil"/>
              <w:bottom w:val="single" w:color="auto" w:sz="4" w:space="0"/>
              <w:right w:val="single" w:color="auto" w:sz="4" w:space="0"/>
            </w:tcBorders>
            <w:shd w:val="clear" w:color="auto" w:fill="auto"/>
            <w:vAlign w:val="center"/>
          </w:tcPr>
          <w:p w14:paraId="567D46E6">
            <w:pPr>
              <w:widowControl/>
              <w:jc w:val="left"/>
              <w:rPr>
                <w:rFonts w:ascii="宋体" w:hAnsi="宋体" w:eastAsia="宋体" w:cs="宋体"/>
                <w:kern w:val="0"/>
                <w:sz w:val="22"/>
              </w:rPr>
            </w:pPr>
            <w:r>
              <w:rPr>
                <w:rFonts w:hint="eastAsia" w:ascii="宋体" w:hAnsi="宋体" w:eastAsia="宋体" w:cs="宋体"/>
                <w:kern w:val="0"/>
                <w:sz w:val="22"/>
              </w:rPr>
              <w:t>部分地区实景三维模型建设项目（分包三：高邮市）</w:t>
            </w:r>
          </w:p>
        </w:tc>
        <w:tc>
          <w:tcPr>
            <w:tcW w:w="4180" w:type="dxa"/>
            <w:tcBorders>
              <w:top w:val="nil"/>
              <w:left w:val="nil"/>
              <w:bottom w:val="single" w:color="auto" w:sz="4" w:space="0"/>
              <w:right w:val="single" w:color="auto" w:sz="4" w:space="0"/>
            </w:tcBorders>
            <w:shd w:val="clear" w:color="auto" w:fill="auto"/>
            <w:vAlign w:val="center"/>
          </w:tcPr>
          <w:p w14:paraId="0C215886">
            <w:pPr>
              <w:widowControl/>
              <w:jc w:val="left"/>
              <w:rPr>
                <w:rFonts w:ascii="宋体" w:hAnsi="宋体" w:eastAsia="宋体" w:cs="宋体"/>
                <w:kern w:val="0"/>
                <w:sz w:val="22"/>
              </w:rPr>
            </w:pPr>
            <w:r>
              <w:rPr>
                <w:rFonts w:hint="eastAsia" w:ascii="宋体" w:hAnsi="宋体" w:eastAsia="宋体" w:cs="宋体"/>
                <w:kern w:val="0"/>
                <w:sz w:val="22"/>
              </w:rPr>
              <w:t>江苏省地质测绘大队</w:t>
            </w:r>
          </w:p>
        </w:tc>
        <w:tc>
          <w:tcPr>
            <w:tcW w:w="4260" w:type="dxa"/>
            <w:tcBorders>
              <w:top w:val="nil"/>
              <w:left w:val="nil"/>
              <w:bottom w:val="single" w:color="auto" w:sz="4" w:space="0"/>
              <w:right w:val="single" w:color="auto" w:sz="4" w:space="0"/>
            </w:tcBorders>
            <w:shd w:val="clear" w:color="auto" w:fill="auto"/>
            <w:vAlign w:val="center"/>
          </w:tcPr>
          <w:p w14:paraId="039D5D06">
            <w:pPr>
              <w:widowControl/>
              <w:jc w:val="left"/>
              <w:rPr>
                <w:rFonts w:ascii="宋体" w:hAnsi="宋体" w:eastAsia="宋体" w:cs="宋体"/>
                <w:kern w:val="0"/>
                <w:sz w:val="22"/>
              </w:rPr>
            </w:pPr>
            <w:r>
              <w:rPr>
                <w:rFonts w:hint="eastAsia" w:ascii="宋体" w:hAnsi="宋体" w:eastAsia="宋体" w:cs="宋体"/>
                <w:kern w:val="0"/>
                <w:sz w:val="22"/>
              </w:rPr>
              <w:t>张启华 孙进冬 杨红军 姜  波 曹兆峰 万兴初 彭春晖</w:t>
            </w:r>
          </w:p>
        </w:tc>
      </w:tr>
      <w:tr w14:paraId="5243286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5C8FFEC">
            <w:pPr>
              <w:widowControl/>
              <w:jc w:val="center"/>
              <w:rPr>
                <w:rFonts w:ascii="宋体" w:hAnsi="宋体" w:eastAsia="宋体" w:cs="宋体"/>
                <w:kern w:val="0"/>
                <w:sz w:val="22"/>
              </w:rPr>
            </w:pPr>
            <w:r>
              <w:rPr>
                <w:rFonts w:hint="eastAsia" w:ascii="宋体" w:hAnsi="宋体" w:eastAsia="宋体" w:cs="宋体"/>
                <w:kern w:val="0"/>
                <w:sz w:val="22"/>
              </w:rPr>
              <w:t>28</w:t>
            </w:r>
          </w:p>
        </w:tc>
        <w:tc>
          <w:tcPr>
            <w:tcW w:w="3680" w:type="dxa"/>
            <w:tcBorders>
              <w:top w:val="nil"/>
              <w:left w:val="nil"/>
              <w:bottom w:val="single" w:color="auto" w:sz="4" w:space="0"/>
              <w:right w:val="single" w:color="auto" w:sz="4" w:space="0"/>
            </w:tcBorders>
            <w:shd w:val="clear" w:color="auto" w:fill="auto"/>
            <w:vAlign w:val="center"/>
          </w:tcPr>
          <w:p w14:paraId="09BA0E7B">
            <w:pPr>
              <w:widowControl/>
              <w:jc w:val="left"/>
              <w:rPr>
                <w:rFonts w:ascii="宋体" w:hAnsi="宋体" w:eastAsia="宋体" w:cs="宋体"/>
                <w:kern w:val="0"/>
                <w:sz w:val="22"/>
              </w:rPr>
            </w:pPr>
            <w:r>
              <w:rPr>
                <w:rFonts w:hint="eastAsia" w:ascii="宋体" w:hAnsi="宋体" w:eastAsia="宋体" w:cs="宋体"/>
                <w:kern w:val="0"/>
                <w:sz w:val="22"/>
              </w:rPr>
              <w:t>2022年苏州市大比例尺地形图修补测及建库之一生产部分</w:t>
            </w:r>
          </w:p>
        </w:tc>
        <w:tc>
          <w:tcPr>
            <w:tcW w:w="4180" w:type="dxa"/>
            <w:tcBorders>
              <w:top w:val="nil"/>
              <w:left w:val="nil"/>
              <w:bottom w:val="single" w:color="auto" w:sz="4" w:space="0"/>
              <w:right w:val="single" w:color="auto" w:sz="4" w:space="0"/>
            </w:tcBorders>
            <w:shd w:val="clear" w:color="auto" w:fill="auto"/>
            <w:vAlign w:val="center"/>
          </w:tcPr>
          <w:p w14:paraId="4F084B47">
            <w:pPr>
              <w:widowControl/>
              <w:jc w:val="left"/>
              <w:rPr>
                <w:rFonts w:ascii="宋体" w:hAnsi="宋体" w:eastAsia="宋体" w:cs="宋体"/>
                <w:kern w:val="0"/>
                <w:sz w:val="22"/>
              </w:rPr>
            </w:pPr>
            <w:r>
              <w:rPr>
                <w:rFonts w:hint="eastAsia" w:ascii="宋体" w:hAnsi="宋体" w:eastAsia="宋体" w:cs="宋体"/>
                <w:kern w:val="0"/>
                <w:sz w:val="22"/>
              </w:rPr>
              <w:t>苏州市测绘院有限责任公司                   苏州市自然资源和规划局</w:t>
            </w:r>
          </w:p>
        </w:tc>
        <w:tc>
          <w:tcPr>
            <w:tcW w:w="4260" w:type="dxa"/>
            <w:tcBorders>
              <w:top w:val="nil"/>
              <w:left w:val="nil"/>
              <w:bottom w:val="single" w:color="auto" w:sz="4" w:space="0"/>
              <w:right w:val="single" w:color="auto" w:sz="4" w:space="0"/>
            </w:tcBorders>
            <w:shd w:val="clear" w:color="auto" w:fill="auto"/>
            <w:vAlign w:val="center"/>
          </w:tcPr>
          <w:p w14:paraId="4F557295">
            <w:pPr>
              <w:widowControl/>
              <w:jc w:val="left"/>
              <w:rPr>
                <w:rFonts w:ascii="宋体" w:hAnsi="宋体" w:eastAsia="宋体" w:cs="宋体"/>
                <w:kern w:val="0"/>
                <w:sz w:val="22"/>
              </w:rPr>
            </w:pPr>
            <w:r>
              <w:rPr>
                <w:rFonts w:hint="eastAsia" w:ascii="宋体" w:hAnsi="宋体" w:eastAsia="宋体" w:cs="宋体"/>
                <w:kern w:val="0"/>
                <w:sz w:val="22"/>
              </w:rPr>
              <w:t>严汉洁 钱志宏 张留晖 周  剑 戴  易 赵鹏飞 张  蒙</w:t>
            </w:r>
          </w:p>
        </w:tc>
      </w:tr>
      <w:tr w14:paraId="35D1914E">
        <w:tblPrEx>
          <w:tblCellMar>
            <w:top w:w="0" w:type="dxa"/>
            <w:left w:w="108" w:type="dxa"/>
            <w:bottom w:w="0" w:type="dxa"/>
            <w:right w:w="108" w:type="dxa"/>
          </w:tblCellMar>
        </w:tblPrEx>
        <w:trPr>
          <w:trHeight w:val="81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23C042C">
            <w:pPr>
              <w:widowControl/>
              <w:jc w:val="center"/>
              <w:rPr>
                <w:rFonts w:ascii="宋体" w:hAnsi="宋体" w:eastAsia="宋体" w:cs="宋体"/>
                <w:kern w:val="0"/>
                <w:sz w:val="22"/>
              </w:rPr>
            </w:pPr>
            <w:r>
              <w:rPr>
                <w:rFonts w:hint="eastAsia" w:ascii="宋体" w:hAnsi="宋体" w:eastAsia="宋体" w:cs="宋体"/>
                <w:kern w:val="0"/>
                <w:sz w:val="22"/>
              </w:rPr>
              <w:t>29</w:t>
            </w:r>
          </w:p>
        </w:tc>
        <w:tc>
          <w:tcPr>
            <w:tcW w:w="3680" w:type="dxa"/>
            <w:tcBorders>
              <w:top w:val="single" w:color="auto" w:sz="4" w:space="0"/>
              <w:left w:val="nil"/>
              <w:bottom w:val="single" w:color="auto" w:sz="4" w:space="0"/>
              <w:right w:val="single" w:color="auto" w:sz="4" w:space="0"/>
            </w:tcBorders>
            <w:shd w:val="clear" w:color="auto" w:fill="auto"/>
            <w:vAlign w:val="center"/>
          </w:tcPr>
          <w:p w14:paraId="561BE2E2">
            <w:pPr>
              <w:widowControl/>
              <w:jc w:val="left"/>
              <w:rPr>
                <w:rFonts w:ascii="宋体" w:hAnsi="宋体" w:eastAsia="宋体" w:cs="宋体"/>
                <w:kern w:val="0"/>
                <w:sz w:val="22"/>
              </w:rPr>
            </w:pPr>
            <w:r>
              <w:rPr>
                <w:rFonts w:hint="eastAsia" w:ascii="宋体" w:hAnsi="宋体" w:eastAsia="宋体" w:cs="宋体"/>
                <w:kern w:val="0"/>
                <w:sz w:val="22"/>
              </w:rPr>
              <w:t>长江口北支国际枢纽大港建港条件及规划方案初步论证项目--水文测验及地形测量</w:t>
            </w:r>
          </w:p>
        </w:tc>
        <w:tc>
          <w:tcPr>
            <w:tcW w:w="4180" w:type="dxa"/>
            <w:tcBorders>
              <w:top w:val="single" w:color="auto" w:sz="4" w:space="0"/>
              <w:left w:val="nil"/>
              <w:bottom w:val="single" w:color="auto" w:sz="4" w:space="0"/>
              <w:right w:val="single" w:color="auto" w:sz="4" w:space="0"/>
            </w:tcBorders>
            <w:shd w:val="clear" w:color="auto" w:fill="auto"/>
            <w:vAlign w:val="center"/>
          </w:tcPr>
          <w:p w14:paraId="29BE864A">
            <w:pPr>
              <w:widowControl/>
              <w:jc w:val="left"/>
              <w:rPr>
                <w:rFonts w:ascii="宋体" w:hAnsi="宋体" w:eastAsia="宋体" w:cs="宋体"/>
                <w:kern w:val="0"/>
                <w:sz w:val="22"/>
              </w:rPr>
            </w:pPr>
            <w:r>
              <w:rPr>
                <w:rFonts w:hint="eastAsia" w:ascii="宋体" w:hAnsi="宋体" w:eastAsia="宋体" w:cs="宋体"/>
                <w:kern w:val="0"/>
                <w:sz w:val="22"/>
              </w:rPr>
              <w:t xml:space="preserve">长江水利委员会水文局长江口水文水资源勘测局                </w:t>
            </w:r>
          </w:p>
          <w:p w14:paraId="4CFD35F2">
            <w:pPr>
              <w:widowControl/>
              <w:jc w:val="left"/>
              <w:rPr>
                <w:rFonts w:ascii="宋体" w:hAnsi="宋体" w:eastAsia="宋体" w:cs="宋体"/>
                <w:kern w:val="0"/>
                <w:sz w:val="22"/>
              </w:rPr>
            </w:pPr>
            <w:r>
              <w:rPr>
                <w:rFonts w:hint="eastAsia" w:ascii="宋体" w:hAnsi="宋体" w:eastAsia="宋体" w:cs="宋体"/>
                <w:kern w:val="0"/>
                <w:sz w:val="22"/>
              </w:rPr>
              <w:t>江苏省水利科学研究院</w:t>
            </w:r>
          </w:p>
        </w:tc>
        <w:tc>
          <w:tcPr>
            <w:tcW w:w="4260" w:type="dxa"/>
            <w:tcBorders>
              <w:top w:val="single" w:color="auto" w:sz="4" w:space="0"/>
              <w:left w:val="nil"/>
              <w:bottom w:val="single" w:color="auto" w:sz="4" w:space="0"/>
              <w:right w:val="single" w:color="auto" w:sz="4" w:space="0"/>
            </w:tcBorders>
            <w:shd w:val="clear" w:color="auto" w:fill="auto"/>
            <w:vAlign w:val="center"/>
          </w:tcPr>
          <w:p w14:paraId="5EC8E7FC">
            <w:pPr>
              <w:widowControl/>
              <w:jc w:val="left"/>
              <w:rPr>
                <w:rFonts w:ascii="宋体" w:hAnsi="宋体" w:eastAsia="宋体" w:cs="宋体"/>
                <w:kern w:val="0"/>
                <w:sz w:val="22"/>
              </w:rPr>
            </w:pPr>
            <w:r>
              <w:rPr>
                <w:rFonts w:hint="eastAsia" w:ascii="宋体" w:hAnsi="宋体" w:eastAsia="宋体" w:cs="宋体"/>
                <w:kern w:val="0"/>
                <w:sz w:val="22"/>
              </w:rPr>
              <w:t>陈建民 付五洲 赵  钢 孙慧敏 钱  辉 王茂枚 李  涛</w:t>
            </w:r>
          </w:p>
        </w:tc>
      </w:tr>
      <w:tr w14:paraId="5D44DC31">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D63AAC3">
            <w:pPr>
              <w:widowControl/>
              <w:jc w:val="center"/>
              <w:rPr>
                <w:rFonts w:ascii="宋体" w:hAnsi="宋体" w:eastAsia="宋体" w:cs="宋体"/>
                <w:kern w:val="0"/>
                <w:sz w:val="22"/>
              </w:rPr>
            </w:pPr>
            <w:r>
              <w:rPr>
                <w:rFonts w:hint="eastAsia" w:ascii="宋体" w:hAnsi="宋体" w:eastAsia="宋体" w:cs="宋体"/>
                <w:kern w:val="0"/>
                <w:sz w:val="22"/>
              </w:rPr>
              <w:t>30</w:t>
            </w:r>
          </w:p>
        </w:tc>
        <w:tc>
          <w:tcPr>
            <w:tcW w:w="3680" w:type="dxa"/>
            <w:tcBorders>
              <w:top w:val="nil"/>
              <w:left w:val="nil"/>
              <w:bottom w:val="single" w:color="auto" w:sz="4" w:space="0"/>
              <w:right w:val="single" w:color="auto" w:sz="4" w:space="0"/>
            </w:tcBorders>
            <w:shd w:val="clear" w:color="auto" w:fill="auto"/>
            <w:vAlign w:val="center"/>
          </w:tcPr>
          <w:p w14:paraId="6B4643ED">
            <w:pPr>
              <w:widowControl/>
              <w:jc w:val="left"/>
              <w:rPr>
                <w:rFonts w:ascii="宋体" w:hAnsi="宋体" w:eastAsia="宋体" w:cs="宋体"/>
                <w:kern w:val="0"/>
                <w:sz w:val="22"/>
              </w:rPr>
            </w:pPr>
            <w:r>
              <w:rPr>
                <w:rFonts w:hint="eastAsia" w:ascii="宋体" w:hAnsi="宋体" w:eastAsia="宋体" w:cs="宋体"/>
                <w:kern w:val="0"/>
                <w:sz w:val="22"/>
              </w:rPr>
              <w:t>中心城区大比例尺地形图测绘项目</w:t>
            </w:r>
          </w:p>
        </w:tc>
        <w:tc>
          <w:tcPr>
            <w:tcW w:w="4180" w:type="dxa"/>
            <w:tcBorders>
              <w:top w:val="nil"/>
              <w:left w:val="nil"/>
              <w:bottom w:val="single" w:color="auto" w:sz="4" w:space="0"/>
              <w:right w:val="single" w:color="auto" w:sz="4" w:space="0"/>
            </w:tcBorders>
            <w:shd w:val="clear" w:color="auto" w:fill="auto"/>
            <w:vAlign w:val="center"/>
          </w:tcPr>
          <w:p w14:paraId="38720B7B">
            <w:pPr>
              <w:widowControl/>
              <w:jc w:val="left"/>
              <w:rPr>
                <w:rFonts w:ascii="宋体" w:hAnsi="宋体" w:eastAsia="宋体" w:cs="宋体"/>
                <w:kern w:val="0"/>
                <w:sz w:val="22"/>
              </w:rPr>
            </w:pPr>
            <w:r>
              <w:rPr>
                <w:rFonts w:hint="eastAsia" w:ascii="宋体" w:hAnsi="宋体" w:eastAsia="宋体" w:cs="宋体"/>
                <w:kern w:val="0"/>
                <w:sz w:val="22"/>
              </w:rPr>
              <w:t xml:space="preserve">江苏易图地理信息科技有限公司                       智慧云图(扬州)科技有限公司       </w:t>
            </w:r>
          </w:p>
        </w:tc>
        <w:tc>
          <w:tcPr>
            <w:tcW w:w="4260" w:type="dxa"/>
            <w:tcBorders>
              <w:top w:val="nil"/>
              <w:left w:val="nil"/>
              <w:bottom w:val="single" w:color="auto" w:sz="4" w:space="0"/>
              <w:right w:val="single" w:color="auto" w:sz="4" w:space="0"/>
            </w:tcBorders>
            <w:shd w:val="clear" w:color="auto" w:fill="auto"/>
            <w:vAlign w:val="center"/>
          </w:tcPr>
          <w:p w14:paraId="3325F7A4">
            <w:pPr>
              <w:widowControl/>
              <w:jc w:val="left"/>
              <w:rPr>
                <w:rFonts w:ascii="宋体" w:hAnsi="宋体" w:eastAsia="宋体" w:cs="宋体"/>
                <w:kern w:val="0"/>
                <w:sz w:val="22"/>
              </w:rPr>
            </w:pPr>
            <w:r>
              <w:rPr>
                <w:rFonts w:hint="eastAsia" w:ascii="宋体" w:hAnsi="宋体" w:eastAsia="宋体" w:cs="宋体"/>
                <w:kern w:val="0"/>
                <w:sz w:val="22"/>
              </w:rPr>
              <w:t>王殿帮 赵志强 任  悦 许  畅 袁  毅 高  炜 王金叶</w:t>
            </w:r>
          </w:p>
        </w:tc>
      </w:tr>
      <w:tr w14:paraId="3010C49B">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1D123DB">
            <w:pPr>
              <w:widowControl/>
              <w:jc w:val="center"/>
              <w:rPr>
                <w:rFonts w:ascii="宋体" w:hAnsi="宋体" w:eastAsia="宋体" w:cs="宋体"/>
                <w:kern w:val="0"/>
                <w:sz w:val="22"/>
              </w:rPr>
            </w:pPr>
            <w:r>
              <w:rPr>
                <w:rFonts w:hint="eastAsia" w:ascii="宋体" w:hAnsi="宋体" w:eastAsia="宋体" w:cs="宋体"/>
                <w:kern w:val="0"/>
                <w:sz w:val="22"/>
              </w:rPr>
              <w:t>31</w:t>
            </w:r>
          </w:p>
        </w:tc>
        <w:tc>
          <w:tcPr>
            <w:tcW w:w="3680" w:type="dxa"/>
            <w:tcBorders>
              <w:top w:val="nil"/>
              <w:left w:val="nil"/>
              <w:bottom w:val="single" w:color="auto" w:sz="4" w:space="0"/>
              <w:right w:val="single" w:color="auto" w:sz="4" w:space="0"/>
            </w:tcBorders>
            <w:shd w:val="clear" w:color="auto" w:fill="auto"/>
            <w:vAlign w:val="center"/>
          </w:tcPr>
          <w:p w14:paraId="3F6C95F6">
            <w:pPr>
              <w:widowControl/>
              <w:jc w:val="left"/>
              <w:rPr>
                <w:rFonts w:ascii="宋体" w:hAnsi="宋体" w:eastAsia="宋体" w:cs="宋体"/>
                <w:kern w:val="0"/>
                <w:sz w:val="22"/>
              </w:rPr>
            </w:pPr>
            <w:r>
              <w:rPr>
                <w:rFonts w:hint="eastAsia" w:ascii="宋体" w:hAnsi="宋体" w:eastAsia="宋体" w:cs="宋体"/>
                <w:kern w:val="0"/>
                <w:sz w:val="22"/>
              </w:rPr>
              <w:t>建湖县地形图年度更新服务项目（一标段）</w:t>
            </w:r>
          </w:p>
        </w:tc>
        <w:tc>
          <w:tcPr>
            <w:tcW w:w="4180" w:type="dxa"/>
            <w:tcBorders>
              <w:top w:val="nil"/>
              <w:left w:val="nil"/>
              <w:bottom w:val="single" w:color="auto" w:sz="4" w:space="0"/>
              <w:right w:val="single" w:color="auto" w:sz="4" w:space="0"/>
            </w:tcBorders>
            <w:shd w:val="clear" w:color="auto" w:fill="auto"/>
            <w:vAlign w:val="center"/>
          </w:tcPr>
          <w:p w14:paraId="5FD5A1D1">
            <w:pPr>
              <w:widowControl/>
              <w:jc w:val="left"/>
              <w:rPr>
                <w:rFonts w:ascii="宋体" w:hAnsi="宋体" w:eastAsia="宋体" w:cs="宋体"/>
                <w:kern w:val="0"/>
                <w:sz w:val="22"/>
              </w:rPr>
            </w:pPr>
            <w:r>
              <w:rPr>
                <w:rFonts w:hint="eastAsia" w:ascii="宋体" w:hAnsi="宋体" w:eastAsia="宋体" w:cs="宋体"/>
                <w:kern w:val="0"/>
                <w:sz w:val="22"/>
              </w:rPr>
              <w:t>江苏星月测绘科技股份有限公司</w:t>
            </w:r>
          </w:p>
        </w:tc>
        <w:tc>
          <w:tcPr>
            <w:tcW w:w="4260" w:type="dxa"/>
            <w:tcBorders>
              <w:top w:val="nil"/>
              <w:left w:val="nil"/>
              <w:bottom w:val="single" w:color="auto" w:sz="4" w:space="0"/>
              <w:right w:val="single" w:color="auto" w:sz="4" w:space="0"/>
            </w:tcBorders>
            <w:shd w:val="clear" w:color="auto" w:fill="auto"/>
            <w:vAlign w:val="center"/>
          </w:tcPr>
          <w:p w14:paraId="4C0571D8">
            <w:pPr>
              <w:widowControl/>
              <w:jc w:val="left"/>
              <w:rPr>
                <w:rFonts w:ascii="宋体" w:hAnsi="宋体" w:eastAsia="宋体" w:cs="宋体"/>
                <w:kern w:val="0"/>
                <w:sz w:val="22"/>
              </w:rPr>
            </w:pPr>
            <w:r>
              <w:rPr>
                <w:rFonts w:hint="eastAsia" w:ascii="宋体" w:hAnsi="宋体" w:eastAsia="宋体" w:cs="宋体"/>
                <w:kern w:val="0"/>
                <w:sz w:val="22"/>
              </w:rPr>
              <w:t>刘福春 严苗苗 李  云 陈秀芹 李大巍 杨  冬 张庆超</w:t>
            </w:r>
          </w:p>
        </w:tc>
      </w:tr>
      <w:tr w14:paraId="32E730F1">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46CB654">
            <w:pPr>
              <w:widowControl/>
              <w:jc w:val="center"/>
              <w:rPr>
                <w:rFonts w:ascii="宋体" w:hAnsi="宋体" w:eastAsia="宋体" w:cs="宋体"/>
                <w:kern w:val="0"/>
                <w:sz w:val="22"/>
              </w:rPr>
            </w:pPr>
            <w:r>
              <w:rPr>
                <w:rFonts w:hint="eastAsia" w:ascii="宋体" w:hAnsi="宋体" w:eastAsia="宋体" w:cs="宋体"/>
                <w:kern w:val="0"/>
                <w:sz w:val="22"/>
              </w:rPr>
              <w:t>32</w:t>
            </w:r>
          </w:p>
        </w:tc>
        <w:tc>
          <w:tcPr>
            <w:tcW w:w="3680" w:type="dxa"/>
            <w:tcBorders>
              <w:top w:val="nil"/>
              <w:left w:val="nil"/>
              <w:bottom w:val="single" w:color="auto" w:sz="4" w:space="0"/>
              <w:right w:val="single" w:color="auto" w:sz="4" w:space="0"/>
            </w:tcBorders>
            <w:shd w:val="clear" w:color="auto" w:fill="auto"/>
            <w:vAlign w:val="center"/>
          </w:tcPr>
          <w:p w14:paraId="7FCCC91A">
            <w:pPr>
              <w:widowControl/>
              <w:jc w:val="left"/>
              <w:rPr>
                <w:rFonts w:ascii="宋体" w:hAnsi="宋体" w:eastAsia="宋体" w:cs="宋体"/>
                <w:kern w:val="0"/>
                <w:sz w:val="22"/>
              </w:rPr>
            </w:pPr>
            <w:r>
              <w:rPr>
                <w:rFonts w:hint="eastAsia" w:ascii="宋体" w:hAnsi="宋体" w:eastAsia="宋体" w:cs="宋体"/>
                <w:kern w:val="0"/>
                <w:sz w:val="22"/>
              </w:rPr>
              <w:t>2023年度宿迁中心城区1∶1000地形图更新项目</w:t>
            </w:r>
          </w:p>
        </w:tc>
        <w:tc>
          <w:tcPr>
            <w:tcW w:w="4180" w:type="dxa"/>
            <w:tcBorders>
              <w:top w:val="nil"/>
              <w:left w:val="nil"/>
              <w:bottom w:val="single" w:color="auto" w:sz="4" w:space="0"/>
              <w:right w:val="single" w:color="auto" w:sz="4" w:space="0"/>
            </w:tcBorders>
            <w:shd w:val="clear" w:color="auto" w:fill="auto"/>
            <w:vAlign w:val="center"/>
          </w:tcPr>
          <w:p w14:paraId="46878297">
            <w:pPr>
              <w:widowControl/>
              <w:jc w:val="left"/>
              <w:rPr>
                <w:rFonts w:ascii="宋体" w:hAnsi="宋体" w:eastAsia="宋体" w:cs="宋体"/>
                <w:kern w:val="0"/>
                <w:sz w:val="22"/>
              </w:rPr>
            </w:pPr>
            <w:r>
              <w:rPr>
                <w:rFonts w:hint="eastAsia" w:ascii="宋体" w:hAnsi="宋体" w:eastAsia="宋体" w:cs="宋体"/>
                <w:kern w:val="0"/>
                <w:sz w:val="22"/>
              </w:rPr>
              <w:t>宿迁市规划测绘院有限公司</w:t>
            </w:r>
          </w:p>
        </w:tc>
        <w:tc>
          <w:tcPr>
            <w:tcW w:w="4260" w:type="dxa"/>
            <w:tcBorders>
              <w:top w:val="nil"/>
              <w:left w:val="nil"/>
              <w:bottom w:val="single" w:color="auto" w:sz="4" w:space="0"/>
              <w:right w:val="single" w:color="auto" w:sz="4" w:space="0"/>
            </w:tcBorders>
            <w:shd w:val="clear" w:color="auto" w:fill="auto"/>
            <w:vAlign w:val="center"/>
          </w:tcPr>
          <w:p w14:paraId="672EE113">
            <w:pPr>
              <w:widowControl/>
              <w:jc w:val="left"/>
              <w:rPr>
                <w:rFonts w:ascii="宋体" w:hAnsi="宋体" w:eastAsia="宋体" w:cs="宋体"/>
                <w:kern w:val="0"/>
                <w:sz w:val="22"/>
              </w:rPr>
            </w:pPr>
            <w:r>
              <w:rPr>
                <w:rFonts w:hint="eastAsia" w:ascii="宋体" w:hAnsi="宋体" w:eastAsia="宋体" w:cs="宋体"/>
                <w:kern w:val="0"/>
                <w:sz w:val="22"/>
              </w:rPr>
              <w:t>吴  倩 成大帅 刘志云 费  琳 丁  旭 王  凯 沃  瑶</w:t>
            </w:r>
          </w:p>
        </w:tc>
      </w:tr>
      <w:tr w14:paraId="435392EE">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EE1E878">
            <w:pPr>
              <w:widowControl/>
              <w:jc w:val="center"/>
              <w:rPr>
                <w:rFonts w:ascii="宋体" w:hAnsi="宋体" w:eastAsia="宋体" w:cs="宋体"/>
                <w:kern w:val="0"/>
                <w:sz w:val="22"/>
              </w:rPr>
            </w:pPr>
            <w:r>
              <w:rPr>
                <w:rFonts w:hint="eastAsia" w:ascii="宋体" w:hAnsi="宋体" w:eastAsia="宋体" w:cs="宋体"/>
                <w:kern w:val="0"/>
                <w:sz w:val="22"/>
              </w:rPr>
              <w:t>33</w:t>
            </w:r>
          </w:p>
        </w:tc>
        <w:tc>
          <w:tcPr>
            <w:tcW w:w="3680" w:type="dxa"/>
            <w:tcBorders>
              <w:top w:val="nil"/>
              <w:left w:val="nil"/>
              <w:bottom w:val="single" w:color="auto" w:sz="4" w:space="0"/>
              <w:right w:val="single" w:color="auto" w:sz="4" w:space="0"/>
            </w:tcBorders>
            <w:shd w:val="clear" w:color="auto" w:fill="auto"/>
            <w:vAlign w:val="center"/>
          </w:tcPr>
          <w:p w14:paraId="651CAA95">
            <w:pPr>
              <w:widowControl/>
              <w:jc w:val="left"/>
              <w:rPr>
                <w:rFonts w:ascii="宋体" w:hAnsi="宋体" w:eastAsia="宋体" w:cs="宋体"/>
                <w:kern w:val="0"/>
                <w:sz w:val="22"/>
              </w:rPr>
            </w:pPr>
            <w:r>
              <w:rPr>
                <w:rFonts w:hint="eastAsia" w:ascii="宋体" w:hAnsi="宋体" w:eastAsia="宋体" w:cs="宋体"/>
                <w:kern w:val="0"/>
                <w:sz w:val="22"/>
              </w:rPr>
              <w:t>徐州市铜山区基础测绘项目</w:t>
            </w:r>
          </w:p>
        </w:tc>
        <w:tc>
          <w:tcPr>
            <w:tcW w:w="4180" w:type="dxa"/>
            <w:tcBorders>
              <w:top w:val="nil"/>
              <w:left w:val="nil"/>
              <w:bottom w:val="single" w:color="auto" w:sz="4" w:space="0"/>
              <w:right w:val="single" w:color="auto" w:sz="4" w:space="0"/>
            </w:tcBorders>
            <w:shd w:val="clear" w:color="auto" w:fill="auto"/>
            <w:vAlign w:val="center"/>
          </w:tcPr>
          <w:p w14:paraId="3D3AE6D3">
            <w:pPr>
              <w:widowControl/>
              <w:jc w:val="left"/>
              <w:rPr>
                <w:rFonts w:ascii="宋体" w:hAnsi="宋体" w:eastAsia="宋体" w:cs="宋体"/>
                <w:kern w:val="0"/>
                <w:sz w:val="22"/>
              </w:rPr>
            </w:pPr>
            <w:r>
              <w:rPr>
                <w:rFonts w:hint="eastAsia" w:ascii="宋体" w:hAnsi="宋体" w:eastAsia="宋体" w:cs="宋体"/>
                <w:kern w:val="0"/>
                <w:sz w:val="22"/>
              </w:rPr>
              <w:t>徐州市勘察测绘研究院有限公司</w:t>
            </w:r>
            <w:r>
              <w:rPr>
                <w:rFonts w:hint="eastAsia" w:ascii="宋体" w:hAnsi="宋体" w:eastAsia="宋体" w:cs="宋体"/>
                <w:kern w:val="0"/>
                <w:sz w:val="22"/>
              </w:rPr>
              <w:br w:type="textWrapping"/>
            </w:r>
            <w:r>
              <w:rPr>
                <w:rFonts w:hint="eastAsia" w:ascii="宋体" w:hAnsi="宋体" w:eastAsia="宋体" w:cs="宋体"/>
                <w:kern w:val="0"/>
                <w:sz w:val="22"/>
              </w:rPr>
              <w:t>徐州市铜山区科源测绘服务有限公司</w:t>
            </w:r>
          </w:p>
        </w:tc>
        <w:tc>
          <w:tcPr>
            <w:tcW w:w="4260" w:type="dxa"/>
            <w:tcBorders>
              <w:top w:val="nil"/>
              <w:left w:val="nil"/>
              <w:bottom w:val="single" w:color="auto" w:sz="4" w:space="0"/>
              <w:right w:val="single" w:color="auto" w:sz="4" w:space="0"/>
            </w:tcBorders>
            <w:shd w:val="clear" w:color="auto" w:fill="auto"/>
            <w:vAlign w:val="center"/>
          </w:tcPr>
          <w:p w14:paraId="18D3CE77">
            <w:pPr>
              <w:widowControl/>
              <w:jc w:val="left"/>
              <w:rPr>
                <w:rFonts w:ascii="宋体" w:hAnsi="宋体" w:eastAsia="宋体" w:cs="宋体"/>
                <w:kern w:val="0"/>
                <w:sz w:val="22"/>
              </w:rPr>
            </w:pPr>
            <w:r>
              <w:rPr>
                <w:rFonts w:hint="eastAsia" w:ascii="宋体" w:hAnsi="宋体" w:eastAsia="宋体" w:cs="宋体"/>
                <w:kern w:val="0"/>
                <w:sz w:val="22"/>
              </w:rPr>
              <w:t xml:space="preserve">张  奎 王  飞 朱  倩 陈  程 刘华军 柴  琪 周复旦 </w:t>
            </w:r>
          </w:p>
        </w:tc>
      </w:tr>
      <w:tr w14:paraId="31ECB60B">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374F38C">
            <w:pPr>
              <w:widowControl/>
              <w:jc w:val="center"/>
              <w:rPr>
                <w:rFonts w:ascii="宋体" w:hAnsi="宋体" w:eastAsia="宋体" w:cs="宋体"/>
                <w:kern w:val="0"/>
                <w:sz w:val="22"/>
              </w:rPr>
            </w:pPr>
            <w:r>
              <w:rPr>
                <w:rFonts w:hint="eastAsia" w:ascii="宋体" w:hAnsi="宋体" w:eastAsia="宋体" w:cs="宋体"/>
                <w:kern w:val="0"/>
                <w:sz w:val="22"/>
              </w:rPr>
              <w:t>34</w:t>
            </w:r>
          </w:p>
        </w:tc>
        <w:tc>
          <w:tcPr>
            <w:tcW w:w="3680" w:type="dxa"/>
            <w:tcBorders>
              <w:top w:val="nil"/>
              <w:left w:val="nil"/>
              <w:bottom w:val="single" w:color="auto" w:sz="4" w:space="0"/>
              <w:right w:val="single" w:color="auto" w:sz="4" w:space="0"/>
            </w:tcBorders>
            <w:shd w:val="clear" w:color="auto" w:fill="auto"/>
            <w:vAlign w:val="center"/>
          </w:tcPr>
          <w:p w14:paraId="38CDF4C2">
            <w:pPr>
              <w:widowControl/>
              <w:jc w:val="left"/>
              <w:rPr>
                <w:rFonts w:ascii="宋体" w:hAnsi="宋体" w:eastAsia="宋体" w:cs="宋体"/>
                <w:kern w:val="0"/>
                <w:sz w:val="22"/>
              </w:rPr>
            </w:pPr>
            <w:r>
              <w:rPr>
                <w:rFonts w:hint="eastAsia" w:ascii="宋体" w:hAnsi="宋体" w:eastAsia="宋体" w:cs="宋体"/>
                <w:kern w:val="0"/>
                <w:sz w:val="22"/>
              </w:rPr>
              <w:t>邳州市15座废弃露采矿山生态修复工程1:1000地形图测绘</w:t>
            </w:r>
          </w:p>
        </w:tc>
        <w:tc>
          <w:tcPr>
            <w:tcW w:w="4180" w:type="dxa"/>
            <w:tcBorders>
              <w:top w:val="nil"/>
              <w:left w:val="nil"/>
              <w:bottom w:val="single" w:color="auto" w:sz="4" w:space="0"/>
              <w:right w:val="single" w:color="auto" w:sz="4" w:space="0"/>
            </w:tcBorders>
            <w:shd w:val="clear" w:color="auto" w:fill="auto"/>
            <w:vAlign w:val="center"/>
          </w:tcPr>
          <w:p w14:paraId="0FC58282">
            <w:pPr>
              <w:widowControl/>
              <w:jc w:val="left"/>
              <w:rPr>
                <w:rFonts w:ascii="宋体" w:hAnsi="宋体" w:eastAsia="宋体" w:cs="宋体"/>
                <w:kern w:val="0"/>
                <w:sz w:val="22"/>
              </w:rPr>
            </w:pPr>
            <w:r>
              <w:rPr>
                <w:rFonts w:hint="eastAsia" w:ascii="宋体" w:hAnsi="宋体" w:eastAsia="宋体" w:cs="宋体"/>
                <w:kern w:val="0"/>
                <w:sz w:val="22"/>
              </w:rPr>
              <w:t>江苏省地质矿产局第五地质大队</w:t>
            </w:r>
          </w:p>
        </w:tc>
        <w:tc>
          <w:tcPr>
            <w:tcW w:w="4260" w:type="dxa"/>
            <w:tcBorders>
              <w:top w:val="nil"/>
              <w:left w:val="nil"/>
              <w:bottom w:val="single" w:color="auto" w:sz="4" w:space="0"/>
              <w:right w:val="single" w:color="auto" w:sz="4" w:space="0"/>
            </w:tcBorders>
            <w:shd w:val="clear" w:color="auto" w:fill="auto"/>
            <w:vAlign w:val="center"/>
          </w:tcPr>
          <w:p w14:paraId="2D560346">
            <w:pPr>
              <w:widowControl/>
              <w:jc w:val="left"/>
              <w:rPr>
                <w:rFonts w:ascii="宋体" w:hAnsi="宋体" w:eastAsia="宋体" w:cs="宋体"/>
                <w:kern w:val="0"/>
                <w:sz w:val="22"/>
              </w:rPr>
            </w:pPr>
            <w:r>
              <w:rPr>
                <w:rFonts w:hint="eastAsia" w:ascii="宋体" w:hAnsi="宋体" w:eastAsia="宋体" w:cs="宋体"/>
                <w:kern w:val="0"/>
                <w:sz w:val="22"/>
              </w:rPr>
              <w:t xml:space="preserve">梁连柱 戴广礼 王宇波 周晓峰 郇英程 尹德宣 陈民坤 </w:t>
            </w:r>
          </w:p>
        </w:tc>
      </w:tr>
      <w:tr w14:paraId="65103A74">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15C31E1">
            <w:pPr>
              <w:widowControl/>
              <w:jc w:val="center"/>
              <w:rPr>
                <w:rFonts w:ascii="宋体" w:hAnsi="宋体" w:eastAsia="宋体" w:cs="宋体"/>
                <w:kern w:val="0"/>
                <w:sz w:val="22"/>
              </w:rPr>
            </w:pPr>
            <w:r>
              <w:rPr>
                <w:rFonts w:hint="eastAsia" w:ascii="宋体" w:hAnsi="宋体" w:eastAsia="宋体" w:cs="宋体"/>
                <w:kern w:val="0"/>
                <w:sz w:val="22"/>
              </w:rPr>
              <w:t>35</w:t>
            </w:r>
          </w:p>
        </w:tc>
        <w:tc>
          <w:tcPr>
            <w:tcW w:w="3680" w:type="dxa"/>
            <w:tcBorders>
              <w:top w:val="nil"/>
              <w:left w:val="nil"/>
              <w:bottom w:val="single" w:color="auto" w:sz="4" w:space="0"/>
              <w:right w:val="single" w:color="auto" w:sz="4" w:space="0"/>
            </w:tcBorders>
            <w:shd w:val="clear" w:color="auto" w:fill="auto"/>
            <w:vAlign w:val="center"/>
          </w:tcPr>
          <w:p w14:paraId="5256864F">
            <w:pPr>
              <w:widowControl/>
              <w:jc w:val="left"/>
              <w:rPr>
                <w:rFonts w:ascii="宋体" w:hAnsi="宋体" w:eastAsia="宋体" w:cs="宋体"/>
                <w:kern w:val="0"/>
                <w:sz w:val="22"/>
              </w:rPr>
            </w:pPr>
            <w:r>
              <w:rPr>
                <w:rFonts w:hint="eastAsia" w:ascii="宋体" w:hAnsi="宋体" w:eastAsia="宋体" w:cs="宋体"/>
                <w:kern w:val="0"/>
                <w:sz w:val="22"/>
              </w:rPr>
              <w:t>南京市高淳区2023年度大比例尺地形图动态维护监理服务项目</w:t>
            </w:r>
          </w:p>
        </w:tc>
        <w:tc>
          <w:tcPr>
            <w:tcW w:w="4180" w:type="dxa"/>
            <w:tcBorders>
              <w:top w:val="nil"/>
              <w:left w:val="nil"/>
              <w:bottom w:val="single" w:color="auto" w:sz="4" w:space="0"/>
              <w:right w:val="single" w:color="auto" w:sz="4" w:space="0"/>
            </w:tcBorders>
            <w:shd w:val="clear" w:color="auto" w:fill="auto"/>
            <w:noWrap/>
            <w:vAlign w:val="center"/>
          </w:tcPr>
          <w:p w14:paraId="395BB97C">
            <w:pPr>
              <w:widowControl/>
              <w:jc w:val="left"/>
              <w:rPr>
                <w:rFonts w:ascii="宋体" w:hAnsi="宋体" w:eastAsia="宋体" w:cs="宋体"/>
                <w:kern w:val="0"/>
                <w:sz w:val="22"/>
              </w:rPr>
            </w:pPr>
            <w:r>
              <w:rPr>
                <w:rFonts w:hint="eastAsia" w:ascii="宋体" w:hAnsi="宋体" w:eastAsia="宋体" w:cs="宋体"/>
                <w:kern w:val="0"/>
                <w:sz w:val="22"/>
              </w:rPr>
              <w:t>南京捷鹰数码测绘有限公司</w:t>
            </w:r>
          </w:p>
        </w:tc>
        <w:tc>
          <w:tcPr>
            <w:tcW w:w="4260" w:type="dxa"/>
            <w:tcBorders>
              <w:top w:val="nil"/>
              <w:left w:val="nil"/>
              <w:bottom w:val="single" w:color="auto" w:sz="4" w:space="0"/>
              <w:right w:val="single" w:color="auto" w:sz="4" w:space="0"/>
            </w:tcBorders>
            <w:shd w:val="clear" w:color="auto" w:fill="auto"/>
            <w:vAlign w:val="center"/>
          </w:tcPr>
          <w:p w14:paraId="1AA63228">
            <w:pPr>
              <w:widowControl/>
              <w:jc w:val="left"/>
              <w:rPr>
                <w:rFonts w:ascii="宋体" w:hAnsi="宋体" w:eastAsia="宋体" w:cs="宋体"/>
                <w:kern w:val="0"/>
                <w:sz w:val="22"/>
              </w:rPr>
            </w:pPr>
            <w:r>
              <w:rPr>
                <w:rFonts w:hint="eastAsia" w:ascii="宋体" w:hAnsi="宋体" w:eastAsia="宋体" w:cs="宋体"/>
                <w:kern w:val="0"/>
                <w:sz w:val="22"/>
              </w:rPr>
              <w:t xml:space="preserve">王登军 李德志 马福荣 戚文彬 占  敏 陶文龙 宋榜勇 </w:t>
            </w:r>
          </w:p>
        </w:tc>
      </w:tr>
      <w:tr w14:paraId="63DE1AA6">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55D5F87">
            <w:pPr>
              <w:widowControl/>
              <w:jc w:val="center"/>
              <w:rPr>
                <w:rFonts w:ascii="宋体" w:hAnsi="宋体" w:eastAsia="宋体" w:cs="宋体"/>
                <w:kern w:val="0"/>
                <w:sz w:val="22"/>
              </w:rPr>
            </w:pPr>
            <w:r>
              <w:rPr>
                <w:rFonts w:hint="eastAsia" w:ascii="宋体" w:hAnsi="宋体" w:eastAsia="宋体" w:cs="宋体"/>
                <w:kern w:val="0"/>
                <w:sz w:val="22"/>
              </w:rPr>
              <w:t>36</w:t>
            </w:r>
          </w:p>
        </w:tc>
        <w:tc>
          <w:tcPr>
            <w:tcW w:w="3680" w:type="dxa"/>
            <w:tcBorders>
              <w:top w:val="nil"/>
              <w:left w:val="nil"/>
              <w:bottom w:val="single" w:color="auto" w:sz="4" w:space="0"/>
              <w:right w:val="single" w:color="auto" w:sz="4" w:space="0"/>
            </w:tcBorders>
            <w:shd w:val="clear" w:color="auto" w:fill="auto"/>
            <w:vAlign w:val="center"/>
          </w:tcPr>
          <w:p w14:paraId="18AAB0D3">
            <w:pPr>
              <w:widowControl/>
              <w:jc w:val="left"/>
              <w:rPr>
                <w:rFonts w:ascii="宋体" w:hAnsi="宋体" w:eastAsia="宋体" w:cs="宋体"/>
                <w:kern w:val="0"/>
                <w:sz w:val="22"/>
              </w:rPr>
            </w:pPr>
            <w:r>
              <w:rPr>
                <w:rFonts w:hint="eastAsia" w:ascii="宋体" w:hAnsi="宋体" w:eastAsia="宋体" w:cs="宋体"/>
                <w:kern w:val="0"/>
                <w:sz w:val="22"/>
              </w:rPr>
              <w:t>大湖凤凰佳园东区（凤凰雅园）、凤瑞园、侯集佳园（凤润园）房产、土地、人防工程竣工验收项目</w:t>
            </w:r>
          </w:p>
        </w:tc>
        <w:tc>
          <w:tcPr>
            <w:tcW w:w="4180" w:type="dxa"/>
            <w:tcBorders>
              <w:top w:val="nil"/>
              <w:left w:val="nil"/>
              <w:bottom w:val="single" w:color="auto" w:sz="4" w:space="0"/>
              <w:right w:val="single" w:color="auto" w:sz="4" w:space="0"/>
            </w:tcBorders>
            <w:shd w:val="clear" w:color="auto" w:fill="auto"/>
            <w:vAlign w:val="center"/>
          </w:tcPr>
          <w:p w14:paraId="1C9FA5C6">
            <w:pPr>
              <w:widowControl/>
              <w:jc w:val="left"/>
              <w:rPr>
                <w:rFonts w:ascii="宋体" w:hAnsi="宋体" w:eastAsia="宋体" w:cs="宋体"/>
                <w:kern w:val="0"/>
                <w:sz w:val="22"/>
              </w:rPr>
            </w:pPr>
            <w:r>
              <w:rPr>
                <w:rFonts w:hint="eastAsia" w:ascii="宋体" w:hAnsi="宋体" w:eastAsia="宋体" w:cs="宋体"/>
                <w:kern w:val="0"/>
                <w:sz w:val="22"/>
              </w:rPr>
              <w:t xml:space="preserve">徐州禹贡地理信息科技有限公司                        </w:t>
            </w:r>
          </w:p>
        </w:tc>
        <w:tc>
          <w:tcPr>
            <w:tcW w:w="4260" w:type="dxa"/>
            <w:tcBorders>
              <w:top w:val="nil"/>
              <w:left w:val="nil"/>
              <w:bottom w:val="single" w:color="auto" w:sz="4" w:space="0"/>
              <w:right w:val="single" w:color="auto" w:sz="4" w:space="0"/>
            </w:tcBorders>
            <w:shd w:val="clear" w:color="auto" w:fill="auto"/>
            <w:vAlign w:val="center"/>
          </w:tcPr>
          <w:p w14:paraId="62B5B5FD">
            <w:pPr>
              <w:widowControl/>
              <w:jc w:val="left"/>
              <w:rPr>
                <w:rFonts w:ascii="宋体" w:hAnsi="宋体" w:eastAsia="宋体" w:cs="宋体"/>
                <w:kern w:val="0"/>
                <w:sz w:val="22"/>
              </w:rPr>
            </w:pPr>
            <w:r>
              <w:rPr>
                <w:rFonts w:hint="eastAsia" w:ascii="宋体" w:hAnsi="宋体" w:eastAsia="宋体" w:cs="宋体"/>
                <w:kern w:val="0"/>
                <w:sz w:val="22"/>
              </w:rPr>
              <w:t xml:space="preserve">高启云 王子龙 黄微微 闫  荣 杨  鹏 许正林 张  灿   </w:t>
            </w:r>
          </w:p>
        </w:tc>
      </w:tr>
      <w:tr w14:paraId="6E59B7CB">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87C15A9">
            <w:pPr>
              <w:widowControl/>
              <w:jc w:val="center"/>
              <w:rPr>
                <w:rFonts w:ascii="宋体" w:hAnsi="宋体" w:eastAsia="宋体" w:cs="宋体"/>
                <w:kern w:val="0"/>
                <w:sz w:val="22"/>
              </w:rPr>
            </w:pPr>
            <w:r>
              <w:rPr>
                <w:rFonts w:hint="eastAsia" w:ascii="宋体" w:hAnsi="宋体" w:eastAsia="宋体" w:cs="宋体"/>
                <w:kern w:val="0"/>
                <w:sz w:val="22"/>
              </w:rPr>
              <w:t>37</w:t>
            </w:r>
          </w:p>
        </w:tc>
        <w:tc>
          <w:tcPr>
            <w:tcW w:w="3680" w:type="dxa"/>
            <w:tcBorders>
              <w:top w:val="nil"/>
              <w:left w:val="nil"/>
              <w:bottom w:val="single" w:color="auto" w:sz="4" w:space="0"/>
              <w:right w:val="single" w:color="auto" w:sz="4" w:space="0"/>
            </w:tcBorders>
            <w:shd w:val="clear" w:color="auto" w:fill="auto"/>
            <w:vAlign w:val="center"/>
          </w:tcPr>
          <w:p w14:paraId="0ECD814E">
            <w:pPr>
              <w:widowControl/>
              <w:jc w:val="left"/>
              <w:rPr>
                <w:rFonts w:ascii="宋体" w:hAnsi="宋体" w:eastAsia="宋体" w:cs="宋体"/>
                <w:kern w:val="0"/>
                <w:sz w:val="22"/>
              </w:rPr>
            </w:pPr>
            <w:r>
              <w:rPr>
                <w:rFonts w:hint="eastAsia" w:ascii="宋体" w:hAnsi="宋体" w:eastAsia="宋体" w:cs="宋体"/>
                <w:kern w:val="0"/>
                <w:sz w:val="22"/>
              </w:rPr>
              <w:t>XDG-2021-8号地块开发建设项目(缦悦名邸一期)项目</w:t>
            </w:r>
          </w:p>
        </w:tc>
        <w:tc>
          <w:tcPr>
            <w:tcW w:w="4180" w:type="dxa"/>
            <w:tcBorders>
              <w:top w:val="nil"/>
              <w:left w:val="nil"/>
              <w:bottom w:val="single" w:color="auto" w:sz="4" w:space="0"/>
              <w:right w:val="single" w:color="auto" w:sz="4" w:space="0"/>
            </w:tcBorders>
            <w:shd w:val="clear" w:color="auto" w:fill="auto"/>
            <w:vAlign w:val="center"/>
          </w:tcPr>
          <w:p w14:paraId="3BEE6431">
            <w:pPr>
              <w:widowControl/>
              <w:jc w:val="left"/>
              <w:rPr>
                <w:rFonts w:ascii="宋体" w:hAnsi="宋体" w:eastAsia="宋体" w:cs="宋体"/>
                <w:kern w:val="0"/>
                <w:sz w:val="22"/>
              </w:rPr>
            </w:pPr>
            <w:r>
              <w:rPr>
                <w:rFonts w:hint="eastAsia" w:ascii="宋体" w:hAnsi="宋体" w:eastAsia="宋体" w:cs="宋体"/>
                <w:kern w:val="0"/>
                <w:sz w:val="22"/>
              </w:rPr>
              <w:t>无锡惠泽测绘服务有限公司</w:t>
            </w:r>
          </w:p>
        </w:tc>
        <w:tc>
          <w:tcPr>
            <w:tcW w:w="4260" w:type="dxa"/>
            <w:tcBorders>
              <w:top w:val="nil"/>
              <w:left w:val="nil"/>
              <w:bottom w:val="single" w:color="auto" w:sz="4" w:space="0"/>
              <w:right w:val="single" w:color="auto" w:sz="4" w:space="0"/>
            </w:tcBorders>
            <w:shd w:val="clear" w:color="auto" w:fill="auto"/>
            <w:vAlign w:val="center"/>
          </w:tcPr>
          <w:p w14:paraId="4DF5891C">
            <w:pPr>
              <w:widowControl/>
              <w:jc w:val="left"/>
              <w:rPr>
                <w:rFonts w:ascii="宋体" w:hAnsi="宋体" w:eastAsia="宋体" w:cs="宋体"/>
                <w:kern w:val="0"/>
                <w:sz w:val="22"/>
              </w:rPr>
            </w:pPr>
            <w:r>
              <w:rPr>
                <w:rFonts w:hint="eastAsia" w:ascii="宋体" w:hAnsi="宋体" w:eastAsia="宋体" w:cs="宋体"/>
                <w:kern w:val="0"/>
                <w:sz w:val="22"/>
              </w:rPr>
              <w:t>华  赟 李  垚 俞  健 张智敏 施嵇典唯 李雨晴 韩晨阳</w:t>
            </w:r>
          </w:p>
        </w:tc>
      </w:tr>
      <w:tr w14:paraId="7BE1D483">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AF72B61">
            <w:pPr>
              <w:widowControl/>
              <w:jc w:val="center"/>
              <w:rPr>
                <w:rFonts w:ascii="宋体" w:hAnsi="宋体" w:eastAsia="宋体" w:cs="宋体"/>
                <w:kern w:val="0"/>
                <w:sz w:val="22"/>
              </w:rPr>
            </w:pPr>
            <w:r>
              <w:rPr>
                <w:rFonts w:hint="eastAsia" w:ascii="宋体" w:hAnsi="宋体" w:eastAsia="宋体" w:cs="宋体"/>
                <w:kern w:val="0"/>
                <w:sz w:val="22"/>
              </w:rPr>
              <w:t>38</w:t>
            </w:r>
          </w:p>
        </w:tc>
        <w:tc>
          <w:tcPr>
            <w:tcW w:w="3680" w:type="dxa"/>
            <w:tcBorders>
              <w:top w:val="nil"/>
              <w:left w:val="nil"/>
              <w:bottom w:val="single" w:color="auto" w:sz="4" w:space="0"/>
              <w:right w:val="single" w:color="auto" w:sz="4" w:space="0"/>
            </w:tcBorders>
            <w:shd w:val="clear" w:color="auto" w:fill="auto"/>
            <w:vAlign w:val="center"/>
          </w:tcPr>
          <w:p w14:paraId="3F81F10C">
            <w:pPr>
              <w:widowControl/>
              <w:jc w:val="left"/>
              <w:rPr>
                <w:rFonts w:ascii="宋体" w:hAnsi="宋体" w:eastAsia="宋体" w:cs="宋体"/>
                <w:kern w:val="0"/>
                <w:sz w:val="22"/>
              </w:rPr>
            </w:pPr>
            <w:r>
              <w:rPr>
                <w:rFonts w:hint="eastAsia" w:ascii="宋体" w:hAnsi="宋体" w:eastAsia="宋体" w:cs="宋体"/>
                <w:kern w:val="0"/>
                <w:sz w:val="22"/>
              </w:rPr>
              <w:t>句容市农村不动产权籍调查项目采购二标段</w:t>
            </w:r>
          </w:p>
        </w:tc>
        <w:tc>
          <w:tcPr>
            <w:tcW w:w="4180" w:type="dxa"/>
            <w:tcBorders>
              <w:top w:val="nil"/>
              <w:left w:val="nil"/>
              <w:bottom w:val="single" w:color="auto" w:sz="4" w:space="0"/>
              <w:right w:val="single" w:color="auto" w:sz="4" w:space="0"/>
            </w:tcBorders>
            <w:shd w:val="clear" w:color="auto" w:fill="auto"/>
            <w:vAlign w:val="center"/>
          </w:tcPr>
          <w:p w14:paraId="4CE7CC4A">
            <w:pPr>
              <w:widowControl/>
              <w:jc w:val="left"/>
              <w:rPr>
                <w:rFonts w:ascii="宋体" w:hAnsi="宋体" w:eastAsia="宋体" w:cs="宋体"/>
                <w:kern w:val="0"/>
                <w:sz w:val="22"/>
              </w:rPr>
            </w:pPr>
            <w:r>
              <w:rPr>
                <w:rFonts w:hint="eastAsia" w:ascii="宋体" w:hAnsi="宋体" w:eastAsia="宋体" w:cs="宋体"/>
                <w:kern w:val="0"/>
                <w:sz w:val="22"/>
              </w:rPr>
              <w:t>江苏省金威测绘有限责任公司</w:t>
            </w:r>
            <w:r>
              <w:rPr>
                <w:rFonts w:hint="eastAsia" w:ascii="宋体" w:hAnsi="宋体" w:eastAsia="宋体" w:cs="宋体"/>
                <w:kern w:val="0"/>
                <w:sz w:val="22"/>
              </w:rPr>
              <w:br w:type="textWrapping"/>
            </w:r>
            <w:r>
              <w:rPr>
                <w:rFonts w:hint="eastAsia" w:ascii="宋体" w:hAnsi="宋体" w:eastAsia="宋体" w:cs="宋体"/>
                <w:kern w:val="0"/>
                <w:sz w:val="22"/>
              </w:rPr>
              <w:t>句容市自然资源和规划局</w:t>
            </w:r>
          </w:p>
        </w:tc>
        <w:tc>
          <w:tcPr>
            <w:tcW w:w="4260" w:type="dxa"/>
            <w:tcBorders>
              <w:top w:val="nil"/>
              <w:left w:val="nil"/>
              <w:bottom w:val="single" w:color="auto" w:sz="4" w:space="0"/>
              <w:right w:val="single" w:color="auto" w:sz="4" w:space="0"/>
            </w:tcBorders>
            <w:shd w:val="clear" w:color="auto" w:fill="auto"/>
            <w:vAlign w:val="center"/>
          </w:tcPr>
          <w:p w14:paraId="4C0EC7B3">
            <w:pPr>
              <w:widowControl/>
              <w:jc w:val="left"/>
              <w:rPr>
                <w:rFonts w:ascii="宋体" w:hAnsi="宋体" w:eastAsia="宋体" w:cs="宋体"/>
                <w:kern w:val="0"/>
                <w:sz w:val="22"/>
              </w:rPr>
            </w:pPr>
            <w:r>
              <w:rPr>
                <w:rFonts w:hint="eastAsia" w:ascii="宋体" w:hAnsi="宋体" w:eastAsia="宋体" w:cs="宋体"/>
                <w:kern w:val="0"/>
                <w:sz w:val="22"/>
              </w:rPr>
              <w:t>刘  玮 陆荣荣 沈以虎 邵子银 陈  扬 潘大伟 王云龙</w:t>
            </w:r>
          </w:p>
        </w:tc>
      </w:tr>
      <w:tr w14:paraId="6E5BE133">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28D9667">
            <w:pPr>
              <w:widowControl/>
              <w:jc w:val="center"/>
              <w:rPr>
                <w:rFonts w:ascii="宋体" w:hAnsi="宋体" w:eastAsia="宋体" w:cs="宋体"/>
                <w:kern w:val="0"/>
                <w:sz w:val="22"/>
              </w:rPr>
            </w:pPr>
            <w:r>
              <w:rPr>
                <w:rFonts w:hint="eastAsia" w:ascii="宋体" w:hAnsi="宋体" w:eastAsia="宋体" w:cs="宋体"/>
                <w:kern w:val="0"/>
                <w:sz w:val="22"/>
              </w:rPr>
              <w:t>39</w:t>
            </w:r>
          </w:p>
        </w:tc>
        <w:tc>
          <w:tcPr>
            <w:tcW w:w="3680" w:type="dxa"/>
            <w:tcBorders>
              <w:top w:val="nil"/>
              <w:left w:val="nil"/>
              <w:bottom w:val="single" w:color="auto" w:sz="4" w:space="0"/>
              <w:right w:val="single" w:color="auto" w:sz="4" w:space="0"/>
            </w:tcBorders>
            <w:shd w:val="clear" w:color="auto" w:fill="auto"/>
            <w:vAlign w:val="center"/>
          </w:tcPr>
          <w:p w14:paraId="0B946C05">
            <w:pPr>
              <w:widowControl/>
              <w:jc w:val="left"/>
              <w:rPr>
                <w:rFonts w:ascii="宋体" w:hAnsi="宋体" w:eastAsia="宋体" w:cs="宋体"/>
                <w:kern w:val="0"/>
                <w:sz w:val="22"/>
              </w:rPr>
            </w:pPr>
            <w:r>
              <w:rPr>
                <w:rFonts w:hint="eastAsia" w:ascii="宋体" w:hAnsi="宋体" w:eastAsia="宋体" w:cs="宋体"/>
                <w:kern w:val="0"/>
                <w:sz w:val="22"/>
              </w:rPr>
              <w:t>凤翔路(广石路-规划北外环)快速化改造工程</w:t>
            </w:r>
          </w:p>
        </w:tc>
        <w:tc>
          <w:tcPr>
            <w:tcW w:w="4180" w:type="dxa"/>
            <w:tcBorders>
              <w:top w:val="nil"/>
              <w:left w:val="nil"/>
              <w:bottom w:val="single" w:color="auto" w:sz="4" w:space="0"/>
              <w:right w:val="single" w:color="auto" w:sz="4" w:space="0"/>
            </w:tcBorders>
            <w:shd w:val="clear" w:color="auto" w:fill="auto"/>
            <w:vAlign w:val="center"/>
          </w:tcPr>
          <w:p w14:paraId="473C2D34">
            <w:pPr>
              <w:widowControl/>
              <w:jc w:val="left"/>
              <w:rPr>
                <w:rFonts w:ascii="宋体" w:hAnsi="宋体" w:eastAsia="宋体" w:cs="宋体"/>
                <w:kern w:val="0"/>
                <w:sz w:val="22"/>
              </w:rPr>
            </w:pPr>
            <w:r>
              <w:rPr>
                <w:rFonts w:hint="eastAsia" w:ascii="宋体" w:hAnsi="宋体" w:eastAsia="宋体" w:cs="宋体"/>
                <w:kern w:val="0"/>
                <w:sz w:val="22"/>
              </w:rPr>
              <w:t>华昕设计集团有限公司</w:t>
            </w:r>
          </w:p>
        </w:tc>
        <w:tc>
          <w:tcPr>
            <w:tcW w:w="4260" w:type="dxa"/>
            <w:tcBorders>
              <w:top w:val="nil"/>
              <w:left w:val="nil"/>
              <w:bottom w:val="single" w:color="auto" w:sz="4" w:space="0"/>
              <w:right w:val="single" w:color="auto" w:sz="4" w:space="0"/>
            </w:tcBorders>
            <w:shd w:val="clear" w:color="auto" w:fill="auto"/>
            <w:vAlign w:val="center"/>
          </w:tcPr>
          <w:p w14:paraId="2DD1F7BE">
            <w:pPr>
              <w:widowControl/>
              <w:jc w:val="left"/>
              <w:rPr>
                <w:rFonts w:ascii="宋体" w:hAnsi="宋体" w:eastAsia="宋体" w:cs="宋体"/>
                <w:kern w:val="0"/>
                <w:sz w:val="22"/>
              </w:rPr>
            </w:pPr>
            <w:r>
              <w:rPr>
                <w:rFonts w:hint="eastAsia" w:ascii="宋体" w:hAnsi="宋体" w:eastAsia="宋体" w:cs="宋体"/>
                <w:kern w:val="0"/>
                <w:sz w:val="22"/>
              </w:rPr>
              <w:t>雷文江 王佳卿 储友兵 刘  杰 刘永发 张明敢 孙  江</w:t>
            </w:r>
          </w:p>
        </w:tc>
      </w:tr>
      <w:tr w14:paraId="06C98F7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EB15661">
            <w:pPr>
              <w:widowControl/>
              <w:jc w:val="center"/>
              <w:rPr>
                <w:rFonts w:ascii="宋体" w:hAnsi="宋体" w:eastAsia="宋体" w:cs="宋体"/>
                <w:kern w:val="0"/>
                <w:sz w:val="22"/>
              </w:rPr>
            </w:pPr>
            <w:r>
              <w:rPr>
                <w:rFonts w:hint="eastAsia" w:ascii="宋体" w:hAnsi="宋体" w:eastAsia="宋体" w:cs="宋体"/>
                <w:kern w:val="0"/>
                <w:sz w:val="22"/>
              </w:rPr>
              <w:t>40</w:t>
            </w:r>
          </w:p>
        </w:tc>
        <w:tc>
          <w:tcPr>
            <w:tcW w:w="3680" w:type="dxa"/>
            <w:tcBorders>
              <w:top w:val="nil"/>
              <w:left w:val="nil"/>
              <w:bottom w:val="single" w:color="auto" w:sz="4" w:space="0"/>
              <w:right w:val="single" w:color="auto" w:sz="4" w:space="0"/>
            </w:tcBorders>
            <w:shd w:val="clear" w:color="auto" w:fill="auto"/>
            <w:vAlign w:val="center"/>
          </w:tcPr>
          <w:p w14:paraId="416649D5">
            <w:pPr>
              <w:widowControl/>
              <w:jc w:val="left"/>
              <w:rPr>
                <w:rFonts w:ascii="宋体" w:hAnsi="宋体" w:eastAsia="宋体" w:cs="宋体"/>
                <w:kern w:val="0"/>
                <w:sz w:val="22"/>
              </w:rPr>
            </w:pPr>
            <w:r>
              <w:rPr>
                <w:rFonts w:hint="eastAsia" w:ascii="宋体" w:hAnsi="宋体" w:eastAsia="宋体" w:cs="宋体"/>
                <w:kern w:val="0"/>
                <w:sz w:val="22"/>
              </w:rPr>
              <w:t>张浦镇三家路及周边道路雨水管道改造工程测绘服务(初测)</w:t>
            </w:r>
          </w:p>
        </w:tc>
        <w:tc>
          <w:tcPr>
            <w:tcW w:w="4180" w:type="dxa"/>
            <w:tcBorders>
              <w:top w:val="nil"/>
              <w:left w:val="nil"/>
              <w:bottom w:val="single" w:color="auto" w:sz="4" w:space="0"/>
              <w:right w:val="single" w:color="auto" w:sz="4" w:space="0"/>
            </w:tcBorders>
            <w:shd w:val="clear" w:color="auto" w:fill="auto"/>
            <w:vAlign w:val="center"/>
          </w:tcPr>
          <w:p w14:paraId="0EDB277E">
            <w:pPr>
              <w:widowControl/>
              <w:jc w:val="left"/>
              <w:rPr>
                <w:rFonts w:ascii="宋体" w:hAnsi="宋体" w:eastAsia="宋体" w:cs="宋体"/>
                <w:kern w:val="0"/>
                <w:sz w:val="22"/>
              </w:rPr>
            </w:pPr>
            <w:r>
              <w:rPr>
                <w:rFonts w:hint="eastAsia" w:ascii="宋体" w:hAnsi="宋体" w:eastAsia="宋体" w:cs="宋体"/>
                <w:kern w:val="0"/>
                <w:sz w:val="22"/>
              </w:rPr>
              <w:t>昆山同创规划测绘有限公司                   昆山创城城市更新建设发展有限公司</w:t>
            </w:r>
          </w:p>
        </w:tc>
        <w:tc>
          <w:tcPr>
            <w:tcW w:w="4260" w:type="dxa"/>
            <w:tcBorders>
              <w:top w:val="nil"/>
              <w:left w:val="nil"/>
              <w:bottom w:val="single" w:color="auto" w:sz="4" w:space="0"/>
              <w:right w:val="single" w:color="auto" w:sz="4" w:space="0"/>
            </w:tcBorders>
            <w:shd w:val="clear" w:color="auto" w:fill="auto"/>
            <w:vAlign w:val="center"/>
          </w:tcPr>
          <w:p w14:paraId="3AC38D99">
            <w:pPr>
              <w:widowControl/>
              <w:jc w:val="left"/>
              <w:rPr>
                <w:rFonts w:ascii="宋体" w:hAnsi="宋体" w:eastAsia="宋体" w:cs="宋体"/>
                <w:kern w:val="0"/>
                <w:sz w:val="22"/>
              </w:rPr>
            </w:pPr>
            <w:r>
              <w:rPr>
                <w:rFonts w:hint="eastAsia" w:ascii="宋体" w:hAnsi="宋体" w:eastAsia="宋体" w:cs="宋体"/>
                <w:kern w:val="0"/>
                <w:sz w:val="22"/>
              </w:rPr>
              <w:t>沈亮亮 赵志荣 马  祺 王  永 李  庆 赵成恒</w:t>
            </w:r>
          </w:p>
        </w:tc>
      </w:tr>
      <w:tr w14:paraId="0F7899F7">
        <w:tblPrEx>
          <w:tblCellMar>
            <w:top w:w="0" w:type="dxa"/>
            <w:left w:w="108" w:type="dxa"/>
            <w:bottom w:w="0" w:type="dxa"/>
            <w:right w:w="108" w:type="dxa"/>
          </w:tblCellMar>
        </w:tblPrEx>
        <w:trPr>
          <w:trHeight w:val="5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ABF4ADD">
            <w:pPr>
              <w:widowControl/>
              <w:jc w:val="center"/>
              <w:rPr>
                <w:rFonts w:ascii="宋体" w:hAnsi="宋体" w:eastAsia="宋体" w:cs="宋体"/>
                <w:kern w:val="0"/>
                <w:sz w:val="22"/>
              </w:rPr>
            </w:pPr>
            <w:r>
              <w:rPr>
                <w:rFonts w:hint="eastAsia" w:ascii="宋体" w:hAnsi="宋体" w:eastAsia="宋体" w:cs="宋体"/>
                <w:kern w:val="0"/>
                <w:sz w:val="22"/>
              </w:rPr>
              <w:t>41</w:t>
            </w:r>
          </w:p>
        </w:tc>
        <w:tc>
          <w:tcPr>
            <w:tcW w:w="3680" w:type="dxa"/>
            <w:tcBorders>
              <w:top w:val="single" w:color="auto" w:sz="4" w:space="0"/>
              <w:left w:val="nil"/>
              <w:bottom w:val="single" w:color="auto" w:sz="4" w:space="0"/>
              <w:right w:val="single" w:color="auto" w:sz="4" w:space="0"/>
            </w:tcBorders>
            <w:shd w:val="clear" w:color="auto" w:fill="auto"/>
            <w:vAlign w:val="center"/>
          </w:tcPr>
          <w:p w14:paraId="34EEDE1E">
            <w:pPr>
              <w:widowControl/>
              <w:jc w:val="left"/>
              <w:rPr>
                <w:rFonts w:ascii="宋体" w:hAnsi="宋体" w:eastAsia="宋体" w:cs="宋体"/>
                <w:kern w:val="0"/>
                <w:sz w:val="22"/>
              </w:rPr>
            </w:pPr>
            <w:r>
              <w:rPr>
                <w:rFonts w:hint="eastAsia" w:ascii="宋体" w:hAnsi="宋体" w:eastAsia="宋体" w:cs="宋体"/>
                <w:kern w:val="0"/>
                <w:sz w:val="22"/>
              </w:rPr>
              <w:t>秣陵分公司供水管网</w:t>
            </w:r>
          </w:p>
        </w:tc>
        <w:tc>
          <w:tcPr>
            <w:tcW w:w="4180" w:type="dxa"/>
            <w:tcBorders>
              <w:top w:val="single" w:color="auto" w:sz="4" w:space="0"/>
              <w:left w:val="nil"/>
              <w:bottom w:val="single" w:color="auto" w:sz="4" w:space="0"/>
              <w:right w:val="single" w:color="auto" w:sz="4" w:space="0"/>
            </w:tcBorders>
            <w:shd w:val="clear" w:color="auto" w:fill="auto"/>
            <w:vAlign w:val="center"/>
          </w:tcPr>
          <w:p w14:paraId="2E31B0FA">
            <w:pPr>
              <w:widowControl/>
              <w:jc w:val="left"/>
              <w:rPr>
                <w:rFonts w:ascii="宋体" w:hAnsi="宋体" w:eastAsia="宋体" w:cs="宋体"/>
                <w:kern w:val="0"/>
                <w:sz w:val="22"/>
              </w:rPr>
            </w:pPr>
            <w:r>
              <w:rPr>
                <w:rFonts w:hint="eastAsia" w:ascii="宋体" w:hAnsi="宋体" w:eastAsia="宋体" w:cs="宋体"/>
                <w:kern w:val="0"/>
                <w:sz w:val="22"/>
              </w:rPr>
              <w:t>南京立方测绘科技有限公司</w:t>
            </w:r>
          </w:p>
        </w:tc>
        <w:tc>
          <w:tcPr>
            <w:tcW w:w="4260" w:type="dxa"/>
            <w:tcBorders>
              <w:top w:val="single" w:color="auto" w:sz="4" w:space="0"/>
              <w:left w:val="nil"/>
              <w:bottom w:val="single" w:color="auto" w:sz="4" w:space="0"/>
              <w:right w:val="single" w:color="auto" w:sz="4" w:space="0"/>
            </w:tcBorders>
            <w:shd w:val="clear" w:color="auto" w:fill="auto"/>
            <w:vAlign w:val="center"/>
          </w:tcPr>
          <w:p w14:paraId="4E9C950F">
            <w:pPr>
              <w:widowControl/>
              <w:jc w:val="left"/>
              <w:rPr>
                <w:rFonts w:ascii="宋体" w:hAnsi="宋体" w:eastAsia="宋体" w:cs="宋体"/>
                <w:kern w:val="0"/>
                <w:sz w:val="22"/>
              </w:rPr>
            </w:pPr>
            <w:r>
              <w:rPr>
                <w:rFonts w:hint="eastAsia" w:ascii="宋体" w:hAnsi="宋体" w:eastAsia="宋体" w:cs="宋体"/>
                <w:kern w:val="0"/>
                <w:sz w:val="22"/>
              </w:rPr>
              <w:t>王  俊 吴  婕 夏磊凯 胡  越 张大印 杨  超 常雅清</w:t>
            </w:r>
          </w:p>
        </w:tc>
      </w:tr>
      <w:tr w14:paraId="40AA27E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6F47123">
            <w:pPr>
              <w:widowControl/>
              <w:jc w:val="center"/>
              <w:rPr>
                <w:rFonts w:ascii="宋体" w:hAnsi="宋体" w:eastAsia="宋体" w:cs="宋体"/>
                <w:kern w:val="0"/>
                <w:sz w:val="22"/>
              </w:rPr>
            </w:pPr>
            <w:r>
              <w:rPr>
                <w:rFonts w:hint="eastAsia" w:ascii="宋体" w:hAnsi="宋体" w:eastAsia="宋体" w:cs="宋体"/>
                <w:kern w:val="0"/>
                <w:sz w:val="22"/>
              </w:rPr>
              <w:t>42</w:t>
            </w:r>
          </w:p>
        </w:tc>
        <w:tc>
          <w:tcPr>
            <w:tcW w:w="3680" w:type="dxa"/>
            <w:tcBorders>
              <w:top w:val="nil"/>
              <w:left w:val="nil"/>
              <w:bottom w:val="single" w:color="auto" w:sz="4" w:space="0"/>
              <w:right w:val="single" w:color="auto" w:sz="4" w:space="0"/>
            </w:tcBorders>
            <w:shd w:val="clear" w:color="auto" w:fill="auto"/>
            <w:vAlign w:val="center"/>
          </w:tcPr>
          <w:p w14:paraId="4CAE10C8">
            <w:pPr>
              <w:widowControl/>
              <w:jc w:val="left"/>
              <w:rPr>
                <w:rFonts w:ascii="宋体" w:hAnsi="宋体" w:eastAsia="宋体" w:cs="宋体"/>
                <w:kern w:val="0"/>
                <w:sz w:val="22"/>
              </w:rPr>
            </w:pPr>
            <w:r>
              <w:rPr>
                <w:rFonts w:hint="eastAsia" w:ascii="宋体" w:hAnsi="宋体" w:eastAsia="宋体" w:cs="宋体"/>
                <w:kern w:val="0"/>
                <w:sz w:val="22"/>
              </w:rPr>
              <w:t>东台市2022年度国土变更调查及2023年日常变更调查项目</w:t>
            </w:r>
          </w:p>
        </w:tc>
        <w:tc>
          <w:tcPr>
            <w:tcW w:w="4180" w:type="dxa"/>
            <w:tcBorders>
              <w:top w:val="nil"/>
              <w:left w:val="nil"/>
              <w:bottom w:val="single" w:color="auto" w:sz="4" w:space="0"/>
              <w:right w:val="single" w:color="auto" w:sz="4" w:space="0"/>
            </w:tcBorders>
            <w:shd w:val="clear" w:color="auto" w:fill="auto"/>
            <w:vAlign w:val="center"/>
          </w:tcPr>
          <w:p w14:paraId="583F6EB5">
            <w:pPr>
              <w:widowControl/>
              <w:jc w:val="left"/>
              <w:rPr>
                <w:rFonts w:ascii="宋体" w:hAnsi="宋体" w:eastAsia="宋体" w:cs="宋体"/>
                <w:kern w:val="0"/>
                <w:sz w:val="22"/>
              </w:rPr>
            </w:pPr>
            <w:r>
              <w:rPr>
                <w:rFonts w:hint="eastAsia" w:ascii="宋体" w:hAnsi="宋体" w:eastAsia="宋体" w:cs="宋体"/>
                <w:kern w:val="0"/>
                <w:sz w:val="22"/>
              </w:rPr>
              <w:t>南京东锦地理信息技术有限公司</w:t>
            </w:r>
          </w:p>
        </w:tc>
        <w:tc>
          <w:tcPr>
            <w:tcW w:w="4260" w:type="dxa"/>
            <w:tcBorders>
              <w:top w:val="nil"/>
              <w:left w:val="nil"/>
              <w:bottom w:val="single" w:color="auto" w:sz="4" w:space="0"/>
              <w:right w:val="single" w:color="auto" w:sz="4" w:space="0"/>
            </w:tcBorders>
            <w:shd w:val="clear" w:color="auto" w:fill="auto"/>
            <w:vAlign w:val="center"/>
          </w:tcPr>
          <w:p w14:paraId="33857C6E">
            <w:pPr>
              <w:widowControl/>
              <w:jc w:val="left"/>
              <w:rPr>
                <w:rFonts w:ascii="宋体" w:hAnsi="宋体" w:eastAsia="宋体" w:cs="宋体"/>
                <w:kern w:val="0"/>
                <w:sz w:val="22"/>
              </w:rPr>
            </w:pPr>
            <w:r>
              <w:rPr>
                <w:rFonts w:hint="eastAsia" w:ascii="宋体" w:hAnsi="宋体" w:eastAsia="宋体" w:cs="宋体"/>
                <w:kern w:val="0"/>
                <w:sz w:val="22"/>
              </w:rPr>
              <w:t>于嘉涛 许恩明 郑明明 王  爽 段立炎 吴雨涵 史  飞</w:t>
            </w:r>
          </w:p>
        </w:tc>
      </w:tr>
      <w:tr w14:paraId="2F380A7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DB9C68C">
            <w:pPr>
              <w:widowControl/>
              <w:jc w:val="center"/>
              <w:rPr>
                <w:rFonts w:ascii="宋体" w:hAnsi="宋体" w:eastAsia="宋体" w:cs="宋体"/>
                <w:kern w:val="0"/>
                <w:sz w:val="22"/>
              </w:rPr>
            </w:pPr>
            <w:r>
              <w:rPr>
                <w:rFonts w:hint="eastAsia" w:ascii="宋体" w:hAnsi="宋体" w:eastAsia="宋体" w:cs="宋体"/>
                <w:kern w:val="0"/>
                <w:sz w:val="22"/>
              </w:rPr>
              <w:t>43</w:t>
            </w:r>
          </w:p>
        </w:tc>
        <w:tc>
          <w:tcPr>
            <w:tcW w:w="3680" w:type="dxa"/>
            <w:tcBorders>
              <w:top w:val="nil"/>
              <w:left w:val="nil"/>
              <w:bottom w:val="single" w:color="auto" w:sz="4" w:space="0"/>
              <w:right w:val="single" w:color="auto" w:sz="4" w:space="0"/>
            </w:tcBorders>
            <w:shd w:val="clear" w:color="auto" w:fill="auto"/>
            <w:vAlign w:val="center"/>
          </w:tcPr>
          <w:p w14:paraId="073EA1E8">
            <w:pPr>
              <w:widowControl/>
              <w:jc w:val="left"/>
              <w:rPr>
                <w:rFonts w:ascii="宋体" w:hAnsi="宋体" w:eastAsia="宋体" w:cs="宋体"/>
                <w:kern w:val="0"/>
                <w:sz w:val="22"/>
              </w:rPr>
            </w:pPr>
            <w:r>
              <w:rPr>
                <w:rFonts w:hint="eastAsia" w:ascii="宋体" w:hAnsi="宋体" w:eastAsia="宋体" w:cs="宋体"/>
                <w:kern w:val="0"/>
                <w:sz w:val="22"/>
              </w:rPr>
              <w:t>张浦镇主镇区地下管网普查项目标段三</w:t>
            </w:r>
          </w:p>
        </w:tc>
        <w:tc>
          <w:tcPr>
            <w:tcW w:w="4180" w:type="dxa"/>
            <w:tcBorders>
              <w:top w:val="nil"/>
              <w:left w:val="nil"/>
              <w:bottom w:val="single" w:color="auto" w:sz="4" w:space="0"/>
              <w:right w:val="single" w:color="auto" w:sz="4" w:space="0"/>
            </w:tcBorders>
            <w:shd w:val="clear" w:color="auto" w:fill="auto"/>
            <w:vAlign w:val="center"/>
          </w:tcPr>
          <w:p w14:paraId="2DC72BDD">
            <w:pPr>
              <w:widowControl/>
              <w:jc w:val="left"/>
              <w:rPr>
                <w:rFonts w:ascii="宋体" w:hAnsi="宋体" w:eastAsia="宋体" w:cs="宋体"/>
                <w:kern w:val="0"/>
                <w:sz w:val="22"/>
              </w:rPr>
            </w:pPr>
            <w:r>
              <w:rPr>
                <w:rFonts w:hint="eastAsia" w:ascii="宋体" w:hAnsi="宋体" w:eastAsia="宋体" w:cs="宋体"/>
                <w:kern w:val="0"/>
                <w:sz w:val="22"/>
              </w:rPr>
              <w:t>昆山鹿城测绘有限公司</w:t>
            </w:r>
          </w:p>
        </w:tc>
        <w:tc>
          <w:tcPr>
            <w:tcW w:w="4260" w:type="dxa"/>
            <w:tcBorders>
              <w:top w:val="nil"/>
              <w:left w:val="nil"/>
              <w:bottom w:val="single" w:color="auto" w:sz="4" w:space="0"/>
              <w:right w:val="single" w:color="auto" w:sz="4" w:space="0"/>
            </w:tcBorders>
            <w:shd w:val="clear" w:color="auto" w:fill="auto"/>
            <w:vAlign w:val="center"/>
          </w:tcPr>
          <w:p w14:paraId="7C8DCFA0">
            <w:pPr>
              <w:widowControl/>
              <w:jc w:val="left"/>
              <w:rPr>
                <w:rFonts w:ascii="宋体" w:hAnsi="宋体" w:eastAsia="宋体" w:cs="宋体"/>
                <w:kern w:val="0"/>
                <w:sz w:val="22"/>
              </w:rPr>
            </w:pPr>
            <w:r>
              <w:rPr>
                <w:rFonts w:hint="eastAsia" w:ascii="宋体" w:hAnsi="宋体" w:eastAsia="宋体" w:cs="宋体"/>
                <w:kern w:val="0"/>
                <w:sz w:val="22"/>
              </w:rPr>
              <w:t>於孝刚 李素军 邢  剑 雷海亮 张  恒 李  明 苗萍萍</w:t>
            </w:r>
          </w:p>
        </w:tc>
      </w:tr>
      <w:tr w14:paraId="161C8CC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6485AD7">
            <w:pPr>
              <w:widowControl/>
              <w:jc w:val="center"/>
              <w:rPr>
                <w:rFonts w:ascii="宋体" w:hAnsi="宋体" w:eastAsia="宋体" w:cs="宋体"/>
                <w:kern w:val="0"/>
                <w:sz w:val="22"/>
              </w:rPr>
            </w:pPr>
            <w:r>
              <w:rPr>
                <w:rFonts w:hint="eastAsia" w:ascii="宋体" w:hAnsi="宋体" w:eastAsia="宋体" w:cs="宋体"/>
                <w:kern w:val="0"/>
                <w:sz w:val="22"/>
              </w:rPr>
              <w:t>44</w:t>
            </w:r>
          </w:p>
        </w:tc>
        <w:tc>
          <w:tcPr>
            <w:tcW w:w="3680" w:type="dxa"/>
            <w:tcBorders>
              <w:top w:val="nil"/>
              <w:left w:val="nil"/>
              <w:bottom w:val="single" w:color="auto" w:sz="4" w:space="0"/>
              <w:right w:val="single" w:color="auto" w:sz="4" w:space="0"/>
            </w:tcBorders>
            <w:shd w:val="clear" w:color="auto" w:fill="auto"/>
            <w:vAlign w:val="center"/>
          </w:tcPr>
          <w:p w14:paraId="47F9D48D">
            <w:pPr>
              <w:widowControl/>
              <w:jc w:val="left"/>
              <w:rPr>
                <w:rFonts w:ascii="宋体" w:hAnsi="宋体" w:eastAsia="宋体" w:cs="宋体"/>
                <w:kern w:val="0"/>
                <w:sz w:val="22"/>
              </w:rPr>
            </w:pPr>
            <w:r>
              <w:rPr>
                <w:rFonts w:hint="eastAsia" w:ascii="宋体" w:hAnsi="宋体" w:eastAsia="宋体" w:cs="宋体"/>
                <w:kern w:val="0"/>
                <w:sz w:val="22"/>
              </w:rPr>
              <w:t>南通开发区2023绿化养护项目测绘（二标段）</w:t>
            </w:r>
          </w:p>
        </w:tc>
        <w:tc>
          <w:tcPr>
            <w:tcW w:w="4180" w:type="dxa"/>
            <w:tcBorders>
              <w:top w:val="nil"/>
              <w:left w:val="nil"/>
              <w:bottom w:val="single" w:color="auto" w:sz="4" w:space="0"/>
              <w:right w:val="single" w:color="auto" w:sz="4" w:space="0"/>
            </w:tcBorders>
            <w:shd w:val="clear" w:color="auto" w:fill="auto"/>
            <w:vAlign w:val="center"/>
          </w:tcPr>
          <w:p w14:paraId="79550287">
            <w:pPr>
              <w:widowControl/>
              <w:jc w:val="left"/>
              <w:rPr>
                <w:rFonts w:ascii="宋体" w:hAnsi="宋体" w:eastAsia="宋体" w:cs="宋体"/>
                <w:kern w:val="0"/>
                <w:sz w:val="22"/>
              </w:rPr>
            </w:pPr>
            <w:r>
              <w:rPr>
                <w:rFonts w:hint="eastAsia" w:ascii="宋体" w:hAnsi="宋体" w:eastAsia="宋体" w:cs="宋体"/>
                <w:kern w:val="0"/>
                <w:sz w:val="22"/>
              </w:rPr>
              <w:t>南通大地测绘有限公司</w:t>
            </w:r>
          </w:p>
        </w:tc>
        <w:tc>
          <w:tcPr>
            <w:tcW w:w="4260" w:type="dxa"/>
            <w:tcBorders>
              <w:top w:val="nil"/>
              <w:left w:val="nil"/>
              <w:bottom w:val="single" w:color="auto" w:sz="4" w:space="0"/>
              <w:right w:val="single" w:color="auto" w:sz="4" w:space="0"/>
            </w:tcBorders>
            <w:shd w:val="clear" w:color="auto" w:fill="auto"/>
            <w:vAlign w:val="center"/>
          </w:tcPr>
          <w:p w14:paraId="6E01093A">
            <w:pPr>
              <w:widowControl/>
              <w:jc w:val="left"/>
              <w:rPr>
                <w:rFonts w:ascii="宋体" w:hAnsi="宋体" w:eastAsia="宋体" w:cs="宋体"/>
                <w:kern w:val="0"/>
                <w:sz w:val="22"/>
              </w:rPr>
            </w:pPr>
            <w:r>
              <w:rPr>
                <w:rFonts w:hint="eastAsia" w:ascii="宋体" w:hAnsi="宋体" w:eastAsia="宋体" w:cs="宋体"/>
                <w:kern w:val="0"/>
                <w:sz w:val="22"/>
              </w:rPr>
              <w:t>刘国庆 高宝建 高嘉杰 高纯艳 高纯宇 鞠月琴 王  蓉</w:t>
            </w:r>
          </w:p>
        </w:tc>
      </w:tr>
      <w:tr w14:paraId="79C48773">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12DFCB5">
            <w:pPr>
              <w:widowControl/>
              <w:jc w:val="center"/>
              <w:rPr>
                <w:rFonts w:ascii="宋体" w:hAnsi="宋体" w:eastAsia="宋体" w:cs="宋体"/>
                <w:kern w:val="0"/>
                <w:sz w:val="22"/>
              </w:rPr>
            </w:pPr>
            <w:r>
              <w:rPr>
                <w:rFonts w:hint="eastAsia" w:ascii="宋体" w:hAnsi="宋体" w:eastAsia="宋体" w:cs="宋体"/>
                <w:kern w:val="0"/>
                <w:sz w:val="22"/>
              </w:rPr>
              <w:t>45</w:t>
            </w:r>
          </w:p>
        </w:tc>
        <w:tc>
          <w:tcPr>
            <w:tcW w:w="3680" w:type="dxa"/>
            <w:tcBorders>
              <w:top w:val="nil"/>
              <w:left w:val="nil"/>
              <w:bottom w:val="single" w:color="auto" w:sz="4" w:space="0"/>
              <w:right w:val="single" w:color="auto" w:sz="4" w:space="0"/>
            </w:tcBorders>
            <w:shd w:val="clear" w:color="auto" w:fill="auto"/>
            <w:vAlign w:val="center"/>
          </w:tcPr>
          <w:p w14:paraId="2412020C">
            <w:pPr>
              <w:widowControl/>
              <w:jc w:val="left"/>
              <w:rPr>
                <w:rFonts w:ascii="宋体" w:hAnsi="宋体" w:eastAsia="宋体" w:cs="宋体"/>
                <w:kern w:val="0"/>
                <w:sz w:val="22"/>
              </w:rPr>
            </w:pPr>
            <w:r>
              <w:rPr>
                <w:rFonts w:hint="eastAsia" w:ascii="宋体" w:hAnsi="宋体" w:eastAsia="宋体" w:cs="宋体"/>
                <w:kern w:val="0"/>
                <w:sz w:val="22"/>
              </w:rPr>
              <w:t>徐州市铜山区城市国上空间监测</w:t>
            </w:r>
          </w:p>
        </w:tc>
        <w:tc>
          <w:tcPr>
            <w:tcW w:w="4180" w:type="dxa"/>
            <w:tcBorders>
              <w:top w:val="nil"/>
              <w:left w:val="nil"/>
              <w:bottom w:val="single" w:color="auto" w:sz="4" w:space="0"/>
              <w:right w:val="single" w:color="auto" w:sz="4" w:space="0"/>
            </w:tcBorders>
            <w:shd w:val="clear" w:color="auto" w:fill="auto"/>
            <w:vAlign w:val="center"/>
          </w:tcPr>
          <w:p w14:paraId="61E52B4E">
            <w:pPr>
              <w:widowControl/>
              <w:jc w:val="left"/>
              <w:rPr>
                <w:rFonts w:ascii="宋体" w:hAnsi="宋体" w:eastAsia="宋体" w:cs="宋体"/>
                <w:kern w:val="0"/>
                <w:sz w:val="22"/>
              </w:rPr>
            </w:pPr>
            <w:r>
              <w:rPr>
                <w:rFonts w:hint="eastAsia" w:ascii="宋体" w:hAnsi="宋体" w:eastAsia="宋体" w:cs="宋体"/>
                <w:kern w:val="0"/>
                <w:sz w:val="22"/>
              </w:rPr>
              <w:t>徐州市铜山区自然资源和规划局</w:t>
            </w:r>
            <w:r>
              <w:rPr>
                <w:rFonts w:hint="eastAsia" w:ascii="宋体" w:hAnsi="宋体" w:eastAsia="宋体" w:cs="宋体"/>
                <w:kern w:val="0"/>
                <w:sz w:val="22"/>
              </w:rPr>
              <w:br w:type="textWrapping"/>
            </w:r>
            <w:r>
              <w:rPr>
                <w:rFonts w:hint="eastAsia" w:ascii="宋体" w:hAnsi="宋体" w:eastAsia="宋体" w:cs="宋体"/>
                <w:kern w:val="0"/>
                <w:sz w:val="22"/>
              </w:rPr>
              <w:t>江苏中天吉奥信息技术股份有限公司</w:t>
            </w:r>
            <w:r>
              <w:rPr>
                <w:rFonts w:hint="eastAsia" w:ascii="宋体" w:hAnsi="宋体" w:eastAsia="宋体" w:cs="宋体"/>
                <w:kern w:val="0"/>
                <w:sz w:val="22"/>
              </w:rPr>
              <w:br w:type="textWrapping"/>
            </w:r>
            <w:r>
              <w:rPr>
                <w:rFonts w:hint="eastAsia" w:ascii="宋体" w:hAnsi="宋体" w:eastAsia="宋体" w:cs="宋体"/>
                <w:kern w:val="0"/>
                <w:sz w:val="22"/>
              </w:rPr>
              <w:t>江苏省基础地理信息中心</w:t>
            </w:r>
          </w:p>
        </w:tc>
        <w:tc>
          <w:tcPr>
            <w:tcW w:w="4260" w:type="dxa"/>
            <w:tcBorders>
              <w:top w:val="nil"/>
              <w:left w:val="nil"/>
              <w:bottom w:val="single" w:color="auto" w:sz="4" w:space="0"/>
              <w:right w:val="single" w:color="auto" w:sz="4" w:space="0"/>
            </w:tcBorders>
            <w:shd w:val="clear" w:color="auto" w:fill="auto"/>
            <w:vAlign w:val="center"/>
          </w:tcPr>
          <w:p w14:paraId="68C2F0E8">
            <w:pPr>
              <w:widowControl/>
              <w:jc w:val="left"/>
              <w:rPr>
                <w:rFonts w:ascii="宋体" w:hAnsi="宋体" w:eastAsia="宋体" w:cs="宋体"/>
                <w:kern w:val="0"/>
                <w:sz w:val="22"/>
              </w:rPr>
            </w:pPr>
            <w:r>
              <w:rPr>
                <w:rFonts w:hint="eastAsia" w:ascii="宋体" w:hAnsi="宋体" w:eastAsia="宋体" w:cs="宋体"/>
                <w:kern w:val="0"/>
                <w:sz w:val="22"/>
              </w:rPr>
              <w:t xml:space="preserve">侯  茜 张  波 朱  倩 张  明 王晓俊 彭  菲 何洪光 </w:t>
            </w:r>
          </w:p>
        </w:tc>
      </w:tr>
      <w:tr w14:paraId="089A93F1">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1762589">
            <w:pPr>
              <w:widowControl/>
              <w:jc w:val="center"/>
              <w:rPr>
                <w:rFonts w:ascii="宋体" w:hAnsi="宋体" w:eastAsia="宋体" w:cs="宋体"/>
                <w:kern w:val="0"/>
                <w:sz w:val="22"/>
              </w:rPr>
            </w:pPr>
            <w:r>
              <w:rPr>
                <w:rFonts w:hint="eastAsia" w:ascii="宋体" w:hAnsi="宋体" w:eastAsia="宋体" w:cs="宋体"/>
                <w:kern w:val="0"/>
                <w:sz w:val="22"/>
              </w:rPr>
              <w:t>46</w:t>
            </w:r>
          </w:p>
        </w:tc>
        <w:tc>
          <w:tcPr>
            <w:tcW w:w="3680" w:type="dxa"/>
            <w:tcBorders>
              <w:top w:val="nil"/>
              <w:left w:val="nil"/>
              <w:bottom w:val="single" w:color="auto" w:sz="4" w:space="0"/>
              <w:right w:val="single" w:color="auto" w:sz="4" w:space="0"/>
            </w:tcBorders>
            <w:shd w:val="clear" w:color="auto" w:fill="auto"/>
            <w:vAlign w:val="center"/>
          </w:tcPr>
          <w:p w14:paraId="2F5A1D65">
            <w:pPr>
              <w:widowControl/>
              <w:jc w:val="left"/>
              <w:rPr>
                <w:rFonts w:ascii="宋体" w:hAnsi="宋体" w:eastAsia="宋体" w:cs="宋体"/>
                <w:kern w:val="0"/>
                <w:sz w:val="22"/>
              </w:rPr>
            </w:pPr>
            <w:r>
              <w:rPr>
                <w:rFonts w:hint="eastAsia" w:ascii="宋体" w:hAnsi="宋体" w:eastAsia="宋体" w:cs="宋体"/>
                <w:kern w:val="0"/>
                <w:sz w:val="22"/>
              </w:rPr>
              <w:t>睢宁县第三次全县国土调查农村不动产权籍调查项目第六标段</w:t>
            </w:r>
          </w:p>
        </w:tc>
        <w:tc>
          <w:tcPr>
            <w:tcW w:w="4180" w:type="dxa"/>
            <w:tcBorders>
              <w:top w:val="nil"/>
              <w:left w:val="nil"/>
              <w:bottom w:val="single" w:color="auto" w:sz="4" w:space="0"/>
              <w:right w:val="single" w:color="auto" w:sz="4" w:space="0"/>
            </w:tcBorders>
            <w:shd w:val="clear" w:color="auto" w:fill="auto"/>
            <w:vAlign w:val="center"/>
          </w:tcPr>
          <w:p w14:paraId="77DEABD4">
            <w:pPr>
              <w:widowControl/>
              <w:jc w:val="left"/>
              <w:rPr>
                <w:rFonts w:ascii="宋体" w:hAnsi="宋体" w:eastAsia="宋体" w:cs="宋体"/>
                <w:kern w:val="0"/>
                <w:sz w:val="22"/>
              </w:rPr>
            </w:pPr>
            <w:r>
              <w:rPr>
                <w:rFonts w:hint="eastAsia" w:ascii="宋体" w:hAnsi="宋体" w:eastAsia="宋体" w:cs="宋体"/>
                <w:kern w:val="0"/>
                <w:sz w:val="22"/>
              </w:rPr>
              <w:t>江苏华东有色深部地质勘查有限责任公司（江苏省有色金属华东地质勘查局资源调查与评价研究院）</w:t>
            </w:r>
          </w:p>
        </w:tc>
        <w:tc>
          <w:tcPr>
            <w:tcW w:w="4260" w:type="dxa"/>
            <w:tcBorders>
              <w:top w:val="nil"/>
              <w:left w:val="nil"/>
              <w:bottom w:val="single" w:color="auto" w:sz="4" w:space="0"/>
              <w:right w:val="single" w:color="auto" w:sz="4" w:space="0"/>
            </w:tcBorders>
            <w:shd w:val="clear" w:color="auto" w:fill="auto"/>
            <w:vAlign w:val="center"/>
          </w:tcPr>
          <w:p w14:paraId="687D4529">
            <w:pPr>
              <w:widowControl/>
              <w:jc w:val="left"/>
              <w:rPr>
                <w:rFonts w:ascii="宋体" w:hAnsi="宋体" w:eastAsia="宋体" w:cs="宋体"/>
                <w:kern w:val="0"/>
                <w:sz w:val="22"/>
              </w:rPr>
            </w:pPr>
            <w:r>
              <w:rPr>
                <w:rFonts w:hint="eastAsia" w:ascii="宋体" w:hAnsi="宋体" w:eastAsia="宋体" w:cs="宋体"/>
                <w:kern w:val="0"/>
                <w:sz w:val="22"/>
              </w:rPr>
              <w:t xml:space="preserve">苏  波 徐  奡 刘  毅 袁林山 张洪霞 常  青 李  伟 </w:t>
            </w:r>
          </w:p>
        </w:tc>
      </w:tr>
      <w:tr w14:paraId="78AACEC1">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55A2AD5">
            <w:pPr>
              <w:widowControl/>
              <w:jc w:val="center"/>
              <w:rPr>
                <w:rFonts w:ascii="宋体" w:hAnsi="宋体" w:eastAsia="宋体" w:cs="宋体"/>
                <w:kern w:val="0"/>
                <w:sz w:val="22"/>
              </w:rPr>
            </w:pPr>
            <w:r>
              <w:rPr>
                <w:rFonts w:hint="eastAsia" w:ascii="宋体" w:hAnsi="宋体" w:eastAsia="宋体" w:cs="宋体"/>
                <w:kern w:val="0"/>
                <w:sz w:val="22"/>
              </w:rPr>
              <w:t>47</w:t>
            </w:r>
          </w:p>
        </w:tc>
        <w:tc>
          <w:tcPr>
            <w:tcW w:w="3680" w:type="dxa"/>
            <w:tcBorders>
              <w:top w:val="nil"/>
              <w:left w:val="nil"/>
              <w:bottom w:val="single" w:color="auto" w:sz="4" w:space="0"/>
              <w:right w:val="single" w:color="auto" w:sz="4" w:space="0"/>
            </w:tcBorders>
            <w:shd w:val="clear" w:color="auto" w:fill="auto"/>
            <w:vAlign w:val="center"/>
          </w:tcPr>
          <w:p w14:paraId="1745E44D">
            <w:pPr>
              <w:widowControl/>
              <w:jc w:val="left"/>
              <w:rPr>
                <w:rFonts w:ascii="宋体" w:hAnsi="宋体" w:eastAsia="宋体" w:cs="宋体"/>
                <w:kern w:val="0"/>
                <w:sz w:val="22"/>
              </w:rPr>
            </w:pPr>
            <w:r>
              <w:rPr>
                <w:rFonts w:hint="eastAsia" w:ascii="宋体" w:hAnsi="宋体" w:eastAsia="宋体" w:cs="宋体"/>
                <w:kern w:val="0"/>
                <w:sz w:val="22"/>
              </w:rPr>
              <w:t>昆山市周市镇企业雨污水管网核查项目（一标段）</w:t>
            </w:r>
          </w:p>
        </w:tc>
        <w:tc>
          <w:tcPr>
            <w:tcW w:w="4180" w:type="dxa"/>
            <w:tcBorders>
              <w:top w:val="nil"/>
              <w:left w:val="nil"/>
              <w:bottom w:val="single" w:color="auto" w:sz="4" w:space="0"/>
              <w:right w:val="single" w:color="auto" w:sz="4" w:space="0"/>
            </w:tcBorders>
            <w:shd w:val="clear" w:color="auto" w:fill="auto"/>
            <w:vAlign w:val="center"/>
          </w:tcPr>
          <w:p w14:paraId="032A5B51">
            <w:pPr>
              <w:widowControl/>
              <w:jc w:val="left"/>
              <w:rPr>
                <w:rFonts w:ascii="宋体" w:hAnsi="宋体" w:eastAsia="宋体" w:cs="宋体"/>
                <w:kern w:val="0"/>
                <w:sz w:val="22"/>
              </w:rPr>
            </w:pPr>
            <w:r>
              <w:rPr>
                <w:rFonts w:hint="eastAsia" w:ascii="宋体" w:hAnsi="宋体" w:eastAsia="宋体" w:cs="宋体"/>
                <w:kern w:val="0"/>
                <w:sz w:val="22"/>
              </w:rPr>
              <w:t>江苏华东有色深部地质勘查有限责任公司（江苏省有色金属华东地质勘查局资源调查与评价研究院）</w:t>
            </w:r>
          </w:p>
        </w:tc>
        <w:tc>
          <w:tcPr>
            <w:tcW w:w="4260" w:type="dxa"/>
            <w:tcBorders>
              <w:top w:val="nil"/>
              <w:left w:val="nil"/>
              <w:bottom w:val="single" w:color="auto" w:sz="4" w:space="0"/>
              <w:right w:val="single" w:color="auto" w:sz="4" w:space="0"/>
            </w:tcBorders>
            <w:shd w:val="clear" w:color="auto" w:fill="auto"/>
            <w:vAlign w:val="center"/>
          </w:tcPr>
          <w:p w14:paraId="4F8054BA">
            <w:pPr>
              <w:widowControl/>
              <w:jc w:val="left"/>
              <w:rPr>
                <w:rFonts w:ascii="宋体" w:hAnsi="宋体" w:eastAsia="宋体" w:cs="宋体"/>
                <w:kern w:val="0"/>
                <w:sz w:val="22"/>
              </w:rPr>
            </w:pPr>
            <w:r>
              <w:rPr>
                <w:rFonts w:hint="eastAsia" w:ascii="宋体" w:hAnsi="宋体" w:eastAsia="宋体" w:cs="宋体"/>
                <w:kern w:val="0"/>
                <w:sz w:val="22"/>
              </w:rPr>
              <w:t xml:space="preserve">单  静 薛松超 王文才 徐  奡 谷  华 沈  爽 李星苇 </w:t>
            </w:r>
          </w:p>
        </w:tc>
      </w:tr>
      <w:tr w14:paraId="2CC8666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E83B585">
            <w:pPr>
              <w:widowControl/>
              <w:jc w:val="center"/>
              <w:rPr>
                <w:rFonts w:ascii="宋体" w:hAnsi="宋体" w:eastAsia="宋体" w:cs="宋体"/>
                <w:kern w:val="0"/>
                <w:sz w:val="22"/>
              </w:rPr>
            </w:pPr>
            <w:r>
              <w:rPr>
                <w:rFonts w:hint="eastAsia" w:ascii="宋体" w:hAnsi="宋体" w:eastAsia="宋体" w:cs="宋体"/>
                <w:kern w:val="0"/>
                <w:sz w:val="22"/>
              </w:rPr>
              <w:t>48</w:t>
            </w:r>
          </w:p>
        </w:tc>
        <w:tc>
          <w:tcPr>
            <w:tcW w:w="3680" w:type="dxa"/>
            <w:tcBorders>
              <w:top w:val="nil"/>
              <w:left w:val="nil"/>
              <w:bottom w:val="single" w:color="auto" w:sz="4" w:space="0"/>
              <w:right w:val="single" w:color="auto" w:sz="4" w:space="0"/>
            </w:tcBorders>
            <w:shd w:val="clear" w:color="auto" w:fill="auto"/>
            <w:vAlign w:val="center"/>
          </w:tcPr>
          <w:p w14:paraId="7FAFD6D9">
            <w:pPr>
              <w:widowControl/>
              <w:jc w:val="left"/>
              <w:rPr>
                <w:rFonts w:ascii="宋体" w:hAnsi="宋体" w:eastAsia="宋体" w:cs="宋体"/>
                <w:kern w:val="0"/>
                <w:sz w:val="22"/>
              </w:rPr>
            </w:pPr>
            <w:r>
              <w:rPr>
                <w:rFonts w:hint="eastAsia" w:ascii="宋体" w:hAnsi="宋体" w:eastAsia="宋体" w:cs="宋体"/>
                <w:kern w:val="0"/>
                <w:sz w:val="22"/>
              </w:rPr>
              <w:t>洋河新区城市地下市政基础设施普查项目</w:t>
            </w:r>
          </w:p>
        </w:tc>
        <w:tc>
          <w:tcPr>
            <w:tcW w:w="4180" w:type="dxa"/>
            <w:tcBorders>
              <w:top w:val="nil"/>
              <w:left w:val="nil"/>
              <w:bottom w:val="single" w:color="auto" w:sz="4" w:space="0"/>
              <w:right w:val="single" w:color="auto" w:sz="4" w:space="0"/>
            </w:tcBorders>
            <w:shd w:val="clear" w:color="auto" w:fill="auto"/>
            <w:vAlign w:val="center"/>
          </w:tcPr>
          <w:p w14:paraId="7B2F3207">
            <w:pPr>
              <w:widowControl/>
              <w:jc w:val="left"/>
              <w:rPr>
                <w:rFonts w:ascii="宋体" w:hAnsi="宋体" w:eastAsia="宋体" w:cs="宋体"/>
                <w:kern w:val="0"/>
                <w:sz w:val="22"/>
              </w:rPr>
            </w:pPr>
            <w:r>
              <w:rPr>
                <w:rFonts w:hint="eastAsia" w:ascii="宋体" w:hAnsi="宋体" w:eastAsia="宋体" w:cs="宋体"/>
                <w:kern w:val="0"/>
                <w:sz w:val="22"/>
              </w:rPr>
              <w:t>南京苏测测绘科技有限公司</w:t>
            </w:r>
          </w:p>
        </w:tc>
        <w:tc>
          <w:tcPr>
            <w:tcW w:w="4260" w:type="dxa"/>
            <w:tcBorders>
              <w:top w:val="nil"/>
              <w:left w:val="nil"/>
              <w:bottom w:val="single" w:color="auto" w:sz="4" w:space="0"/>
              <w:right w:val="single" w:color="auto" w:sz="4" w:space="0"/>
            </w:tcBorders>
            <w:shd w:val="clear" w:color="auto" w:fill="auto"/>
            <w:vAlign w:val="center"/>
          </w:tcPr>
          <w:p w14:paraId="6D82519E">
            <w:pPr>
              <w:widowControl/>
              <w:jc w:val="left"/>
              <w:rPr>
                <w:rFonts w:ascii="宋体" w:hAnsi="宋体" w:eastAsia="宋体" w:cs="宋体"/>
                <w:kern w:val="0"/>
                <w:sz w:val="22"/>
              </w:rPr>
            </w:pPr>
            <w:r>
              <w:rPr>
                <w:rFonts w:hint="eastAsia" w:ascii="宋体" w:hAnsi="宋体" w:eastAsia="宋体" w:cs="宋体"/>
                <w:kern w:val="0"/>
                <w:sz w:val="22"/>
              </w:rPr>
              <w:t xml:space="preserve">顾长春 张亚洲 陈子龙 刘兆辉 杨  宁 张炳峰 薛飞宏 </w:t>
            </w:r>
          </w:p>
        </w:tc>
      </w:tr>
      <w:tr w14:paraId="530A1FB2">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E0EADE6">
            <w:pPr>
              <w:widowControl/>
              <w:jc w:val="center"/>
              <w:rPr>
                <w:rFonts w:ascii="宋体" w:hAnsi="宋体" w:eastAsia="宋体" w:cs="宋体"/>
                <w:kern w:val="0"/>
                <w:sz w:val="22"/>
              </w:rPr>
            </w:pPr>
            <w:r>
              <w:rPr>
                <w:rFonts w:hint="eastAsia" w:ascii="宋体" w:hAnsi="宋体" w:eastAsia="宋体" w:cs="宋体"/>
                <w:kern w:val="0"/>
                <w:sz w:val="22"/>
              </w:rPr>
              <w:t>49</w:t>
            </w:r>
          </w:p>
        </w:tc>
        <w:tc>
          <w:tcPr>
            <w:tcW w:w="3680" w:type="dxa"/>
            <w:tcBorders>
              <w:top w:val="nil"/>
              <w:left w:val="nil"/>
              <w:bottom w:val="single" w:color="auto" w:sz="4" w:space="0"/>
              <w:right w:val="single" w:color="auto" w:sz="4" w:space="0"/>
            </w:tcBorders>
            <w:shd w:val="clear" w:color="auto" w:fill="auto"/>
            <w:vAlign w:val="center"/>
          </w:tcPr>
          <w:p w14:paraId="12A1E23B">
            <w:pPr>
              <w:widowControl/>
              <w:jc w:val="left"/>
              <w:rPr>
                <w:rFonts w:ascii="宋体" w:hAnsi="宋体" w:eastAsia="宋体" w:cs="宋体"/>
                <w:kern w:val="0"/>
                <w:sz w:val="22"/>
              </w:rPr>
            </w:pPr>
            <w:r>
              <w:rPr>
                <w:rFonts w:hint="eastAsia" w:ascii="宋体" w:hAnsi="宋体" w:eastAsia="宋体" w:cs="宋体"/>
                <w:kern w:val="0"/>
                <w:sz w:val="22"/>
              </w:rPr>
              <w:t>江苏省农垦集团耕地后备资源综合监测(2022年度)</w:t>
            </w:r>
          </w:p>
        </w:tc>
        <w:tc>
          <w:tcPr>
            <w:tcW w:w="4180" w:type="dxa"/>
            <w:tcBorders>
              <w:top w:val="nil"/>
              <w:left w:val="nil"/>
              <w:bottom w:val="single" w:color="auto" w:sz="4" w:space="0"/>
              <w:right w:val="single" w:color="auto" w:sz="4" w:space="0"/>
            </w:tcBorders>
            <w:shd w:val="clear" w:color="auto" w:fill="auto"/>
            <w:vAlign w:val="center"/>
          </w:tcPr>
          <w:p w14:paraId="0F0ACEFA">
            <w:pPr>
              <w:widowControl/>
              <w:jc w:val="left"/>
              <w:rPr>
                <w:rFonts w:ascii="宋体" w:hAnsi="宋体" w:eastAsia="宋体" w:cs="宋体"/>
                <w:kern w:val="0"/>
                <w:sz w:val="22"/>
              </w:rPr>
            </w:pPr>
            <w:r>
              <w:rPr>
                <w:rFonts w:hint="eastAsia" w:ascii="宋体" w:hAnsi="宋体" w:eastAsia="宋体" w:cs="宋体"/>
                <w:kern w:val="0"/>
                <w:sz w:val="22"/>
              </w:rPr>
              <w:t xml:space="preserve">江苏苏信房地产评估咨询有限公司                  </w:t>
            </w:r>
          </w:p>
        </w:tc>
        <w:tc>
          <w:tcPr>
            <w:tcW w:w="4260" w:type="dxa"/>
            <w:tcBorders>
              <w:top w:val="nil"/>
              <w:left w:val="nil"/>
              <w:bottom w:val="single" w:color="auto" w:sz="4" w:space="0"/>
              <w:right w:val="single" w:color="auto" w:sz="4" w:space="0"/>
            </w:tcBorders>
            <w:shd w:val="clear" w:color="auto" w:fill="auto"/>
            <w:vAlign w:val="center"/>
          </w:tcPr>
          <w:p w14:paraId="1337B667">
            <w:pPr>
              <w:widowControl/>
              <w:jc w:val="left"/>
              <w:rPr>
                <w:rFonts w:ascii="宋体" w:hAnsi="宋体" w:eastAsia="宋体" w:cs="宋体"/>
                <w:kern w:val="0"/>
                <w:sz w:val="22"/>
              </w:rPr>
            </w:pPr>
            <w:r>
              <w:rPr>
                <w:rFonts w:hint="eastAsia" w:ascii="宋体" w:hAnsi="宋体" w:eastAsia="宋体" w:cs="宋体"/>
                <w:kern w:val="0"/>
                <w:sz w:val="22"/>
              </w:rPr>
              <w:t xml:space="preserve">张明明 江健兰 李晓春 周林雄 陈  晓 费小朋 曹伟康 </w:t>
            </w:r>
          </w:p>
        </w:tc>
      </w:tr>
      <w:tr w14:paraId="5BDA52E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1FA587C">
            <w:pPr>
              <w:widowControl/>
              <w:jc w:val="center"/>
              <w:rPr>
                <w:rFonts w:ascii="宋体" w:hAnsi="宋体" w:eastAsia="宋体" w:cs="宋体"/>
                <w:kern w:val="0"/>
                <w:sz w:val="22"/>
              </w:rPr>
            </w:pPr>
            <w:r>
              <w:rPr>
                <w:rFonts w:hint="eastAsia" w:ascii="宋体" w:hAnsi="宋体" w:eastAsia="宋体" w:cs="宋体"/>
                <w:kern w:val="0"/>
                <w:sz w:val="22"/>
              </w:rPr>
              <w:t>50</w:t>
            </w:r>
          </w:p>
        </w:tc>
        <w:tc>
          <w:tcPr>
            <w:tcW w:w="3680" w:type="dxa"/>
            <w:tcBorders>
              <w:top w:val="nil"/>
              <w:left w:val="nil"/>
              <w:bottom w:val="single" w:color="auto" w:sz="4" w:space="0"/>
              <w:right w:val="single" w:color="auto" w:sz="4" w:space="0"/>
            </w:tcBorders>
            <w:shd w:val="clear" w:color="auto" w:fill="auto"/>
            <w:vAlign w:val="center"/>
          </w:tcPr>
          <w:p w14:paraId="52C591AD">
            <w:pPr>
              <w:widowControl/>
              <w:jc w:val="left"/>
              <w:rPr>
                <w:rFonts w:ascii="宋体" w:hAnsi="宋体" w:eastAsia="宋体" w:cs="宋体"/>
                <w:kern w:val="0"/>
                <w:sz w:val="22"/>
              </w:rPr>
            </w:pPr>
            <w:r>
              <w:rPr>
                <w:rFonts w:hint="eastAsia" w:ascii="宋体" w:hAnsi="宋体" w:eastAsia="宋体" w:cs="宋体"/>
                <w:kern w:val="0"/>
                <w:sz w:val="22"/>
              </w:rPr>
              <w:t>台儿庄至睢宁高速公路（定测）</w:t>
            </w:r>
          </w:p>
        </w:tc>
        <w:tc>
          <w:tcPr>
            <w:tcW w:w="4180" w:type="dxa"/>
            <w:tcBorders>
              <w:top w:val="nil"/>
              <w:left w:val="nil"/>
              <w:bottom w:val="single" w:color="auto" w:sz="4" w:space="0"/>
              <w:right w:val="single" w:color="auto" w:sz="4" w:space="0"/>
            </w:tcBorders>
            <w:shd w:val="clear" w:color="auto" w:fill="auto"/>
            <w:vAlign w:val="center"/>
          </w:tcPr>
          <w:p w14:paraId="520A4FD3">
            <w:pPr>
              <w:widowControl/>
              <w:jc w:val="left"/>
              <w:rPr>
                <w:rFonts w:ascii="宋体" w:hAnsi="宋体" w:eastAsia="宋体" w:cs="宋体"/>
                <w:kern w:val="0"/>
                <w:sz w:val="22"/>
              </w:rPr>
            </w:pPr>
            <w:r>
              <w:rPr>
                <w:rFonts w:hint="eastAsia" w:ascii="宋体" w:hAnsi="宋体" w:eastAsia="宋体" w:cs="宋体"/>
                <w:kern w:val="0"/>
                <w:sz w:val="22"/>
              </w:rPr>
              <w:t>淮安市水利勘测设计研究院有限公司</w:t>
            </w:r>
          </w:p>
        </w:tc>
        <w:tc>
          <w:tcPr>
            <w:tcW w:w="4260" w:type="dxa"/>
            <w:tcBorders>
              <w:top w:val="nil"/>
              <w:left w:val="nil"/>
              <w:bottom w:val="single" w:color="auto" w:sz="4" w:space="0"/>
              <w:right w:val="single" w:color="auto" w:sz="4" w:space="0"/>
            </w:tcBorders>
            <w:shd w:val="clear" w:color="auto" w:fill="auto"/>
            <w:vAlign w:val="center"/>
          </w:tcPr>
          <w:p w14:paraId="60A028B2">
            <w:pPr>
              <w:widowControl/>
              <w:jc w:val="left"/>
              <w:rPr>
                <w:rFonts w:ascii="宋体" w:hAnsi="宋体" w:eastAsia="宋体" w:cs="宋体"/>
                <w:kern w:val="0"/>
                <w:sz w:val="22"/>
              </w:rPr>
            </w:pPr>
            <w:r>
              <w:rPr>
                <w:rFonts w:hint="eastAsia" w:ascii="宋体" w:hAnsi="宋体" w:eastAsia="宋体" w:cs="宋体"/>
                <w:kern w:val="0"/>
                <w:sz w:val="22"/>
              </w:rPr>
              <w:t xml:space="preserve">罗时龙 陈海松 姚  成 靳安民 谢  昊 马利洋 张芮鸣 </w:t>
            </w:r>
          </w:p>
        </w:tc>
      </w:tr>
      <w:tr w14:paraId="4C5451B4">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B486F5B">
            <w:pPr>
              <w:widowControl/>
              <w:jc w:val="center"/>
              <w:rPr>
                <w:rFonts w:ascii="宋体" w:hAnsi="宋体" w:eastAsia="宋体" w:cs="宋体"/>
                <w:kern w:val="0"/>
                <w:sz w:val="22"/>
              </w:rPr>
            </w:pPr>
            <w:r>
              <w:rPr>
                <w:rFonts w:hint="eastAsia" w:ascii="宋体" w:hAnsi="宋体" w:eastAsia="宋体" w:cs="宋体"/>
                <w:kern w:val="0"/>
                <w:sz w:val="22"/>
              </w:rPr>
              <w:t>51</w:t>
            </w:r>
          </w:p>
        </w:tc>
        <w:tc>
          <w:tcPr>
            <w:tcW w:w="3680" w:type="dxa"/>
            <w:tcBorders>
              <w:top w:val="nil"/>
              <w:left w:val="nil"/>
              <w:bottom w:val="single" w:color="auto" w:sz="4" w:space="0"/>
              <w:right w:val="single" w:color="auto" w:sz="4" w:space="0"/>
            </w:tcBorders>
            <w:shd w:val="clear" w:color="auto" w:fill="auto"/>
            <w:vAlign w:val="center"/>
          </w:tcPr>
          <w:p w14:paraId="607921CA">
            <w:pPr>
              <w:widowControl/>
              <w:jc w:val="left"/>
              <w:rPr>
                <w:rFonts w:ascii="宋体" w:hAnsi="宋体" w:eastAsia="宋体" w:cs="宋体"/>
                <w:kern w:val="0"/>
                <w:sz w:val="22"/>
              </w:rPr>
            </w:pPr>
            <w:r>
              <w:rPr>
                <w:rFonts w:hint="eastAsia" w:ascii="宋体" w:hAnsi="宋体" w:eastAsia="宋体" w:cs="宋体"/>
                <w:kern w:val="0"/>
                <w:sz w:val="22"/>
              </w:rPr>
              <w:t>宿迁经济技术开发区地下市政基础设施普查项目</w:t>
            </w:r>
          </w:p>
        </w:tc>
        <w:tc>
          <w:tcPr>
            <w:tcW w:w="4180" w:type="dxa"/>
            <w:tcBorders>
              <w:top w:val="nil"/>
              <w:left w:val="nil"/>
              <w:bottom w:val="single" w:color="auto" w:sz="4" w:space="0"/>
              <w:right w:val="single" w:color="auto" w:sz="4" w:space="0"/>
            </w:tcBorders>
            <w:shd w:val="clear" w:color="auto" w:fill="auto"/>
            <w:vAlign w:val="center"/>
          </w:tcPr>
          <w:p w14:paraId="463D84CA">
            <w:pPr>
              <w:widowControl/>
              <w:jc w:val="left"/>
              <w:rPr>
                <w:rFonts w:ascii="宋体" w:hAnsi="宋体" w:eastAsia="宋体" w:cs="宋体"/>
                <w:kern w:val="0"/>
                <w:sz w:val="22"/>
              </w:rPr>
            </w:pPr>
            <w:r>
              <w:rPr>
                <w:rFonts w:hint="eastAsia" w:ascii="宋体" w:hAnsi="宋体" w:eastAsia="宋体" w:cs="宋体"/>
                <w:kern w:val="0"/>
                <w:sz w:val="22"/>
              </w:rPr>
              <w:t>江苏圆信测绘科技有限公司</w:t>
            </w:r>
          </w:p>
        </w:tc>
        <w:tc>
          <w:tcPr>
            <w:tcW w:w="4260" w:type="dxa"/>
            <w:tcBorders>
              <w:top w:val="nil"/>
              <w:left w:val="nil"/>
              <w:bottom w:val="single" w:color="auto" w:sz="4" w:space="0"/>
              <w:right w:val="single" w:color="auto" w:sz="4" w:space="0"/>
            </w:tcBorders>
            <w:shd w:val="clear" w:color="auto" w:fill="auto"/>
            <w:vAlign w:val="center"/>
          </w:tcPr>
          <w:p w14:paraId="1D946D4C">
            <w:pPr>
              <w:widowControl/>
              <w:jc w:val="left"/>
              <w:rPr>
                <w:rFonts w:ascii="宋体" w:hAnsi="宋体" w:eastAsia="宋体" w:cs="宋体"/>
                <w:kern w:val="0"/>
                <w:sz w:val="22"/>
              </w:rPr>
            </w:pPr>
            <w:r>
              <w:rPr>
                <w:rFonts w:hint="eastAsia" w:ascii="宋体" w:hAnsi="宋体" w:eastAsia="宋体" w:cs="宋体"/>
                <w:kern w:val="0"/>
                <w:sz w:val="22"/>
              </w:rPr>
              <w:t xml:space="preserve">耿小峰 陈  涛 王海斌 冯  赛 张东升 张  强 张  锦 </w:t>
            </w:r>
          </w:p>
        </w:tc>
      </w:tr>
      <w:tr w14:paraId="55578E0E">
        <w:tblPrEx>
          <w:tblCellMar>
            <w:top w:w="0" w:type="dxa"/>
            <w:left w:w="108" w:type="dxa"/>
            <w:bottom w:w="0" w:type="dxa"/>
            <w:right w:w="108" w:type="dxa"/>
          </w:tblCellMar>
        </w:tblPrEx>
        <w:trPr>
          <w:trHeight w:val="81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2EC0F89">
            <w:pPr>
              <w:widowControl/>
              <w:jc w:val="center"/>
              <w:rPr>
                <w:rFonts w:ascii="宋体" w:hAnsi="宋体" w:eastAsia="宋体" w:cs="宋体"/>
                <w:kern w:val="0"/>
                <w:sz w:val="22"/>
              </w:rPr>
            </w:pPr>
            <w:r>
              <w:rPr>
                <w:rFonts w:hint="eastAsia" w:ascii="宋体" w:hAnsi="宋体" w:eastAsia="宋体" w:cs="宋体"/>
                <w:kern w:val="0"/>
                <w:sz w:val="22"/>
              </w:rPr>
              <w:t>52</w:t>
            </w:r>
          </w:p>
        </w:tc>
        <w:tc>
          <w:tcPr>
            <w:tcW w:w="3680" w:type="dxa"/>
            <w:tcBorders>
              <w:top w:val="single" w:color="auto" w:sz="4" w:space="0"/>
              <w:left w:val="nil"/>
              <w:bottom w:val="single" w:color="auto" w:sz="4" w:space="0"/>
              <w:right w:val="single" w:color="auto" w:sz="4" w:space="0"/>
            </w:tcBorders>
            <w:shd w:val="clear" w:color="auto" w:fill="auto"/>
            <w:vAlign w:val="center"/>
          </w:tcPr>
          <w:p w14:paraId="45F30754">
            <w:pPr>
              <w:widowControl/>
              <w:jc w:val="left"/>
              <w:rPr>
                <w:rFonts w:ascii="宋体" w:hAnsi="宋体" w:eastAsia="宋体" w:cs="宋体"/>
                <w:kern w:val="0"/>
                <w:sz w:val="22"/>
              </w:rPr>
            </w:pPr>
            <w:r>
              <w:rPr>
                <w:rFonts w:hint="eastAsia" w:ascii="宋体" w:hAnsi="宋体" w:eastAsia="宋体" w:cs="宋体"/>
                <w:kern w:val="0"/>
                <w:sz w:val="22"/>
              </w:rPr>
              <w:t>连云港经济技术开发区地下市政基础设施普查和综合管理信息系统建设</w:t>
            </w:r>
          </w:p>
        </w:tc>
        <w:tc>
          <w:tcPr>
            <w:tcW w:w="4180" w:type="dxa"/>
            <w:tcBorders>
              <w:top w:val="single" w:color="auto" w:sz="4" w:space="0"/>
              <w:left w:val="nil"/>
              <w:bottom w:val="single" w:color="auto" w:sz="4" w:space="0"/>
              <w:right w:val="single" w:color="auto" w:sz="4" w:space="0"/>
            </w:tcBorders>
            <w:shd w:val="clear" w:color="auto" w:fill="auto"/>
            <w:vAlign w:val="center"/>
          </w:tcPr>
          <w:p w14:paraId="78CE79D0">
            <w:pPr>
              <w:widowControl/>
              <w:jc w:val="left"/>
              <w:rPr>
                <w:rFonts w:ascii="宋体" w:hAnsi="宋体" w:eastAsia="宋体" w:cs="宋体"/>
                <w:kern w:val="0"/>
                <w:sz w:val="22"/>
              </w:rPr>
            </w:pPr>
            <w:r>
              <w:rPr>
                <w:rFonts w:hint="eastAsia" w:ascii="宋体" w:hAnsi="宋体" w:eastAsia="宋体" w:cs="宋体"/>
                <w:kern w:val="0"/>
                <w:sz w:val="22"/>
              </w:rPr>
              <w:t>连云港经济技术开发区住房和城乡建设局</w:t>
            </w:r>
            <w:r>
              <w:rPr>
                <w:rFonts w:hint="eastAsia" w:ascii="宋体" w:hAnsi="宋体" w:eastAsia="宋体" w:cs="宋体"/>
                <w:kern w:val="0"/>
                <w:sz w:val="22"/>
              </w:rPr>
              <w:br w:type="textWrapping"/>
            </w:r>
            <w:r>
              <w:rPr>
                <w:rFonts w:hint="eastAsia" w:ascii="宋体" w:hAnsi="宋体" w:eastAsia="宋体" w:cs="宋体"/>
                <w:kern w:val="0"/>
                <w:sz w:val="22"/>
              </w:rPr>
              <w:t>园测信息科技股份有限公司</w:t>
            </w:r>
            <w:r>
              <w:rPr>
                <w:rFonts w:hint="eastAsia" w:ascii="宋体" w:hAnsi="宋体" w:eastAsia="宋体" w:cs="宋体"/>
                <w:kern w:val="0"/>
                <w:sz w:val="22"/>
              </w:rPr>
              <w:br w:type="textWrapping"/>
            </w:r>
            <w:r>
              <w:rPr>
                <w:rFonts w:hint="eastAsia" w:ascii="宋体" w:hAnsi="宋体" w:eastAsia="宋体" w:cs="宋体"/>
                <w:kern w:val="0"/>
                <w:sz w:val="22"/>
              </w:rPr>
              <w:t>连云港四方测绘勘察有限公司</w:t>
            </w:r>
          </w:p>
        </w:tc>
        <w:tc>
          <w:tcPr>
            <w:tcW w:w="4260" w:type="dxa"/>
            <w:tcBorders>
              <w:top w:val="single" w:color="auto" w:sz="4" w:space="0"/>
              <w:left w:val="nil"/>
              <w:bottom w:val="single" w:color="auto" w:sz="4" w:space="0"/>
              <w:right w:val="single" w:color="auto" w:sz="4" w:space="0"/>
            </w:tcBorders>
            <w:shd w:val="clear" w:color="auto" w:fill="auto"/>
            <w:vAlign w:val="center"/>
          </w:tcPr>
          <w:p w14:paraId="35676052">
            <w:pPr>
              <w:widowControl/>
              <w:jc w:val="left"/>
              <w:rPr>
                <w:rFonts w:ascii="宋体" w:hAnsi="宋体" w:eastAsia="宋体" w:cs="宋体"/>
                <w:kern w:val="0"/>
                <w:sz w:val="22"/>
              </w:rPr>
            </w:pPr>
            <w:r>
              <w:rPr>
                <w:rFonts w:hint="eastAsia" w:ascii="宋体" w:hAnsi="宋体" w:eastAsia="宋体" w:cs="宋体"/>
                <w:kern w:val="0"/>
                <w:sz w:val="22"/>
              </w:rPr>
              <w:t>顾  军 罗  乐 许基怀 张君儒 倪培德 秦亚洲 金士皓</w:t>
            </w:r>
          </w:p>
        </w:tc>
      </w:tr>
      <w:tr w14:paraId="1876E0E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6FF5B52">
            <w:pPr>
              <w:widowControl/>
              <w:jc w:val="center"/>
              <w:rPr>
                <w:rFonts w:ascii="宋体" w:hAnsi="宋体" w:eastAsia="宋体" w:cs="宋体"/>
                <w:kern w:val="0"/>
                <w:sz w:val="22"/>
              </w:rPr>
            </w:pPr>
            <w:r>
              <w:rPr>
                <w:rFonts w:hint="eastAsia" w:ascii="宋体" w:hAnsi="宋体" w:eastAsia="宋体" w:cs="宋体"/>
                <w:kern w:val="0"/>
                <w:sz w:val="22"/>
              </w:rPr>
              <w:t>53</w:t>
            </w:r>
          </w:p>
        </w:tc>
        <w:tc>
          <w:tcPr>
            <w:tcW w:w="3680" w:type="dxa"/>
            <w:tcBorders>
              <w:top w:val="nil"/>
              <w:left w:val="nil"/>
              <w:bottom w:val="single" w:color="auto" w:sz="4" w:space="0"/>
              <w:right w:val="single" w:color="auto" w:sz="4" w:space="0"/>
            </w:tcBorders>
            <w:shd w:val="clear" w:color="auto" w:fill="auto"/>
            <w:vAlign w:val="center"/>
          </w:tcPr>
          <w:p w14:paraId="7934D5D5">
            <w:pPr>
              <w:widowControl/>
              <w:jc w:val="left"/>
              <w:rPr>
                <w:rFonts w:ascii="宋体" w:hAnsi="宋体" w:eastAsia="宋体" w:cs="宋体"/>
                <w:kern w:val="0"/>
                <w:sz w:val="22"/>
              </w:rPr>
            </w:pPr>
            <w:r>
              <w:rPr>
                <w:rFonts w:hint="eastAsia" w:ascii="宋体" w:hAnsi="宋体" w:eastAsia="宋体" w:cs="宋体"/>
                <w:kern w:val="0"/>
                <w:sz w:val="22"/>
              </w:rPr>
              <w:t>东海县城镇污水提质增效达标示范区雨水管网检测项目</w:t>
            </w:r>
          </w:p>
        </w:tc>
        <w:tc>
          <w:tcPr>
            <w:tcW w:w="4180" w:type="dxa"/>
            <w:tcBorders>
              <w:top w:val="nil"/>
              <w:left w:val="nil"/>
              <w:bottom w:val="single" w:color="auto" w:sz="4" w:space="0"/>
              <w:right w:val="single" w:color="auto" w:sz="4" w:space="0"/>
            </w:tcBorders>
            <w:shd w:val="clear" w:color="auto" w:fill="auto"/>
            <w:vAlign w:val="center"/>
          </w:tcPr>
          <w:p w14:paraId="42E47A39">
            <w:pPr>
              <w:widowControl/>
              <w:jc w:val="left"/>
              <w:rPr>
                <w:rFonts w:ascii="宋体" w:hAnsi="宋体" w:eastAsia="宋体" w:cs="宋体"/>
                <w:kern w:val="0"/>
                <w:sz w:val="22"/>
              </w:rPr>
            </w:pPr>
            <w:r>
              <w:rPr>
                <w:rFonts w:hint="eastAsia" w:ascii="宋体" w:hAnsi="宋体" w:eastAsia="宋体" w:cs="宋体"/>
                <w:kern w:val="0"/>
                <w:sz w:val="22"/>
              </w:rPr>
              <w:t>园测信息科技股份有限公司</w:t>
            </w:r>
          </w:p>
        </w:tc>
        <w:tc>
          <w:tcPr>
            <w:tcW w:w="4260" w:type="dxa"/>
            <w:tcBorders>
              <w:top w:val="nil"/>
              <w:left w:val="nil"/>
              <w:bottom w:val="single" w:color="auto" w:sz="4" w:space="0"/>
              <w:right w:val="single" w:color="auto" w:sz="4" w:space="0"/>
            </w:tcBorders>
            <w:shd w:val="clear" w:color="auto" w:fill="auto"/>
            <w:vAlign w:val="center"/>
          </w:tcPr>
          <w:p w14:paraId="61437218">
            <w:pPr>
              <w:widowControl/>
              <w:jc w:val="left"/>
              <w:rPr>
                <w:rFonts w:ascii="宋体" w:hAnsi="宋体" w:eastAsia="宋体" w:cs="宋体"/>
                <w:kern w:val="0"/>
                <w:sz w:val="22"/>
              </w:rPr>
            </w:pPr>
            <w:r>
              <w:rPr>
                <w:rFonts w:hint="eastAsia" w:ascii="宋体" w:hAnsi="宋体" w:eastAsia="宋体" w:cs="宋体"/>
                <w:kern w:val="0"/>
                <w:sz w:val="22"/>
              </w:rPr>
              <w:t xml:space="preserve">杨小东 吴军刚 吴  栋 骆林喜 孙  浩 刘利剑 高笔清 </w:t>
            </w:r>
          </w:p>
        </w:tc>
      </w:tr>
      <w:tr w14:paraId="3FA08317">
        <w:tblPrEx>
          <w:tblCellMar>
            <w:top w:w="0" w:type="dxa"/>
            <w:left w:w="108" w:type="dxa"/>
            <w:bottom w:w="0" w:type="dxa"/>
            <w:right w:w="108" w:type="dxa"/>
          </w:tblCellMar>
        </w:tblPrEx>
        <w:trPr>
          <w:trHeight w:val="135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832D7A6">
            <w:pPr>
              <w:widowControl/>
              <w:jc w:val="center"/>
              <w:rPr>
                <w:rFonts w:ascii="宋体" w:hAnsi="宋体" w:eastAsia="宋体" w:cs="宋体"/>
                <w:kern w:val="0"/>
                <w:sz w:val="22"/>
              </w:rPr>
            </w:pPr>
            <w:r>
              <w:rPr>
                <w:rFonts w:hint="eastAsia" w:ascii="宋体" w:hAnsi="宋体" w:eastAsia="宋体" w:cs="宋体"/>
                <w:kern w:val="0"/>
                <w:sz w:val="22"/>
              </w:rPr>
              <w:t>54</w:t>
            </w:r>
          </w:p>
        </w:tc>
        <w:tc>
          <w:tcPr>
            <w:tcW w:w="3680" w:type="dxa"/>
            <w:tcBorders>
              <w:top w:val="nil"/>
              <w:left w:val="nil"/>
              <w:bottom w:val="single" w:color="auto" w:sz="4" w:space="0"/>
              <w:right w:val="single" w:color="auto" w:sz="4" w:space="0"/>
            </w:tcBorders>
            <w:shd w:val="clear" w:color="auto" w:fill="auto"/>
            <w:vAlign w:val="center"/>
          </w:tcPr>
          <w:p w14:paraId="405F0A90">
            <w:pPr>
              <w:widowControl/>
              <w:jc w:val="left"/>
              <w:rPr>
                <w:rFonts w:ascii="宋体" w:hAnsi="宋体" w:eastAsia="宋体" w:cs="宋体"/>
                <w:kern w:val="0"/>
                <w:sz w:val="22"/>
              </w:rPr>
            </w:pPr>
            <w:r>
              <w:rPr>
                <w:rFonts w:hint="eastAsia" w:ascii="宋体" w:hAnsi="宋体" w:eastAsia="宋体" w:cs="宋体"/>
                <w:kern w:val="0"/>
                <w:sz w:val="22"/>
              </w:rPr>
              <w:t>南京市新型基础测绘数据建设</w:t>
            </w:r>
          </w:p>
        </w:tc>
        <w:tc>
          <w:tcPr>
            <w:tcW w:w="4180" w:type="dxa"/>
            <w:tcBorders>
              <w:top w:val="nil"/>
              <w:left w:val="nil"/>
              <w:bottom w:val="single" w:color="auto" w:sz="4" w:space="0"/>
              <w:right w:val="single" w:color="auto" w:sz="4" w:space="0"/>
            </w:tcBorders>
            <w:shd w:val="clear" w:color="auto" w:fill="auto"/>
            <w:vAlign w:val="center"/>
          </w:tcPr>
          <w:p w14:paraId="331475B8">
            <w:pPr>
              <w:widowControl/>
              <w:jc w:val="left"/>
              <w:rPr>
                <w:rFonts w:ascii="宋体" w:hAnsi="宋体" w:eastAsia="宋体" w:cs="宋体"/>
                <w:kern w:val="0"/>
                <w:sz w:val="22"/>
              </w:rPr>
            </w:pPr>
            <w:r>
              <w:rPr>
                <w:rFonts w:hint="eastAsia" w:ascii="宋体" w:hAnsi="宋体" w:eastAsia="宋体" w:cs="宋体"/>
                <w:kern w:val="0"/>
                <w:sz w:val="22"/>
              </w:rPr>
              <w:t>南京市规划和自然资源局</w:t>
            </w:r>
            <w:r>
              <w:rPr>
                <w:rFonts w:hint="eastAsia" w:ascii="宋体" w:hAnsi="宋体" w:eastAsia="宋体" w:cs="宋体"/>
                <w:kern w:val="0"/>
                <w:sz w:val="22"/>
              </w:rPr>
              <w:br w:type="textWrapping"/>
            </w:r>
            <w:r>
              <w:rPr>
                <w:rFonts w:hint="eastAsia" w:ascii="宋体" w:hAnsi="宋体" w:eastAsia="宋体" w:cs="宋体"/>
                <w:kern w:val="0"/>
                <w:sz w:val="22"/>
              </w:rPr>
              <w:t>南京市城市规划编制研究中心</w:t>
            </w:r>
            <w:r>
              <w:rPr>
                <w:rFonts w:hint="eastAsia" w:ascii="宋体" w:hAnsi="宋体" w:eastAsia="宋体" w:cs="宋体"/>
                <w:kern w:val="0"/>
                <w:sz w:val="22"/>
              </w:rPr>
              <w:br w:type="textWrapping"/>
            </w:r>
            <w:r>
              <w:rPr>
                <w:rFonts w:hint="eastAsia" w:ascii="宋体" w:hAnsi="宋体" w:eastAsia="宋体" w:cs="宋体"/>
                <w:kern w:val="0"/>
                <w:sz w:val="22"/>
              </w:rPr>
              <w:t>南京市城市地下管线数字化管理中心</w:t>
            </w:r>
            <w:r>
              <w:rPr>
                <w:rFonts w:hint="eastAsia" w:ascii="宋体" w:hAnsi="宋体" w:eastAsia="宋体" w:cs="宋体"/>
                <w:kern w:val="0"/>
                <w:sz w:val="22"/>
              </w:rPr>
              <w:br w:type="textWrapping"/>
            </w:r>
            <w:r>
              <w:rPr>
                <w:rFonts w:hint="eastAsia" w:ascii="宋体" w:hAnsi="宋体" w:eastAsia="宋体" w:cs="宋体"/>
                <w:kern w:val="0"/>
                <w:sz w:val="22"/>
              </w:rPr>
              <w:t>南京市规划和自然资源局江宁分局</w:t>
            </w:r>
            <w:r>
              <w:rPr>
                <w:rFonts w:hint="eastAsia" w:ascii="宋体" w:hAnsi="宋体" w:eastAsia="宋体" w:cs="宋体"/>
                <w:kern w:val="0"/>
                <w:sz w:val="22"/>
              </w:rPr>
              <w:br w:type="textWrapping"/>
            </w:r>
            <w:r>
              <w:rPr>
                <w:rFonts w:hint="eastAsia" w:ascii="宋体" w:hAnsi="宋体" w:eastAsia="宋体" w:cs="宋体"/>
                <w:kern w:val="0"/>
                <w:sz w:val="22"/>
              </w:rPr>
              <w:t>吉奥时空信息技术有限公司</w:t>
            </w:r>
          </w:p>
        </w:tc>
        <w:tc>
          <w:tcPr>
            <w:tcW w:w="4260" w:type="dxa"/>
            <w:tcBorders>
              <w:top w:val="nil"/>
              <w:left w:val="nil"/>
              <w:bottom w:val="single" w:color="auto" w:sz="4" w:space="0"/>
              <w:right w:val="single" w:color="auto" w:sz="4" w:space="0"/>
            </w:tcBorders>
            <w:shd w:val="clear" w:color="auto" w:fill="auto"/>
            <w:vAlign w:val="center"/>
          </w:tcPr>
          <w:p w14:paraId="31944470">
            <w:pPr>
              <w:widowControl/>
              <w:jc w:val="left"/>
              <w:rPr>
                <w:rFonts w:ascii="宋体" w:hAnsi="宋体" w:eastAsia="宋体" w:cs="宋体"/>
                <w:kern w:val="0"/>
                <w:sz w:val="22"/>
              </w:rPr>
            </w:pPr>
            <w:r>
              <w:rPr>
                <w:rFonts w:hint="eastAsia" w:ascii="宋体" w:hAnsi="宋体" w:eastAsia="宋体" w:cs="宋体"/>
                <w:kern w:val="0"/>
                <w:sz w:val="22"/>
              </w:rPr>
              <w:t xml:space="preserve">尹向军 王丹萍 王  威 席加伟 诸敏秋 方  青 王  冲 </w:t>
            </w:r>
          </w:p>
        </w:tc>
      </w:tr>
      <w:tr w14:paraId="7D0B31DE">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A1B6F03">
            <w:pPr>
              <w:widowControl/>
              <w:jc w:val="center"/>
              <w:rPr>
                <w:rFonts w:ascii="宋体" w:hAnsi="宋体" w:eastAsia="宋体" w:cs="宋体"/>
                <w:kern w:val="0"/>
                <w:sz w:val="22"/>
              </w:rPr>
            </w:pPr>
            <w:r>
              <w:rPr>
                <w:rFonts w:hint="eastAsia" w:ascii="宋体" w:hAnsi="宋体" w:eastAsia="宋体" w:cs="宋体"/>
                <w:kern w:val="0"/>
                <w:sz w:val="22"/>
              </w:rPr>
              <w:t>55</w:t>
            </w:r>
          </w:p>
        </w:tc>
        <w:tc>
          <w:tcPr>
            <w:tcW w:w="3680" w:type="dxa"/>
            <w:tcBorders>
              <w:top w:val="nil"/>
              <w:left w:val="nil"/>
              <w:bottom w:val="single" w:color="auto" w:sz="4" w:space="0"/>
              <w:right w:val="single" w:color="auto" w:sz="4" w:space="0"/>
            </w:tcBorders>
            <w:shd w:val="clear" w:color="auto" w:fill="auto"/>
            <w:vAlign w:val="center"/>
          </w:tcPr>
          <w:p w14:paraId="274FE682">
            <w:pPr>
              <w:widowControl/>
              <w:jc w:val="left"/>
              <w:rPr>
                <w:rFonts w:ascii="宋体" w:hAnsi="宋体" w:eastAsia="宋体" w:cs="宋体"/>
                <w:kern w:val="0"/>
                <w:sz w:val="22"/>
              </w:rPr>
            </w:pPr>
            <w:r>
              <w:rPr>
                <w:rFonts w:hint="eastAsia" w:ascii="宋体" w:hAnsi="宋体" w:eastAsia="宋体" w:cs="宋体"/>
                <w:kern w:val="0"/>
                <w:sz w:val="22"/>
              </w:rPr>
              <w:t>盐城市城市综合管理服务平台建设和联网项目</w:t>
            </w:r>
            <w:r>
              <w:rPr>
                <w:rFonts w:hint="eastAsia" w:ascii="宋体" w:hAnsi="宋体" w:eastAsia="宋体" w:cs="宋体"/>
                <w:kern w:val="0"/>
                <w:sz w:val="22"/>
              </w:rPr>
              <w:br w:type="textWrapping"/>
            </w:r>
            <w:r>
              <w:rPr>
                <w:rFonts w:hint="eastAsia" w:ascii="宋体" w:hAnsi="宋体" w:eastAsia="宋体" w:cs="宋体"/>
                <w:kern w:val="0"/>
                <w:sz w:val="22"/>
              </w:rPr>
              <w:t>地理数据普查更新项目</w:t>
            </w:r>
          </w:p>
        </w:tc>
        <w:tc>
          <w:tcPr>
            <w:tcW w:w="4180" w:type="dxa"/>
            <w:tcBorders>
              <w:top w:val="nil"/>
              <w:left w:val="nil"/>
              <w:bottom w:val="single" w:color="auto" w:sz="4" w:space="0"/>
              <w:right w:val="single" w:color="auto" w:sz="4" w:space="0"/>
            </w:tcBorders>
            <w:shd w:val="clear" w:color="auto" w:fill="auto"/>
            <w:vAlign w:val="center"/>
          </w:tcPr>
          <w:p w14:paraId="5F64418F">
            <w:pPr>
              <w:widowControl/>
              <w:jc w:val="left"/>
              <w:rPr>
                <w:rFonts w:ascii="宋体" w:hAnsi="宋体" w:eastAsia="宋体" w:cs="宋体"/>
                <w:kern w:val="0"/>
                <w:sz w:val="22"/>
              </w:rPr>
            </w:pPr>
            <w:r>
              <w:rPr>
                <w:rFonts w:hint="eastAsia" w:ascii="宋体" w:hAnsi="宋体" w:eastAsia="宋体" w:cs="宋体"/>
                <w:kern w:val="0"/>
                <w:sz w:val="22"/>
              </w:rPr>
              <w:t>江苏兰德数码科技有限公司</w:t>
            </w:r>
            <w:r>
              <w:rPr>
                <w:rFonts w:hint="eastAsia" w:ascii="宋体" w:hAnsi="宋体" w:eastAsia="宋体" w:cs="宋体"/>
                <w:kern w:val="0"/>
                <w:sz w:val="22"/>
              </w:rPr>
              <w:br w:type="textWrapping"/>
            </w:r>
            <w:r>
              <w:rPr>
                <w:rFonts w:hint="eastAsia" w:ascii="宋体" w:hAnsi="宋体" w:eastAsia="宋体" w:cs="宋体"/>
                <w:kern w:val="0"/>
                <w:sz w:val="22"/>
              </w:rPr>
              <w:t>盐城市数字化城市管理监督指挥中心</w:t>
            </w:r>
          </w:p>
        </w:tc>
        <w:tc>
          <w:tcPr>
            <w:tcW w:w="4260" w:type="dxa"/>
            <w:tcBorders>
              <w:top w:val="nil"/>
              <w:left w:val="nil"/>
              <w:bottom w:val="single" w:color="auto" w:sz="4" w:space="0"/>
              <w:right w:val="single" w:color="auto" w:sz="4" w:space="0"/>
            </w:tcBorders>
            <w:shd w:val="clear" w:color="auto" w:fill="auto"/>
            <w:vAlign w:val="center"/>
          </w:tcPr>
          <w:p w14:paraId="2531FD0A">
            <w:pPr>
              <w:widowControl/>
              <w:jc w:val="left"/>
              <w:rPr>
                <w:rFonts w:ascii="宋体" w:hAnsi="宋体" w:eastAsia="宋体" w:cs="宋体"/>
                <w:kern w:val="0"/>
                <w:sz w:val="22"/>
              </w:rPr>
            </w:pPr>
            <w:r>
              <w:rPr>
                <w:rFonts w:hint="eastAsia" w:ascii="宋体" w:hAnsi="宋体" w:eastAsia="宋体" w:cs="宋体"/>
                <w:kern w:val="0"/>
                <w:sz w:val="22"/>
              </w:rPr>
              <w:t xml:space="preserve">姚国荣 魏友保 范  凯 仇  帅 宋正鹏 秦红梅 葛  慧 </w:t>
            </w:r>
          </w:p>
        </w:tc>
      </w:tr>
      <w:tr w14:paraId="3D6768D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DEE375D">
            <w:pPr>
              <w:widowControl/>
              <w:jc w:val="center"/>
              <w:rPr>
                <w:rFonts w:ascii="宋体" w:hAnsi="宋体" w:eastAsia="宋体" w:cs="宋体"/>
                <w:kern w:val="0"/>
                <w:sz w:val="22"/>
              </w:rPr>
            </w:pPr>
            <w:r>
              <w:rPr>
                <w:rFonts w:hint="eastAsia" w:ascii="宋体" w:hAnsi="宋体" w:eastAsia="宋体" w:cs="宋体"/>
                <w:kern w:val="0"/>
                <w:sz w:val="22"/>
              </w:rPr>
              <w:t>56</w:t>
            </w:r>
          </w:p>
        </w:tc>
        <w:tc>
          <w:tcPr>
            <w:tcW w:w="3680" w:type="dxa"/>
            <w:tcBorders>
              <w:top w:val="nil"/>
              <w:left w:val="nil"/>
              <w:bottom w:val="single" w:color="auto" w:sz="4" w:space="0"/>
              <w:right w:val="single" w:color="auto" w:sz="4" w:space="0"/>
            </w:tcBorders>
            <w:shd w:val="clear" w:color="auto" w:fill="auto"/>
            <w:vAlign w:val="center"/>
          </w:tcPr>
          <w:p w14:paraId="02CE82A9">
            <w:pPr>
              <w:widowControl/>
              <w:jc w:val="left"/>
              <w:rPr>
                <w:rFonts w:ascii="宋体" w:hAnsi="宋体" w:eastAsia="宋体" w:cs="宋体"/>
                <w:kern w:val="0"/>
                <w:sz w:val="22"/>
              </w:rPr>
            </w:pPr>
            <w:r>
              <w:rPr>
                <w:rFonts w:hint="eastAsia" w:ascii="宋体" w:hAnsi="宋体" w:eastAsia="宋体" w:cs="宋体"/>
                <w:kern w:val="0"/>
                <w:sz w:val="22"/>
              </w:rPr>
              <w:t>江苏扬州-镇江直流辖电工程-送端线路工程</w:t>
            </w:r>
          </w:p>
        </w:tc>
        <w:tc>
          <w:tcPr>
            <w:tcW w:w="4180" w:type="dxa"/>
            <w:tcBorders>
              <w:top w:val="nil"/>
              <w:left w:val="nil"/>
              <w:bottom w:val="single" w:color="auto" w:sz="4" w:space="0"/>
              <w:right w:val="single" w:color="auto" w:sz="4" w:space="0"/>
            </w:tcBorders>
            <w:shd w:val="clear" w:color="auto" w:fill="auto"/>
            <w:vAlign w:val="center"/>
          </w:tcPr>
          <w:p w14:paraId="0FDCD040">
            <w:pPr>
              <w:widowControl/>
              <w:jc w:val="left"/>
              <w:rPr>
                <w:rFonts w:ascii="宋体" w:hAnsi="宋体" w:eastAsia="宋体" w:cs="宋体"/>
                <w:kern w:val="0"/>
                <w:sz w:val="22"/>
              </w:rPr>
            </w:pPr>
            <w:r>
              <w:rPr>
                <w:rFonts w:hint="eastAsia" w:ascii="宋体" w:hAnsi="宋体" w:eastAsia="宋体" w:cs="宋体"/>
                <w:kern w:val="0"/>
                <w:sz w:val="22"/>
              </w:rPr>
              <w:t>中国能源建设集团江苏省电力设计院有限公司</w:t>
            </w:r>
          </w:p>
        </w:tc>
        <w:tc>
          <w:tcPr>
            <w:tcW w:w="4260" w:type="dxa"/>
            <w:tcBorders>
              <w:top w:val="nil"/>
              <w:left w:val="nil"/>
              <w:bottom w:val="single" w:color="auto" w:sz="4" w:space="0"/>
              <w:right w:val="single" w:color="auto" w:sz="4" w:space="0"/>
            </w:tcBorders>
            <w:shd w:val="clear" w:color="auto" w:fill="auto"/>
            <w:vAlign w:val="center"/>
          </w:tcPr>
          <w:p w14:paraId="56D79CC4">
            <w:pPr>
              <w:widowControl/>
              <w:jc w:val="left"/>
              <w:rPr>
                <w:rFonts w:ascii="宋体" w:hAnsi="宋体" w:eastAsia="宋体" w:cs="宋体"/>
                <w:kern w:val="0"/>
                <w:sz w:val="22"/>
              </w:rPr>
            </w:pPr>
            <w:r>
              <w:rPr>
                <w:rFonts w:hint="eastAsia" w:ascii="宋体" w:hAnsi="宋体" w:eastAsia="宋体" w:cs="宋体"/>
                <w:kern w:val="0"/>
                <w:sz w:val="22"/>
              </w:rPr>
              <w:t xml:space="preserve">陈  杰 陈正宇 朱号东 王  宁 杨晓慧 张德智 张颜广 </w:t>
            </w:r>
          </w:p>
        </w:tc>
      </w:tr>
      <w:tr w14:paraId="2C057E7A">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BDC7323">
            <w:pPr>
              <w:widowControl/>
              <w:jc w:val="center"/>
              <w:rPr>
                <w:rFonts w:ascii="宋体" w:hAnsi="宋体" w:eastAsia="宋体" w:cs="宋体"/>
                <w:kern w:val="0"/>
                <w:sz w:val="22"/>
              </w:rPr>
            </w:pPr>
            <w:r>
              <w:rPr>
                <w:rFonts w:hint="eastAsia" w:ascii="宋体" w:hAnsi="宋体" w:eastAsia="宋体" w:cs="宋体"/>
                <w:kern w:val="0"/>
                <w:sz w:val="22"/>
              </w:rPr>
              <w:t>57</w:t>
            </w:r>
          </w:p>
        </w:tc>
        <w:tc>
          <w:tcPr>
            <w:tcW w:w="3680" w:type="dxa"/>
            <w:tcBorders>
              <w:top w:val="nil"/>
              <w:left w:val="nil"/>
              <w:bottom w:val="single" w:color="auto" w:sz="4" w:space="0"/>
              <w:right w:val="single" w:color="auto" w:sz="4" w:space="0"/>
            </w:tcBorders>
            <w:shd w:val="clear" w:color="auto" w:fill="auto"/>
            <w:vAlign w:val="center"/>
          </w:tcPr>
          <w:p w14:paraId="10172C93">
            <w:pPr>
              <w:widowControl/>
              <w:jc w:val="left"/>
              <w:rPr>
                <w:rFonts w:ascii="宋体" w:hAnsi="宋体" w:eastAsia="宋体" w:cs="宋体"/>
                <w:kern w:val="0"/>
                <w:sz w:val="22"/>
              </w:rPr>
            </w:pPr>
            <w:r>
              <w:rPr>
                <w:rFonts w:hint="eastAsia" w:ascii="宋体" w:hAnsi="宋体" w:eastAsia="宋体" w:cs="宋体"/>
                <w:kern w:val="0"/>
                <w:sz w:val="22"/>
              </w:rPr>
              <w:t>新建南沿江城际铁路常州至太仓段NYJZQ-9标望虞河河道补偿工程监测项目</w:t>
            </w:r>
          </w:p>
        </w:tc>
        <w:tc>
          <w:tcPr>
            <w:tcW w:w="4180" w:type="dxa"/>
            <w:tcBorders>
              <w:top w:val="nil"/>
              <w:left w:val="nil"/>
              <w:bottom w:val="single" w:color="auto" w:sz="4" w:space="0"/>
              <w:right w:val="single" w:color="auto" w:sz="4" w:space="0"/>
            </w:tcBorders>
            <w:shd w:val="clear" w:color="auto" w:fill="auto"/>
            <w:vAlign w:val="center"/>
          </w:tcPr>
          <w:p w14:paraId="69118BFA">
            <w:pPr>
              <w:widowControl/>
              <w:jc w:val="left"/>
              <w:rPr>
                <w:rFonts w:ascii="宋体" w:hAnsi="宋体" w:eastAsia="宋体" w:cs="宋体"/>
                <w:kern w:val="0"/>
                <w:sz w:val="22"/>
              </w:rPr>
            </w:pPr>
            <w:r>
              <w:rPr>
                <w:rFonts w:hint="eastAsia" w:ascii="宋体" w:hAnsi="宋体" w:eastAsia="宋体" w:cs="宋体"/>
                <w:kern w:val="0"/>
                <w:sz w:val="22"/>
              </w:rPr>
              <w:t>南京市测绘勘察研究院股份有限公司</w:t>
            </w:r>
          </w:p>
        </w:tc>
        <w:tc>
          <w:tcPr>
            <w:tcW w:w="4260" w:type="dxa"/>
            <w:tcBorders>
              <w:top w:val="nil"/>
              <w:left w:val="nil"/>
              <w:bottom w:val="single" w:color="auto" w:sz="4" w:space="0"/>
              <w:right w:val="single" w:color="auto" w:sz="4" w:space="0"/>
            </w:tcBorders>
            <w:shd w:val="clear" w:color="auto" w:fill="auto"/>
            <w:vAlign w:val="center"/>
          </w:tcPr>
          <w:p w14:paraId="299BA32F">
            <w:pPr>
              <w:widowControl/>
              <w:jc w:val="left"/>
              <w:rPr>
                <w:rFonts w:ascii="宋体" w:hAnsi="宋体" w:eastAsia="宋体" w:cs="宋体"/>
                <w:kern w:val="0"/>
                <w:sz w:val="22"/>
              </w:rPr>
            </w:pPr>
            <w:r>
              <w:rPr>
                <w:rFonts w:hint="eastAsia" w:ascii="宋体" w:hAnsi="宋体" w:eastAsia="宋体" w:cs="宋体"/>
                <w:kern w:val="0"/>
                <w:sz w:val="22"/>
              </w:rPr>
              <w:t xml:space="preserve">杜伟吉 刘伟劲 冒费伟 许高利 刘伯权 曹  彬 程箴龙 </w:t>
            </w:r>
          </w:p>
        </w:tc>
      </w:tr>
      <w:tr w14:paraId="4EC026B1">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6335D9D">
            <w:pPr>
              <w:widowControl/>
              <w:jc w:val="center"/>
              <w:rPr>
                <w:rFonts w:ascii="宋体" w:hAnsi="宋体" w:eastAsia="宋体" w:cs="宋体"/>
                <w:kern w:val="0"/>
                <w:sz w:val="22"/>
              </w:rPr>
            </w:pPr>
            <w:r>
              <w:rPr>
                <w:rFonts w:hint="eastAsia" w:ascii="宋体" w:hAnsi="宋体" w:eastAsia="宋体" w:cs="宋体"/>
                <w:kern w:val="0"/>
                <w:sz w:val="22"/>
              </w:rPr>
              <w:t>58</w:t>
            </w:r>
          </w:p>
        </w:tc>
        <w:tc>
          <w:tcPr>
            <w:tcW w:w="3680" w:type="dxa"/>
            <w:tcBorders>
              <w:top w:val="nil"/>
              <w:left w:val="nil"/>
              <w:bottom w:val="single" w:color="auto" w:sz="4" w:space="0"/>
              <w:right w:val="single" w:color="auto" w:sz="4" w:space="0"/>
            </w:tcBorders>
            <w:shd w:val="clear" w:color="auto" w:fill="auto"/>
            <w:vAlign w:val="center"/>
          </w:tcPr>
          <w:p w14:paraId="39F82525">
            <w:pPr>
              <w:widowControl/>
              <w:jc w:val="left"/>
              <w:rPr>
                <w:rFonts w:ascii="宋体" w:hAnsi="宋体" w:eastAsia="宋体" w:cs="宋体"/>
                <w:kern w:val="0"/>
                <w:sz w:val="22"/>
              </w:rPr>
            </w:pPr>
            <w:r>
              <w:rPr>
                <w:rFonts w:hint="eastAsia" w:ascii="宋体" w:hAnsi="宋体" w:eastAsia="宋体" w:cs="宋体"/>
                <w:kern w:val="0"/>
                <w:sz w:val="22"/>
              </w:rPr>
              <w:t>南京NO.2022G25地块开发项目涉南京地铁5号线地铁专项监测服务</w:t>
            </w:r>
          </w:p>
        </w:tc>
        <w:tc>
          <w:tcPr>
            <w:tcW w:w="4180" w:type="dxa"/>
            <w:tcBorders>
              <w:top w:val="nil"/>
              <w:left w:val="nil"/>
              <w:bottom w:val="single" w:color="auto" w:sz="4" w:space="0"/>
              <w:right w:val="single" w:color="auto" w:sz="4" w:space="0"/>
            </w:tcBorders>
            <w:shd w:val="clear" w:color="auto" w:fill="auto"/>
            <w:vAlign w:val="center"/>
          </w:tcPr>
          <w:p w14:paraId="33E67145">
            <w:pPr>
              <w:widowControl/>
              <w:jc w:val="left"/>
              <w:rPr>
                <w:rFonts w:ascii="宋体" w:hAnsi="宋体" w:eastAsia="宋体" w:cs="宋体"/>
                <w:kern w:val="0"/>
                <w:sz w:val="22"/>
              </w:rPr>
            </w:pPr>
            <w:r>
              <w:rPr>
                <w:rFonts w:hint="eastAsia" w:ascii="宋体" w:hAnsi="宋体" w:eastAsia="宋体" w:cs="宋体"/>
                <w:kern w:val="0"/>
                <w:sz w:val="22"/>
              </w:rPr>
              <w:t>南京市测绘勘察研究院股份有限公司</w:t>
            </w:r>
          </w:p>
        </w:tc>
        <w:tc>
          <w:tcPr>
            <w:tcW w:w="4260" w:type="dxa"/>
            <w:tcBorders>
              <w:top w:val="nil"/>
              <w:left w:val="nil"/>
              <w:bottom w:val="single" w:color="auto" w:sz="4" w:space="0"/>
              <w:right w:val="single" w:color="auto" w:sz="4" w:space="0"/>
            </w:tcBorders>
            <w:shd w:val="clear" w:color="auto" w:fill="auto"/>
            <w:vAlign w:val="center"/>
          </w:tcPr>
          <w:p w14:paraId="1A0702E2">
            <w:pPr>
              <w:widowControl/>
              <w:jc w:val="left"/>
              <w:rPr>
                <w:rFonts w:ascii="宋体" w:hAnsi="宋体" w:eastAsia="宋体" w:cs="宋体"/>
                <w:kern w:val="0"/>
                <w:sz w:val="22"/>
              </w:rPr>
            </w:pPr>
            <w:r>
              <w:rPr>
                <w:rFonts w:hint="eastAsia" w:ascii="宋体" w:hAnsi="宋体" w:eastAsia="宋体" w:cs="宋体"/>
                <w:kern w:val="0"/>
                <w:sz w:val="22"/>
              </w:rPr>
              <w:t>丁海峰 盛  伟 冒费伟 冯  耀 程箴龙 朱恒超 乐云云</w:t>
            </w:r>
          </w:p>
        </w:tc>
      </w:tr>
      <w:tr w14:paraId="06CADFD3">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754074C">
            <w:pPr>
              <w:widowControl/>
              <w:jc w:val="center"/>
              <w:rPr>
                <w:rFonts w:ascii="宋体" w:hAnsi="宋体" w:eastAsia="宋体" w:cs="宋体"/>
                <w:kern w:val="0"/>
                <w:sz w:val="22"/>
              </w:rPr>
            </w:pPr>
            <w:r>
              <w:rPr>
                <w:rFonts w:hint="eastAsia" w:ascii="宋体" w:hAnsi="宋体" w:eastAsia="宋体" w:cs="宋体"/>
                <w:kern w:val="0"/>
                <w:sz w:val="22"/>
              </w:rPr>
              <w:t>59</w:t>
            </w:r>
          </w:p>
        </w:tc>
        <w:tc>
          <w:tcPr>
            <w:tcW w:w="3680" w:type="dxa"/>
            <w:tcBorders>
              <w:top w:val="nil"/>
              <w:left w:val="nil"/>
              <w:bottom w:val="single" w:color="auto" w:sz="4" w:space="0"/>
              <w:right w:val="single" w:color="auto" w:sz="4" w:space="0"/>
            </w:tcBorders>
            <w:shd w:val="clear" w:color="auto" w:fill="auto"/>
            <w:vAlign w:val="center"/>
          </w:tcPr>
          <w:p w14:paraId="1CAD4007">
            <w:pPr>
              <w:widowControl/>
              <w:jc w:val="left"/>
              <w:rPr>
                <w:rFonts w:ascii="宋体" w:hAnsi="宋体" w:eastAsia="宋体" w:cs="宋体"/>
                <w:kern w:val="0"/>
                <w:sz w:val="22"/>
              </w:rPr>
            </w:pPr>
            <w:r>
              <w:rPr>
                <w:rFonts w:hint="eastAsia" w:ascii="宋体" w:hAnsi="宋体" w:eastAsia="宋体" w:cs="宋体"/>
                <w:kern w:val="0"/>
                <w:sz w:val="22"/>
              </w:rPr>
              <w:t>南京市城市绿地外来入侵物种普查项目</w:t>
            </w:r>
          </w:p>
        </w:tc>
        <w:tc>
          <w:tcPr>
            <w:tcW w:w="4180" w:type="dxa"/>
            <w:tcBorders>
              <w:top w:val="nil"/>
              <w:left w:val="nil"/>
              <w:bottom w:val="single" w:color="auto" w:sz="4" w:space="0"/>
              <w:right w:val="single" w:color="auto" w:sz="4" w:space="0"/>
            </w:tcBorders>
            <w:shd w:val="clear" w:color="auto" w:fill="auto"/>
            <w:vAlign w:val="center"/>
          </w:tcPr>
          <w:p w14:paraId="4D962EE0">
            <w:pPr>
              <w:widowControl/>
              <w:jc w:val="left"/>
              <w:rPr>
                <w:rFonts w:ascii="宋体" w:hAnsi="宋体" w:eastAsia="宋体" w:cs="宋体"/>
                <w:kern w:val="0"/>
                <w:sz w:val="22"/>
              </w:rPr>
            </w:pPr>
            <w:r>
              <w:rPr>
                <w:rFonts w:hint="eastAsia" w:ascii="宋体" w:hAnsi="宋体" w:eastAsia="宋体" w:cs="宋体"/>
                <w:kern w:val="0"/>
                <w:sz w:val="22"/>
              </w:rPr>
              <w:t>南京市测绘勘察研究院股份有限公司                                  南京市园林和林业科学研究院（南京市园林绿化指导站）</w:t>
            </w:r>
          </w:p>
        </w:tc>
        <w:tc>
          <w:tcPr>
            <w:tcW w:w="4260" w:type="dxa"/>
            <w:tcBorders>
              <w:top w:val="nil"/>
              <w:left w:val="nil"/>
              <w:bottom w:val="single" w:color="auto" w:sz="4" w:space="0"/>
              <w:right w:val="single" w:color="auto" w:sz="4" w:space="0"/>
            </w:tcBorders>
            <w:shd w:val="clear" w:color="auto" w:fill="auto"/>
            <w:vAlign w:val="center"/>
          </w:tcPr>
          <w:p w14:paraId="6A52C303">
            <w:pPr>
              <w:widowControl/>
              <w:jc w:val="left"/>
              <w:rPr>
                <w:rFonts w:ascii="宋体" w:hAnsi="宋体" w:eastAsia="宋体" w:cs="宋体"/>
                <w:kern w:val="0"/>
                <w:sz w:val="22"/>
              </w:rPr>
            </w:pPr>
            <w:r>
              <w:rPr>
                <w:rFonts w:hint="eastAsia" w:ascii="宋体" w:hAnsi="宋体" w:eastAsia="宋体" w:cs="宋体"/>
                <w:kern w:val="0"/>
                <w:sz w:val="22"/>
              </w:rPr>
              <w:t>王  红 张  愿 叶  菲 徐  静 邵  京 杨辉辉 刘新宇</w:t>
            </w:r>
          </w:p>
        </w:tc>
      </w:tr>
      <w:tr w14:paraId="32F386C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FECC734">
            <w:pPr>
              <w:widowControl/>
              <w:jc w:val="center"/>
              <w:rPr>
                <w:rFonts w:ascii="宋体" w:hAnsi="宋体" w:eastAsia="宋体" w:cs="宋体"/>
                <w:kern w:val="0"/>
                <w:sz w:val="22"/>
              </w:rPr>
            </w:pPr>
            <w:r>
              <w:rPr>
                <w:rFonts w:hint="eastAsia" w:ascii="宋体" w:hAnsi="宋体" w:eastAsia="宋体" w:cs="宋体"/>
                <w:kern w:val="0"/>
                <w:sz w:val="22"/>
              </w:rPr>
              <w:t>60</w:t>
            </w:r>
          </w:p>
        </w:tc>
        <w:tc>
          <w:tcPr>
            <w:tcW w:w="3680" w:type="dxa"/>
            <w:tcBorders>
              <w:top w:val="nil"/>
              <w:left w:val="nil"/>
              <w:bottom w:val="single" w:color="auto" w:sz="4" w:space="0"/>
              <w:right w:val="single" w:color="auto" w:sz="4" w:space="0"/>
            </w:tcBorders>
            <w:shd w:val="clear" w:color="auto" w:fill="auto"/>
            <w:vAlign w:val="center"/>
          </w:tcPr>
          <w:p w14:paraId="1FC8F1F9">
            <w:pPr>
              <w:widowControl/>
              <w:jc w:val="left"/>
              <w:rPr>
                <w:rFonts w:ascii="宋体" w:hAnsi="宋体" w:eastAsia="宋体" w:cs="宋体"/>
                <w:kern w:val="0"/>
                <w:sz w:val="22"/>
              </w:rPr>
            </w:pPr>
            <w:r>
              <w:rPr>
                <w:rFonts w:hint="eastAsia" w:ascii="宋体" w:hAnsi="宋体" w:eastAsia="宋体" w:cs="宋体"/>
                <w:kern w:val="0"/>
                <w:sz w:val="22"/>
              </w:rPr>
              <w:t>宝应县地理信息公共服务平台（“天地图·宝应”）一体化建设工程</w:t>
            </w:r>
          </w:p>
        </w:tc>
        <w:tc>
          <w:tcPr>
            <w:tcW w:w="4180" w:type="dxa"/>
            <w:tcBorders>
              <w:top w:val="nil"/>
              <w:left w:val="nil"/>
              <w:bottom w:val="single" w:color="auto" w:sz="4" w:space="0"/>
              <w:right w:val="single" w:color="auto" w:sz="4" w:space="0"/>
            </w:tcBorders>
            <w:shd w:val="clear" w:color="auto" w:fill="auto"/>
            <w:vAlign w:val="center"/>
          </w:tcPr>
          <w:p w14:paraId="07DF9F3D">
            <w:pPr>
              <w:widowControl/>
              <w:jc w:val="left"/>
              <w:rPr>
                <w:rFonts w:ascii="宋体" w:hAnsi="宋体" w:eastAsia="宋体" w:cs="宋体"/>
                <w:kern w:val="0"/>
                <w:sz w:val="22"/>
              </w:rPr>
            </w:pPr>
            <w:r>
              <w:rPr>
                <w:rFonts w:hint="eastAsia" w:ascii="宋体" w:hAnsi="宋体" w:eastAsia="宋体" w:cs="宋体"/>
                <w:kern w:val="0"/>
                <w:sz w:val="22"/>
              </w:rPr>
              <w:t>江苏省基础地理信息中心                        宝应县自然资源和规划局</w:t>
            </w:r>
          </w:p>
        </w:tc>
        <w:tc>
          <w:tcPr>
            <w:tcW w:w="4260" w:type="dxa"/>
            <w:tcBorders>
              <w:top w:val="nil"/>
              <w:left w:val="nil"/>
              <w:bottom w:val="single" w:color="auto" w:sz="4" w:space="0"/>
              <w:right w:val="single" w:color="auto" w:sz="4" w:space="0"/>
            </w:tcBorders>
            <w:shd w:val="clear" w:color="auto" w:fill="auto"/>
            <w:vAlign w:val="center"/>
          </w:tcPr>
          <w:p w14:paraId="4E091A1E">
            <w:pPr>
              <w:widowControl/>
              <w:jc w:val="left"/>
              <w:rPr>
                <w:rFonts w:ascii="宋体" w:hAnsi="宋体" w:eastAsia="宋体" w:cs="宋体"/>
                <w:kern w:val="0"/>
                <w:sz w:val="22"/>
              </w:rPr>
            </w:pPr>
            <w:r>
              <w:rPr>
                <w:rFonts w:hint="eastAsia" w:ascii="宋体" w:hAnsi="宋体" w:eastAsia="宋体" w:cs="宋体"/>
                <w:kern w:val="0"/>
                <w:sz w:val="22"/>
              </w:rPr>
              <w:t>潘九宝 周宇晨 蒋  笑 雍  雷 钱梦茹 李  宁 徐根明</w:t>
            </w:r>
          </w:p>
        </w:tc>
      </w:tr>
      <w:tr w14:paraId="234EBEF6">
        <w:tblPrEx>
          <w:tblCellMar>
            <w:top w:w="0" w:type="dxa"/>
            <w:left w:w="108" w:type="dxa"/>
            <w:bottom w:w="0" w:type="dxa"/>
            <w:right w:w="108" w:type="dxa"/>
          </w:tblCellMar>
        </w:tblPrEx>
        <w:trPr>
          <w:trHeight w:val="5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C0D3094">
            <w:pPr>
              <w:widowControl/>
              <w:jc w:val="center"/>
              <w:rPr>
                <w:rFonts w:ascii="宋体" w:hAnsi="宋体" w:eastAsia="宋体" w:cs="宋体"/>
                <w:kern w:val="0"/>
                <w:sz w:val="22"/>
              </w:rPr>
            </w:pPr>
            <w:r>
              <w:rPr>
                <w:rFonts w:hint="eastAsia" w:ascii="宋体" w:hAnsi="宋体" w:eastAsia="宋体" w:cs="宋体"/>
                <w:kern w:val="0"/>
                <w:sz w:val="22"/>
              </w:rPr>
              <w:t>61</w:t>
            </w:r>
          </w:p>
        </w:tc>
        <w:tc>
          <w:tcPr>
            <w:tcW w:w="3680" w:type="dxa"/>
            <w:tcBorders>
              <w:top w:val="single" w:color="auto" w:sz="4" w:space="0"/>
              <w:left w:val="nil"/>
              <w:bottom w:val="single" w:color="auto" w:sz="4" w:space="0"/>
              <w:right w:val="single" w:color="auto" w:sz="4" w:space="0"/>
            </w:tcBorders>
            <w:shd w:val="clear" w:color="auto" w:fill="auto"/>
            <w:vAlign w:val="center"/>
          </w:tcPr>
          <w:p w14:paraId="7CBA2391">
            <w:pPr>
              <w:widowControl/>
              <w:jc w:val="left"/>
              <w:rPr>
                <w:rFonts w:ascii="宋体" w:hAnsi="宋体" w:eastAsia="宋体" w:cs="宋体"/>
                <w:kern w:val="0"/>
                <w:sz w:val="22"/>
              </w:rPr>
            </w:pPr>
            <w:r>
              <w:rPr>
                <w:rFonts w:hint="eastAsia" w:ascii="宋体" w:hAnsi="宋体" w:eastAsia="宋体" w:cs="宋体"/>
                <w:kern w:val="0"/>
                <w:sz w:val="22"/>
              </w:rPr>
              <w:t>沪武高速太仓至常熟段改扩建工程测量</w:t>
            </w:r>
          </w:p>
        </w:tc>
        <w:tc>
          <w:tcPr>
            <w:tcW w:w="4180" w:type="dxa"/>
            <w:tcBorders>
              <w:top w:val="single" w:color="auto" w:sz="4" w:space="0"/>
              <w:left w:val="nil"/>
              <w:bottom w:val="single" w:color="auto" w:sz="4" w:space="0"/>
              <w:right w:val="single" w:color="auto" w:sz="4" w:space="0"/>
            </w:tcBorders>
            <w:shd w:val="clear" w:color="auto" w:fill="auto"/>
            <w:vAlign w:val="center"/>
          </w:tcPr>
          <w:p w14:paraId="03BACBCD">
            <w:pPr>
              <w:widowControl/>
              <w:jc w:val="left"/>
              <w:rPr>
                <w:rFonts w:ascii="宋体" w:hAnsi="宋体" w:eastAsia="宋体" w:cs="宋体"/>
                <w:kern w:val="0"/>
                <w:sz w:val="22"/>
              </w:rPr>
            </w:pPr>
            <w:r>
              <w:rPr>
                <w:rFonts w:hint="eastAsia" w:ascii="宋体" w:hAnsi="宋体" w:eastAsia="宋体" w:cs="宋体"/>
                <w:kern w:val="0"/>
                <w:sz w:val="22"/>
              </w:rPr>
              <w:t>苏交科集团股份有限公司</w:t>
            </w:r>
            <w:r>
              <w:rPr>
                <w:rFonts w:hint="eastAsia" w:ascii="宋体" w:hAnsi="宋体" w:eastAsia="宋体" w:cs="宋体"/>
                <w:kern w:val="0"/>
                <w:sz w:val="22"/>
              </w:rPr>
              <w:br w:type="textWrapping"/>
            </w:r>
            <w:r>
              <w:rPr>
                <w:rFonts w:hint="eastAsia" w:ascii="宋体" w:hAnsi="宋体" w:eastAsia="宋体" w:cs="宋体"/>
                <w:kern w:val="0"/>
                <w:sz w:val="22"/>
              </w:rPr>
              <w:t>南京数维测绘有限公司</w:t>
            </w:r>
          </w:p>
        </w:tc>
        <w:tc>
          <w:tcPr>
            <w:tcW w:w="4260" w:type="dxa"/>
            <w:tcBorders>
              <w:top w:val="single" w:color="auto" w:sz="4" w:space="0"/>
              <w:left w:val="nil"/>
              <w:bottom w:val="single" w:color="auto" w:sz="4" w:space="0"/>
              <w:right w:val="single" w:color="auto" w:sz="4" w:space="0"/>
            </w:tcBorders>
            <w:shd w:val="clear" w:color="auto" w:fill="auto"/>
            <w:vAlign w:val="center"/>
          </w:tcPr>
          <w:p w14:paraId="24177951">
            <w:pPr>
              <w:widowControl/>
              <w:jc w:val="left"/>
              <w:rPr>
                <w:rFonts w:ascii="宋体" w:hAnsi="宋体" w:eastAsia="宋体" w:cs="宋体"/>
                <w:kern w:val="0"/>
                <w:sz w:val="22"/>
              </w:rPr>
            </w:pPr>
            <w:r>
              <w:rPr>
                <w:rFonts w:hint="eastAsia" w:ascii="宋体" w:hAnsi="宋体" w:eastAsia="宋体" w:cs="宋体"/>
                <w:kern w:val="0"/>
                <w:sz w:val="22"/>
              </w:rPr>
              <w:t xml:space="preserve">孔祥豪 徐志锋 俞  琦 张  晶 张明波 杨  博 邹秀成 </w:t>
            </w:r>
          </w:p>
        </w:tc>
      </w:tr>
      <w:tr w14:paraId="32588C3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21A205B">
            <w:pPr>
              <w:widowControl/>
              <w:jc w:val="center"/>
              <w:rPr>
                <w:rFonts w:ascii="宋体" w:hAnsi="宋体" w:eastAsia="宋体" w:cs="宋体"/>
                <w:kern w:val="0"/>
                <w:sz w:val="22"/>
              </w:rPr>
            </w:pPr>
            <w:r>
              <w:rPr>
                <w:rFonts w:hint="eastAsia" w:ascii="宋体" w:hAnsi="宋体" w:eastAsia="宋体" w:cs="宋体"/>
                <w:kern w:val="0"/>
                <w:sz w:val="22"/>
              </w:rPr>
              <w:t>62</w:t>
            </w:r>
          </w:p>
        </w:tc>
        <w:tc>
          <w:tcPr>
            <w:tcW w:w="3680" w:type="dxa"/>
            <w:tcBorders>
              <w:top w:val="nil"/>
              <w:left w:val="nil"/>
              <w:bottom w:val="single" w:color="auto" w:sz="4" w:space="0"/>
              <w:right w:val="single" w:color="auto" w:sz="4" w:space="0"/>
            </w:tcBorders>
            <w:shd w:val="clear" w:color="auto" w:fill="auto"/>
            <w:vAlign w:val="center"/>
          </w:tcPr>
          <w:p w14:paraId="1DC17FEA">
            <w:pPr>
              <w:widowControl/>
              <w:jc w:val="left"/>
              <w:rPr>
                <w:rFonts w:ascii="宋体" w:hAnsi="宋体" w:eastAsia="宋体" w:cs="宋体"/>
                <w:kern w:val="0"/>
                <w:sz w:val="22"/>
              </w:rPr>
            </w:pPr>
            <w:r>
              <w:rPr>
                <w:rFonts w:hint="eastAsia" w:ascii="宋体" w:hAnsi="宋体" w:eastAsia="宋体" w:cs="宋体"/>
                <w:kern w:val="0"/>
                <w:sz w:val="22"/>
              </w:rPr>
              <w:t>地下管线普查（吴江高新区（盛泽镇））</w:t>
            </w:r>
          </w:p>
        </w:tc>
        <w:tc>
          <w:tcPr>
            <w:tcW w:w="4180" w:type="dxa"/>
            <w:tcBorders>
              <w:top w:val="nil"/>
              <w:left w:val="nil"/>
              <w:bottom w:val="single" w:color="auto" w:sz="4" w:space="0"/>
              <w:right w:val="single" w:color="auto" w:sz="4" w:space="0"/>
            </w:tcBorders>
            <w:shd w:val="clear" w:color="auto" w:fill="auto"/>
            <w:vAlign w:val="center"/>
          </w:tcPr>
          <w:p w14:paraId="0CBC5881">
            <w:pPr>
              <w:widowControl/>
              <w:jc w:val="left"/>
              <w:rPr>
                <w:rFonts w:ascii="宋体" w:hAnsi="宋体" w:eastAsia="宋体" w:cs="宋体"/>
                <w:kern w:val="0"/>
                <w:sz w:val="22"/>
              </w:rPr>
            </w:pPr>
            <w:r>
              <w:rPr>
                <w:rFonts w:hint="eastAsia" w:ascii="宋体" w:hAnsi="宋体" w:eastAsia="宋体" w:cs="宋体"/>
                <w:kern w:val="0"/>
                <w:sz w:val="22"/>
              </w:rPr>
              <w:t>苏州市测绘院有限责任公司                  苏州市吴江区自然资源和规划信息中心</w:t>
            </w:r>
          </w:p>
        </w:tc>
        <w:tc>
          <w:tcPr>
            <w:tcW w:w="4260" w:type="dxa"/>
            <w:tcBorders>
              <w:top w:val="nil"/>
              <w:left w:val="nil"/>
              <w:bottom w:val="single" w:color="auto" w:sz="4" w:space="0"/>
              <w:right w:val="single" w:color="auto" w:sz="4" w:space="0"/>
            </w:tcBorders>
            <w:shd w:val="clear" w:color="auto" w:fill="auto"/>
            <w:vAlign w:val="center"/>
          </w:tcPr>
          <w:p w14:paraId="087962A4">
            <w:pPr>
              <w:widowControl/>
              <w:jc w:val="left"/>
              <w:rPr>
                <w:rFonts w:ascii="宋体" w:hAnsi="宋体" w:eastAsia="宋体" w:cs="宋体"/>
                <w:kern w:val="0"/>
                <w:sz w:val="22"/>
              </w:rPr>
            </w:pPr>
            <w:r>
              <w:rPr>
                <w:rFonts w:hint="eastAsia" w:ascii="宋体" w:hAnsi="宋体" w:eastAsia="宋体" w:cs="宋体"/>
                <w:kern w:val="0"/>
                <w:sz w:val="22"/>
              </w:rPr>
              <w:t xml:space="preserve">范文群 程宝银 杨  敏 张  良 殷丽丽 李冠平 陈娇娇 </w:t>
            </w:r>
          </w:p>
        </w:tc>
      </w:tr>
      <w:tr w14:paraId="51F9FA06">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FEBC4BE">
            <w:pPr>
              <w:widowControl/>
              <w:jc w:val="center"/>
              <w:rPr>
                <w:rFonts w:ascii="宋体" w:hAnsi="宋体" w:eastAsia="宋体" w:cs="宋体"/>
                <w:kern w:val="0"/>
                <w:sz w:val="22"/>
              </w:rPr>
            </w:pPr>
            <w:r>
              <w:rPr>
                <w:rFonts w:hint="eastAsia" w:ascii="宋体" w:hAnsi="宋体" w:eastAsia="宋体" w:cs="宋体"/>
                <w:kern w:val="0"/>
                <w:sz w:val="22"/>
              </w:rPr>
              <w:t>63</w:t>
            </w:r>
          </w:p>
        </w:tc>
        <w:tc>
          <w:tcPr>
            <w:tcW w:w="3680" w:type="dxa"/>
            <w:tcBorders>
              <w:top w:val="nil"/>
              <w:left w:val="nil"/>
              <w:bottom w:val="single" w:color="auto" w:sz="4" w:space="0"/>
              <w:right w:val="single" w:color="auto" w:sz="4" w:space="0"/>
            </w:tcBorders>
            <w:shd w:val="clear" w:color="auto" w:fill="auto"/>
            <w:vAlign w:val="center"/>
          </w:tcPr>
          <w:p w14:paraId="67096998">
            <w:pPr>
              <w:widowControl/>
              <w:jc w:val="left"/>
              <w:rPr>
                <w:rFonts w:ascii="宋体" w:hAnsi="宋体" w:eastAsia="宋体" w:cs="宋体"/>
                <w:kern w:val="0"/>
                <w:sz w:val="22"/>
              </w:rPr>
            </w:pPr>
            <w:r>
              <w:rPr>
                <w:rFonts w:hint="eastAsia" w:ascii="宋体" w:hAnsi="宋体" w:eastAsia="宋体" w:cs="宋体"/>
                <w:kern w:val="0"/>
                <w:sz w:val="22"/>
              </w:rPr>
              <w:t>2022-2023年苏州市国土空间监测（姑苏区、吴中区、吴江区）</w:t>
            </w:r>
          </w:p>
        </w:tc>
        <w:tc>
          <w:tcPr>
            <w:tcW w:w="4180" w:type="dxa"/>
            <w:tcBorders>
              <w:top w:val="nil"/>
              <w:left w:val="nil"/>
              <w:bottom w:val="single" w:color="auto" w:sz="4" w:space="0"/>
              <w:right w:val="single" w:color="auto" w:sz="4" w:space="0"/>
            </w:tcBorders>
            <w:shd w:val="clear" w:color="auto" w:fill="auto"/>
            <w:vAlign w:val="center"/>
          </w:tcPr>
          <w:p w14:paraId="1FD27C6D">
            <w:pPr>
              <w:widowControl/>
              <w:jc w:val="left"/>
              <w:rPr>
                <w:rFonts w:ascii="宋体" w:hAnsi="宋体" w:eastAsia="宋体" w:cs="宋体"/>
                <w:kern w:val="0"/>
                <w:sz w:val="22"/>
              </w:rPr>
            </w:pPr>
            <w:r>
              <w:rPr>
                <w:rFonts w:hint="eastAsia" w:ascii="宋体" w:hAnsi="宋体" w:eastAsia="宋体" w:cs="宋体"/>
                <w:kern w:val="0"/>
                <w:sz w:val="22"/>
              </w:rPr>
              <w:t>苏州市测绘院有限责任公司                  苏州市自然资源和规划局</w:t>
            </w:r>
          </w:p>
        </w:tc>
        <w:tc>
          <w:tcPr>
            <w:tcW w:w="4260" w:type="dxa"/>
            <w:tcBorders>
              <w:top w:val="nil"/>
              <w:left w:val="nil"/>
              <w:bottom w:val="single" w:color="auto" w:sz="4" w:space="0"/>
              <w:right w:val="single" w:color="auto" w:sz="4" w:space="0"/>
            </w:tcBorders>
            <w:shd w:val="clear" w:color="auto" w:fill="auto"/>
            <w:vAlign w:val="center"/>
          </w:tcPr>
          <w:p w14:paraId="754B4BD1">
            <w:pPr>
              <w:widowControl/>
              <w:jc w:val="left"/>
              <w:rPr>
                <w:rFonts w:ascii="宋体" w:hAnsi="宋体" w:eastAsia="宋体" w:cs="宋体"/>
                <w:kern w:val="0"/>
                <w:sz w:val="22"/>
              </w:rPr>
            </w:pPr>
            <w:r>
              <w:rPr>
                <w:rFonts w:hint="eastAsia" w:ascii="宋体" w:hAnsi="宋体" w:eastAsia="宋体" w:cs="宋体"/>
                <w:kern w:val="0"/>
                <w:sz w:val="22"/>
              </w:rPr>
              <w:t xml:space="preserve">邵繁荣 夏荣凯 吴国青 汪一奇 黄  斌 沈建强 薛亚星 </w:t>
            </w:r>
          </w:p>
        </w:tc>
      </w:tr>
      <w:tr w14:paraId="75C46F5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D1B2C2B">
            <w:pPr>
              <w:widowControl/>
              <w:jc w:val="center"/>
              <w:rPr>
                <w:rFonts w:ascii="宋体" w:hAnsi="宋体" w:eastAsia="宋体" w:cs="宋体"/>
                <w:kern w:val="0"/>
                <w:sz w:val="22"/>
              </w:rPr>
            </w:pPr>
            <w:r>
              <w:rPr>
                <w:rFonts w:hint="eastAsia" w:ascii="宋体" w:hAnsi="宋体" w:eastAsia="宋体" w:cs="宋体"/>
                <w:kern w:val="0"/>
                <w:sz w:val="22"/>
              </w:rPr>
              <w:t>64</w:t>
            </w:r>
          </w:p>
        </w:tc>
        <w:tc>
          <w:tcPr>
            <w:tcW w:w="3680" w:type="dxa"/>
            <w:tcBorders>
              <w:top w:val="nil"/>
              <w:left w:val="nil"/>
              <w:bottom w:val="single" w:color="auto" w:sz="4" w:space="0"/>
              <w:right w:val="single" w:color="auto" w:sz="4" w:space="0"/>
            </w:tcBorders>
            <w:shd w:val="clear" w:color="auto" w:fill="auto"/>
            <w:vAlign w:val="center"/>
          </w:tcPr>
          <w:p w14:paraId="40B5715A">
            <w:pPr>
              <w:widowControl/>
              <w:jc w:val="left"/>
              <w:rPr>
                <w:rFonts w:ascii="宋体" w:hAnsi="宋体" w:eastAsia="宋体" w:cs="宋体"/>
                <w:kern w:val="0"/>
                <w:sz w:val="22"/>
              </w:rPr>
            </w:pPr>
            <w:r>
              <w:rPr>
                <w:rFonts w:hint="eastAsia" w:ascii="宋体" w:hAnsi="宋体" w:eastAsia="宋体" w:cs="宋体"/>
                <w:kern w:val="0"/>
                <w:sz w:val="22"/>
              </w:rPr>
              <w:t>太湖水域电子地图编制服务</w:t>
            </w:r>
          </w:p>
        </w:tc>
        <w:tc>
          <w:tcPr>
            <w:tcW w:w="4180" w:type="dxa"/>
            <w:tcBorders>
              <w:top w:val="nil"/>
              <w:left w:val="nil"/>
              <w:bottom w:val="single" w:color="auto" w:sz="4" w:space="0"/>
              <w:right w:val="single" w:color="auto" w:sz="4" w:space="0"/>
            </w:tcBorders>
            <w:shd w:val="clear" w:color="auto" w:fill="auto"/>
            <w:vAlign w:val="center"/>
          </w:tcPr>
          <w:p w14:paraId="54D086A4">
            <w:pPr>
              <w:widowControl/>
              <w:jc w:val="left"/>
              <w:rPr>
                <w:rFonts w:ascii="宋体" w:hAnsi="宋体" w:eastAsia="宋体" w:cs="宋体"/>
                <w:kern w:val="0"/>
                <w:sz w:val="22"/>
              </w:rPr>
            </w:pPr>
            <w:r>
              <w:rPr>
                <w:rFonts w:hint="eastAsia" w:ascii="宋体" w:hAnsi="宋体" w:eastAsia="宋体" w:cs="宋体"/>
                <w:kern w:val="0"/>
                <w:sz w:val="22"/>
              </w:rPr>
              <w:t>苏州市测绘院有限责任公司                    苏州市交通运输应急指挥中心</w:t>
            </w:r>
          </w:p>
        </w:tc>
        <w:tc>
          <w:tcPr>
            <w:tcW w:w="4260" w:type="dxa"/>
            <w:tcBorders>
              <w:top w:val="nil"/>
              <w:left w:val="nil"/>
              <w:bottom w:val="single" w:color="auto" w:sz="4" w:space="0"/>
              <w:right w:val="single" w:color="auto" w:sz="4" w:space="0"/>
            </w:tcBorders>
            <w:shd w:val="clear" w:color="auto" w:fill="auto"/>
            <w:vAlign w:val="center"/>
          </w:tcPr>
          <w:p w14:paraId="4B655B50">
            <w:pPr>
              <w:widowControl/>
              <w:jc w:val="left"/>
              <w:rPr>
                <w:rFonts w:ascii="宋体" w:hAnsi="宋体" w:eastAsia="宋体" w:cs="宋体"/>
                <w:kern w:val="0"/>
                <w:sz w:val="22"/>
              </w:rPr>
            </w:pPr>
            <w:r>
              <w:rPr>
                <w:rFonts w:hint="eastAsia" w:ascii="宋体" w:hAnsi="宋体" w:eastAsia="宋体" w:cs="宋体"/>
                <w:kern w:val="0"/>
                <w:sz w:val="22"/>
              </w:rPr>
              <w:t xml:space="preserve">高晓枫 夏  乔 晏  洋 周  醉 王定森 李小龙 王明辉 </w:t>
            </w:r>
          </w:p>
        </w:tc>
      </w:tr>
      <w:tr w14:paraId="181DB0A1">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DE14D1B">
            <w:pPr>
              <w:widowControl/>
              <w:jc w:val="center"/>
              <w:rPr>
                <w:rFonts w:ascii="宋体" w:hAnsi="宋体" w:eastAsia="宋体" w:cs="宋体"/>
                <w:kern w:val="0"/>
                <w:sz w:val="22"/>
              </w:rPr>
            </w:pPr>
            <w:r>
              <w:rPr>
                <w:rFonts w:hint="eastAsia" w:ascii="宋体" w:hAnsi="宋体" w:eastAsia="宋体" w:cs="宋体"/>
                <w:kern w:val="0"/>
                <w:sz w:val="22"/>
              </w:rPr>
              <w:t>65</w:t>
            </w:r>
          </w:p>
        </w:tc>
        <w:tc>
          <w:tcPr>
            <w:tcW w:w="3680" w:type="dxa"/>
            <w:tcBorders>
              <w:top w:val="nil"/>
              <w:left w:val="nil"/>
              <w:bottom w:val="single" w:color="auto" w:sz="4" w:space="0"/>
              <w:right w:val="single" w:color="auto" w:sz="4" w:space="0"/>
            </w:tcBorders>
            <w:shd w:val="clear" w:color="auto" w:fill="auto"/>
            <w:vAlign w:val="center"/>
          </w:tcPr>
          <w:p w14:paraId="70A916E6">
            <w:pPr>
              <w:widowControl/>
              <w:jc w:val="left"/>
              <w:rPr>
                <w:rFonts w:ascii="宋体" w:hAnsi="宋体" w:eastAsia="宋体" w:cs="宋体"/>
                <w:kern w:val="0"/>
                <w:sz w:val="22"/>
              </w:rPr>
            </w:pPr>
            <w:r>
              <w:rPr>
                <w:rFonts w:hint="eastAsia" w:ascii="宋体" w:hAnsi="宋体" w:eastAsia="宋体" w:cs="宋体"/>
                <w:kern w:val="0"/>
                <w:sz w:val="22"/>
              </w:rPr>
              <w:t>2021-2022年测绘年度标项目</w:t>
            </w:r>
          </w:p>
        </w:tc>
        <w:tc>
          <w:tcPr>
            <w:tcW w:w="4180" w:type="dxa"/>
            <w:tcBorders>
              <w:top w:val="nil"/>
              <w:left w:val="nil"/>
              <w:bottom w:val="single" w:color="auto" w:sz="4" w:space="0"/>
              <w:right w:val="single" w:color="auto" w:sz="4" w:space="0"/>
            </w:tcBorders>
            <w:shd w:val="clear" w:color="auto" w:fill="auto"/>
            <w:vAlign w:val="center"/>
          </w:tcPr>
          <w:p w14:paraId="6D6E745A">
            <w:pPr>
              <w:widowControl/>
              <w:jc w:val="left"/>
              <w:rPr>
                <w:rFonts w:ascii="宋体" w:hAnsi="宋体" w:eastAsia="宋体" w:cs="宋体"/>
                <w:kern w:val="0"/>
                <w:sz w:val="22"/>
              </w:rPr>
            </w:pPr>
            <w:r>
              <w:rPr>
                <w:rFonts w:hint="eastAsia" w:ascii="宋体" w:hAnsi="宋体" w:eastAsia="宋体" w:cs="宋体"/>
                <w:kern w:val="0"/>
                <w:sz w:val="22"/>
              </w:rPr>
              <w:t>苏州市测绘院有限责任公司</w:t>
            </w:r>
          </w:p>
        </w:tc>
        <w:tc>
          <w:tcPr>
            <w:tcW w:w="4260" w:type="dxa"/>
            <w:tcBorders>
              <w:top w:val="nil"/>
              <w:left w:val="nil"/>
              <w:bottom w:val="single" w:color="auto" w:sz="4" w:space="0"/>
              <w:right w:val="single" w:color="auto" w:sz="4" w:space="0"/>
            </w:tcBorders>
            <w:shd w:val="clear" w:color="auto" w:fill="auto"/>
            <w:vAlign w:val="center"/>
          </w:tcPr>
          <w:p w14:paraId="418C2C84">
            <w:pPr>
              <w:widowControl/>
              <w:jc w:val="left"/>
              <w:rPr>
                <w:rFonts w:ascii="宋体" w:hAnsi="宋体" w:eastAsia="宋体" w:cs="宋体"/>
                <w:kern w:val="0"/>
                <w:sz w:val="22"/>
              </w:rPr>
            </w:pPr>
            <w:r>
              <w:rPr>
                <w:rFonts w:hint="eastAsia" w:ascii="宋体" w:hAnsi="宋体" w:eastAsia="宋体" w:cs="宋体"/>
                <w:kern w:val="0"/>
                <w:sz w:val="22"/>
              </w:rPr>
              <w:t>赵  伟 姚晓亮 姚  骞 周  剑 张  雄 马  群 马丙浩</w:t>
            </w:r>
          </w:p>
        </w:tc>
      </w:tr>
      <w:tr w14:paraId="2DE62C8E">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F2ADBD9">
            <w:pPr>
              <w:widowControl/>
              <w:jc w:val="center"/>
              <w:rPr>
                <w:rFonts w:ascii="宋体" w:hAnsi="宋体" w:eastAsia="宋体" w:cs="宋体"/>
                <w:kern w:val="0"/>
                <w:sz w:val="22"/>
              </w:rPr>
            </w:pPr>
            <w:r>
              <w:rPr>
                <w:rFonts w:hint="eastAsia" w:ascii="宋体" w:hAnsi="宋体" w:eastAsia="宋体" w:cs="宋体"/>
                <w:kern w:val="0"/>
                <w:sz w:val="22"/>
              </w:rPr>
              <w:t>66</w:t>
            </w:r>
          </w:p>
        </w:tc>
        <w:tc>
          <w:tcPr>
            <w:tcW w:w="3680" w:type="dxa"/>
            <w:tcBorders>
              <w:top w:val="nil"/>
              <w:left w:val="nil"/>
              <w:bottom w:val="single" w:color="auto" w:sz="4" w:space="0"/>
              <w:right w:val="single" w:color="auto" w:sz="4" w:space="0"/>
            </w:tcBorders>
            <w:shd w:val="clear" w:color="auto" w:fill="auto"/>
            <w:vAlign w:val="center"/>
          </w:tcPr>
          <w:p w14:paraId="0010C396">
            <w:pPr>
              <w:widowControl/>
              <w:jc w:val="left"/>
              <w:rPr>
                <w:rFonts w:ascii="宋体" w:hAnsi="宋体" w:eastAsia="宋体" w:cs="宋体"/>
                <w:kern w:val="0"/>
                <w:sz w:val="22"/>
              </w:rPr>
            </w:pPr>
            <w:r>
              <w:rPr>
                <w:rFonts w:hint="eastAsia" w:ascii="宋体" w:hAnsi="宋体" w:eastAsia="宋体" w:cs="宋体"/>
                <w:kern w:val="0"/>
                <w:sz w:val="22"/>
              </w:rPr>
              <w:t>奔马路、金马路、神马路道路勘察测绘工程</w:t>
            </w:r>
          </w:p>
        </w:tc>
        <w:tc>
          <w:tcPr>
            <w:tcW w:w="4180" w:type="dxa"/>
            <w:tcBorders>
              <w:top w:val="nil"/>
              <w:left w:val="nil"/>
              <w:bottom w:val="single" w:color="auto" w:sz="4" w:space="0"/>
              <w:right w:val="single" w:color="auto" w:sz="4" w:space="0"/>
            </w:tcBorders>
            <w:shd w:val="clear" w:color="auto" w:fill="auto"/>
            <w:vAlign w:val="center"/>
          </w:tcPr>
          <w:p w14:paraId="1E602FC3">
            <w:pPr>
              <w:widowControl/>
              <w:jc w:val="left"/>
              <w:rPr>
                <w:rFonts w:ascii="宋体" w:hAnsi="宋体" w:eastAsia="宋体" w:cs="宋体"/>
                <w:kern w:val="0"/>
                <w:sz w:val="22"/>
              </w:rPr>
            </w:pPr>
            <w:r>
              <w:rPr>
                <w:rFonts w:hint="eastAsia" w:ascii="宋体" w:hAnsi="宋体" w:eastAsia="宋体" w:cs="宋体"/>
                <w:kern w:val="0"/>
                <w:sz w:val="22"/>
              </w:rPr>
              <w:t>江苏亚盛规划测绘有限公司</w:t>
            </w:r>
          </w:p>
        </w:tc>
        <w:tc>
          <w:tcPr>
            <w:tcW w:w="4260" w:type="dxa"/>
            <w:tcBorders>
              <w:top w:val="nil"/>
              <w:left w:val="nil"/>
              <w:bottom w:val="single" w:color="auto" w:sz="4" w:space="0"/>
              <w:right w:val="single" w:color="auto" w:sz="4" w:space="0"/>
            </w:tcBorders>
            <w:shd w:val="clear" w:color="auto" w:fill="auto"/>
            <w:vAlign w:val="center"/>
          </w:tcPr>
          <w:p w14:paraId="3A055702">
            <w:pPr>
              <w:widowControl/>
              <w:jc w:val="left"/>
              <w:rPr>
                <w:rFonts w:ascii="宋体" w:hAnsi="宋体" w:eastAsia="宋体" w:cs="宋体"/>
                <w:kern w:val="0"/>
                <w:sz w:val="22"/>
              </w:rPr>
            </w:pPr>
            <w:r>
              <w:rPr>
                <w:rFonts w:hint="eastAsia" w:ascii="宋体" w:hAnsi="宋体" w:eastAsia="宋体" w:cs="宋体"/>
                <w:kern w:val="0"/>
                <w:sz w:val="22"/>
              </w:rPr>
              <w:t xml:space="preserve">颜学孟 黄晶晶 杨  虎 王  驰 徐  卫 梁  成 刘培洪 </w:t>
            </w:r>
          </w:p>
        </w:tc>
      </w:tr>
      <w:tr w14:paraId="18F18674">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B32E8DD">
            <w:pPr>
              <w:widowControl/>
              <w:jc w:val="center"/>
              <w:rPr>
                <w:rFonts w:ascii="宋体" w:hAnsi="宋体" w:eastAsia="宋体" w:cs="宋体"/>
                <w:kern w:val="0"/>
                <w:sz w:val="22"/>
              </w:rPr>
            </w:pPr>
            <w:r>
              <w:rPr>
                <w:rFonts w:hint="eastAsia" w:ascii="宋体" w:hAnsi="宋体" w:eastAsia="宋体" w:cs="宋体"/>
                <w:kern w:val="0"/>
                <w:sz w:val="22"/>
              </w:rPr>
              <w:t>67</w:t>
            </w:r>
          </w:p>
        </w:tc>
        <w:tc>
          <w:tcPr>
            <w:tcW w:w="3680" w:type="dxa"/>
            <w:tcBorders>
              <w:top w:val="nil"/>
              <w:left w:val="nil"/>
              <w:bottom w:val="single" w:color="auto" w:sz="4" w:space="0"/>
              <w:right w:val="single" w:color="auto" w:sz="4" w:space="0"/>
            </w:tcBorders>
            <w:shd w:val="clear" w:color="auto" w:fill="auto"/>
            <w:vAlign w:val="center"/>
          </w:tcPr>
          <w:p w14:paraId="46B9752A">
            <w:pPr>
              <w:widowControl/>
              <w:jc w:val="left"/>
              <w:rPr>
                <w:rFonts w:ascii="宋体" w:hAnsi="宋体" w:eastAsia="宋体" w:cs="宋体"/>
                <w:kern w:val="0"/>
                <w:sz w:val="22"/>
              </w:rPr>
            </w:pPr>
            <w:r>
              <w:rPr>
                <w:rFonts w:hint="eastAsia" w:ascii="宋体" w:hAnsi="宋体" w:eastAsia="宋体" w:cs="宋体"/>
                <w:kern w:val="0"/>
                <w:sz w:val="22"/>
              </w:rPr>
              <w:t>盐都区第一次全国自然灾害综合风险普查</w:t>
            </w:r>
          </w:p>
        </w:tc>
        <w:tc>
          <w:tcPr>
            <w:tcW w:w="4180" w:type="dxa"/>
            <w:tcBorders>
              <w:top w:val="nil"/>
              <w:left w:val="nil"/>
              <w:bottom w:val="single" w:color="auto" w:sz="4" w:space="0"/>
              <w:right w:val="single" w:color="auto" w:sz="4" w:space="0"/>
            </w:tcBorders>
            <w:shd w:val="clear" w:color="auto" w:fill="auto"/>
            <w:vAlign w:val="center"/>
          </w:tcPr>
          <w:p w14:paraId="4A670632">
            <w:pPr>
              <w:widowControl/>
              <w:jc w:val="left"/>
              <w:rPr>
                <w:rFonts w:ascii="宋体" w:hAnsi="宋体" w:eastAsia="宋体" w:cs="宋体"/>
                <w:kern w:val="0"/>
                <w:sz w:val="22"/>
              </w:rPr>
            </w:pPr>
            <w:r>
              <w:rPr>
                <w:rFonts w:hint="eastAsia" w:ascii="宋体" w:hAnsi="宋体" w:eastAsia="宋体" w:cs="宋体"/>
                <w:kern w:val="0"/>
                <w:sz w:val="22"/>
              </w:rPr>
              <w:t>江苏星月测绘科技股份有限公司</w:t>
            </w:r>
          </w:p>
        </w:tc>
        <w:tc>
          <w:tcPr>
            <w:tcW w:w="4260" w:type="dxa"/>
            <w:tcBorders>
              <w:top w:val="nil"/>
              <w:left w:val="nil"/>
              <w:bottom w:val="single" w:color="auto" w:sz="4" w:space="0"/>
              <w:right w:val="single" w:color="auto" w:sz="4" w:space="0"/>
            </w:tcBorders>
            <w:shd w:val="clear" w:color="auto" w:fill="auto"/>
            <w:vAlign w:val="center"/>
          </w:tcPr>
          <w:p w14:paraId="61983F72">
            <w:pPr>
              <w:widowControl/>
              <w:jc w:val="left"/>
              <w:rPr>
                <w:rFonts w:ascii="宋体" w:hAnsi="宋体" w:eastAsia="宋体" w:cs="宋体"/>
                <w:kern w:val="0"/>
                <w:sz w:val="22"/>
              </w:rPr>
            </w:pPr>
            <w:r>
              <w:rPr>
                <w:rFonts w:hint="eastAsia" w:ascii="宋体" w:hAnsi="宋体" w:eastAsia="宋体" w:cs="宋体"/>
                <w:kern w:val="0"/>
                <w:sz w:val="22"/>
              </w:rPr>
              <w:t xml:space="preserve">刘福春 王淑娟 姚锦洋 李大巍 单  军 许彬彬 丁堂柏 </w:t>
            </w:r>
          </w:p>
        </w:tc>
      </w:tr>
      <w:tr w14:paraId="649C1AF2">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602598B">
            <w:pPr>
              <w:widowControl/>
              <w:jc w:val="center"/>
              <w:rPr>
                <w:rFonts w:ascii="宋体" w:hAnsi="宋体" w:eastAsia="宋体" w:cs="宋体"/>
                <w:kern w:val="0"/>
                <w:sz w:val="22"/>
              </w:rPr>
            </w:pPr>
            <w:r>
              <w:rPr>
                <w:rFonts w:hint="eastAsia" w:ascii="宋体" w:hAnsi="宋体" w:eastAsia="宋体" w:cs="宋体"/>
                <w:kern w:val="0"/>
                <w:sz w:val="22"/>
              </w:rPr>
              <w:t>68</w:t>
            </w:r>
          </w:p>
        </w:tc>
        <w:tc>
          <w:tcPr>
            <w:tcW w:w="3680" w:type="dxa"/>
            <w:tcBorders>
              <w:top w:val="nil"/>
              <w:left w:val="nil"/>
              <w:bottom w:val="single" w:color="auto" w:sz="4" w:space="0"/>
              <w:right w:val="single" w:color="auto" w:sz="4" w:space="0"/>
            </w:tcBorders>
            <w:shd w:val="clear" w:color="auto" w:fill="auto"/>
            <w:vAlign w:val="center"/>
          </w:tcPr>
          <w:p w14:paraId="51460F2B">
            <w:pPr>
              <w:widowControl/>
              <w:jc w:val="left"/>
              <w:rPr>
                <w:rFonts w:ascii="宋体" w:hAnsi="宋体" w:eastAsia="宋体" w:cs="宋体"/>
                <w:kern w:val="0"/>
                <w:sz w:val="22"/>
              </w:rPr>
            </w:pPr>
            <w:r>
              <w:rPr>
                <w:rFonts w:hint="eastAsia" w:ascii="宋体" w:hAnsi="宋体" w:eastAsia="宋体" w:cs="宋体"/>
                <w:kern w:val="0"/>
                <w:sz w:val="22"/>
              </w:rPr>
              <w:t>滨海县新一轮河湖和水利工程管理范围划定项目</w:t>
            </w:r>
          </w:p>
        </w:tc>
        <w:tc>
          <w:tcPr>
            <w:tcW w:w="4180" w:type="dxa"/>
            <w:tcBorders>
              <w:top w:val="nil"/>
              <w:left w:val="nil"/>
              <w:bottom w:val="single" w:color="auto" w:sz="4" w:space="0"/>
              <w:right w:val="single" w:color="auto" w:sz="4" w:space="0"/>
            </w:tcBorders>
            <w:shd w:val="clear" w:color="auto" w:fill="auto"/>
            <w:vAlign w:val="center"/>
          </w:tcPr>
          <w:p w14:paraId="6F634B88">
            <w:pPr>
              <w:widowControl/>
              <w:jc w:val="left"/>
              <w:rPr>
                <w:rFonts w:ascii="宋体" w:hAnsi="宋体" w:eastAsia="宋体" w:cs="宋体"/>
                <w:kern w:val="0"/>
                <w:sz w:val="22"/>
              </w:rPr>
            </w:pPr>
            <w:r>
              <w:rPr>
                <w:rFonts w:hint="eastAsia" w:ascii="宋体" w:hAnsi="宋体" w:eastAsia="宋体" w:cs="宋体"/>
                <w:kern w:val="0"/>
                <w:sz w:val="22"/>
              </w:rPr>
              <w:t>江苏星月测绘科技股份有限公司</w:t>
            </w:r>
          </w:p>
        </w:tc>
        <w:tc>
          <w:tcPr>
            <w:tcW w:w="4260" w:type="dxa"/>
            <w:tcBorders>
              <w:top w:val="nil"/>
              <w:left w:val="nil"/>
              <w:bottom w:val="single" w:color="auto" w:sz="4" w:space="0"/>
              <w:right w:val="single" w:color="auto" w:sz="4" w:space="0"/>
            </w:tcBorders>
            <w:shd w:val="clear" w:color="auto" w:fill="auto"/>
            <w:vAlign w:val="center"/>
          </w:tcPr>
          <w:p w14:paraId="5B472D5F">
            <w:pPr>
              <w:widowControl/>
              <w:jc w:val="left"/>
              <w:rPr>
                <w:rFonts w:ascii="宋体" w:hAnsi="宋体" w:eastAsia="宋体" w:cs="宋体"/>
                <w:kern w:val="0"/>
                <w:sz w:val="22"/>
              </w:rPr>
            </w:pPr>
            <w:r>
              <w:rPr>
                <w:rFonts w:hint="eastAsia" w:ascii="宋体" w:hAnsi="宋体" w:eastAsia="宋体" w:cs="宋体"/>
                <w:kern w:val="0"/>
                <w:sz w:val="22"/>
              </w:rPr>
              <w:t xml:space="preserve">陈善祥 周  荣 张  敏 李大巍 蔡莉莉 王  银 单  军 </w:t>
            </w:r>
          </w:p>
        </w:tc>
      </w:tr>
      <w:tr w14:paraId="2B8583F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9139D40">
            <w:pPr>
              <w:widowControl/>
              <w:jc w:val="center"/>
              <w:rPr>
                <w:rFonts w:ascii="宋体" w:hAnsi="宋体" w:eastAsia="宋体" w:cs="宋体"/>
                <w:kern w:val="0"/>
                <w:sz w:val="22"/>
              </w:rPr>
            </w:pPr>
            <w:r>
              <w:rPr>
                <w:rFonts w:hint="eastAsia" w:ascii="宋体" w:hAnsi="宋体" w:eastAsia="宋体" w:cs="宋体"/>
                <w:kern w:val="0"/>
                <w:sz w:val="22"/>
              </w:rPr>
              <w:t>69</w:t>
            </w:r>
          </w:p>
        </w:tc>
        <w:tc>
          <w:tcPr>
            <w:tcW w:w="3680" w:type="dxa"/>
            <w:tcBorders>
              <w:top w:val="nil"/>
              <w:left w:val="nil"/>
              <w:bottom w:val="single" w:color="auto" w:sz="4" w:space="0"/>
              <w:right w:val="single" w:color="auto" w:sz="4" w:space="0"/>
            </w:tcBorders>
            <w:shd w:val="clear" w:color="auto" w:fill="auto"/>
            <w:vAlign w:val="center"/>
          </w:tcPr>
          <w:p w14:paraId="27832253">
            <w:pPr>
              <w:widowControl/>
              <w:jc w:val="left"/>
              <w:rPr>
                <w:rFonts w:ascii="宋体" w:hAnsi="宋体" w:eastAsia="宋体" w:cs="宋体"/>
                <w:kern w:val="0"/>
                <w:sz w:val="22"/>
              </w:rPr>
            </w:pPr>
            <w:r>
              <w:rPr>
                <w:rFonts w:hint="eastAsia" w:ascii="宋体" w:hAnsi="宋体" w:eastAsia="宋体" w:cs="宋体"/>
                <w:kern w:val="0"/>
                <w:sz w:val="22"/>
              </w:rPr>
              <w:t>太仓市新建地下管线修补测工程（2023年度）</w:t>
            </w:r>
          </w:p>
        </w:tc>
        <w:tc>
          <w:tcPr>
            <w:tcW w:w="4180" w:type="dxa"/>
            <w:tcBorders>
              <w:top w:val="nil"/>
              <w:left w:val="nil"/>
              <w:bottom w:val="single" w:color="auto" w:sz="4" w:space="0"/>
              <w:right w:val="single" w:color="auto" w:sz="4" w:space="0"/>
            </w:tcBorders>
            <w:shd w:val="clear" w:color="auto" w:fill="auto"/>
            <w:vAlign w:val="center"/>
          </w:tcPr>
          <w:p w14:paraId="54961F95">
            <w:pPr>
              <w:widowControl/>
              <w:jc w:val="left"/>
              <w:rPr>
                <w:rFonts w:ascii="宋体" w:hAnsi="宋体" w:eastAsia="宋体" w:cs="宋体"/>
                <w:kern w:val="0"/>
                <w:sz w:val="22"/>
              </w:rPr>
            </w:pPr>
            <w:r>
              <w:rPr>
                <w:rFonts w:hint="eastAsia" w:ascii="宋体" w:hAnsi="宋体" w:eastAsia="宋体" w:cs="宋体"/>
                <w:kern w:val="0"/>
                <w:sz w:val="22"/>
              </w:rPr>
              <w:t>苏州星宇测绘科技有限公司</w:t>
            </w:r>
            <w:r>
              <w:rPr>
                <w:rFonts w:hint="eastAsia" w:ascii="宋体" w:hAnsi="宋体" w:eastAsia="宋体" w:cs="宋体"/>
                <w:kern w:val="0"/>
                <w:sz w:val="22"/>
              </w:rPr>
              <w:br w:type="textWrapping"/>
            </w:r>
            <w:r>
              <w:rPr>
                <w:rFonts w:hint="eastAsia" w:ascii="宋体" w:hAnsi="宋体" w:eastAsia="宋体" w:cs="宋体"/>
                <w:kern w:val="0"/>
                <w:sz w:val="22"/>
              </w:rPr>
              <w:t>太仓市规划管理处</w:t>
            </w:r>
          </w:p>
        </w:tc>
        <w:tc>
          <w:tcPr>
            <w:tcW w:w="4260" w:type="dxa"/>
            <w:tcBorders>
              <w:top w:val="nil"/>
              <w:left w:val="nil"/>
              <w:bottom w:val="single" w:color="auto" w:sz="4" w:space="0"/>
              <w:right w:val="single" w:color="auto" w:sz="4" w:space="0"/>
            </w:tcBorders>
            <w:shd w:val="clear" w:color="auto" w:fill="auto"/>
            <w:vAlign w:val="center"/>
          </w:tcPr>
          <w:p w14:paraId="6448957D">
            <w:pPr>
              <w:widowControl/>
              <w:jc w:val="left"/>
              <w:rPr>
                <w:rFonts w:ascii="宋体" w:hAnsi="宋体" w:eastAsia="宋体" w:cs="宋体"/>
                <w:kern w:val="0"/>
                <w:sz w:val="22"/>
              </w:rPr>
            </w:pPr>
            <w:r>
              <w:rPr>
                <w:rFonts w:hint="eastAsia" w:ascii="宋体" w:hAnsi="宋体" w:eastAsia="宋体" w:cs="宋体"/>
                <w:kern w:val="0"/>
                <w:sz w:val="22"/>
              </w:rPr>
              <w:t xml:space="preserve">彭晨光 江青梅 周  超 崔  洁 周  益 陈建东 石酉君 </w:t>
            </w:r>
          </w:p>
        </w:tc>
      </w:tr>
      <w:tr w14:paraId="0163FAD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F81FACC">
            <w:pPr>
              <w:widowControl/>
              <w:jc w:val="center"/>
              <w:rPr>
                <w:rFonts w:ascii="宋体" w:hAnsi="宋体" w:eastAsia="宋体" w:cs="宋体"/>
                <w:kern w:val="0"/>
                <w:sz w:val="22"/>
              </w:rPr>
            </w:pPr>
            <w:r>
              <w:rPr>
                <w:rFonts w:hint="eastAsia" w:ascii="宋体" w:hAnsi="宋体" w:eastAsia="宋体" w:cs="宋体"/>
                <w:kern w:val="0"/>
                <w:sz w:val="22"/>
              </w:rPr>
              <w:t>70</w:t>
            </w:r>
          </w:p>
        </w:tc>
        <w:tc>
          <w:tcPr>
            <w:tcW w:w="3680" w:type="dxa"/>
            <w:tcBorders>
              <w:top w:val="nil"/>
              <w:left w:val="nil"/>
              <w:bottom w:val="single" w:color="auto" w:sz="4" w:space="0"/>
              <w:right w:val="single" w:color="auto" w:sz="4" w:space="0"/>
            </w:tcBorders>
            <w:shd w:val="clear" w:color="auto" w:fill="auto"/>
            <w:vAlign w:val="center"/>
          </w:tcPr>
          <w:p w14:paraId="5C28558F">
            <w:pPr>
              <w:widowControl/>
              <w:jc w:val="left"/>
              <w:rPr>
                <w:rFonts w:ascii="宋体" w:hAnsi="宋体" w:eastAsia="宋体" w:cs="宋体"/>
                <w:kern w:val="0"/>
                <w:sz w:val="22"/>
              </w:rPr>
            </w:pPr>
            <w:r>
              <w:rPr>
                <w:rFonts w:hint="eastAsia" w:ascii="宋体" w:hAnsi="宋体" w:eastAsia="宋体" w:cs="宋体"/>
                <w:kern w:val="0"/>
                <w:sz w:val="22"/>
              </w:rPr>
              <w:t>干线航道扫床及航道维护尺度公布测量服务</w:t>
            </w:r>
          </w:p>
        </w:tc>
        <w:tc>
          <w:tcPr>
            <w:tcW w:w="4180" w:type="dxa"/>
            <w:tcBorders>
              <w:top w:val="nil"/>
              <w:left w:val="nil"/>
              <w:bottom w:val="single" w:color="auto" w:sz="4" w:space="0"/>
              <w:right w:val="single" w:color="auto" w:sz="4" w:space="0"/>
            </w:tcBorders>
            <w:shd w:val="clear" w:color="auto" w:fill="auto"/>
            <w:noWrap/>
            <w:vAlign w:val="center"/>
          </w:tcPr>
          <w:p w14:paraId="12AF330F">
            <w:pPr>
              <w:widowControl/>
              <w:jc w:val="left"/>
              <w:rPr>
                <w:rFonts w:ascii="宋体" w:hAnsi="宋体" w:eastAsia="宋体" w:cs="宋体"/>
                <w:kern w:val="0"/>
                <w:sz w:val="22"/>
              </w:rPr>
            </w:pPr>
            <w:r>
              <w:rPr>
                <w:rFonts w:hint="eastAsia" w:ascii="宋体" w:hAnsi="宋体" w:eastAsia="宋体" w:cs="宋体"/>
                <w:kern w:val="0"/>
                <w:sz w:val="22"/>
              </w:rPr>
              <w:t>江苏诚泰测绘科技有限公司</w:t>
            </w:r>
          </w:p>
        </w:tc>
        <w:tc>
          <w:tcPr>
            <w:tcW w:w="4260" w:type="dxa"/>
            <w:tcBorders>
              <w:top w:val="nil"/>
              <w:left w:val="nil"/>
              <w:bottom w:val="single" w:color="auto" w:sz="4" w:space="0"/>
              <w:right w:val="single" w:color="auto" w:sz="4" w:space="0"/>
            </w:tcBorders>
            <w:shd w:val="clear" w:color="auto" w:fill="auto"/>
            <w:vAlign w:val="center"/>
          </w:tcPr>
          <w:p w14:paraId="7D1C1D00">
            <w:pPr>
              <w:widowControl/>
              <w:jc w:val="left"/>
              <w:rPr>
                <w:rFonts w:ascii="宋体" w:hAnsi="宋体" w:eastAsia="宋体" w:cs="宋体"/>
                <w:kern w:val="0"/>
                <w:sz w:val="22"/>
              </w:rPr>
            </w:pPr>
            <w:r>
              <w:rPr>
                <w:rFonts w:hint="eastAsia" w:ascii="宋体" w:hAnsi="宋体" w:eastAsia="宋体" w:cs="宋体"/>
                <w:kern w:val="0"/>
                <w:sz w:val="22"/>
              </w:rPr>
              <w:t xml:space="preserve">侯先栋 朱怀荣 王  锐 高桂清 唐  露 周  灿 王景丽 </w:t>
            </w:r>
          </w:p>
        </w:tc>
      </w:tr>
      <w:tr w14:paraId="57907144">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7B4CDFA">
            <w:pPr>
              <w:widowControl/>
              <w:jc w:val="center"/>
              <w:rPr>
                <w:rFonts w:ascii="宋体" w:hAnsi="宋体" w:eastAsia="宋体" w:cs="宋体"/>
                <w:kern w:val="0"/>
                <w:sz w:val="22"/>
              </w:rPr>
            </w:pPr>
            <w:r>
              <w:rPr>
                <w:rFonts w:hint="eastAsia" w:ascii="宋体" w:hAnsi="宋体" w:eastAsia="宋体" w:cs="宋体"/>
                <w:kern w:val="0"/>
                <w:sz w:val="22"/>
              </w:rPr>
              <w:t>71</w:t>
            </w:r>
          </w:p>
        </w:tc>
        <w:tc>
          <w:tcPr>
            <w:tcW w:w="3680" w:type="dxa"/>
            <w:tcBorders>
              <w:top w:val="nil"/>
              <w:left w:val="nil"/>
              <w:bottom w:val="single" w:color="auto" w:sz="4" w:space="0"/>
              <w:right w:val="single" w:color="auto" w:sz="4" w:space="0"/>
            </w:tcBorders>
            <w:shd w:val="clear" w:color="auto" w:fill="auto"/>
            <w:vAlign w:val="center"/>
          </w:tcPr>
          <w:p w14:paraId="4C7F5BAC">
            <w:pPr>
              <w:widowControl/>
              <w:jc w:val="left"/>
              <w:rPr>
                <w:rFonts w:ascii="宋体" w:hAnsi="宋体" w:eastAsia="宋体" w:cs="宋体"/>
                <w:kern w:val="0"/>
                <w:sz w:val="22"/>
              </w:rPr>
            </w:pPr>
            <w:r>
              <w:rPr>
                <w:rFonts w:hint="eastAsia" w:ascii="宋体" w:hAnsi="宋体" w:eastAsia="宋体" w:cs="宋体"/>
                <w:kern w:val="0"/>
                <w:sz w:val="22"/>
              </w:rPr>
              <w:t>连云港市区大比例尺地形图更新及正射影像采集项目</w:t>
            </w:r>
          </w:p>
        </w:tc>
        <w:tc>
          <w:tcPr>
            <w:tcW w:w="4180" w:type="dxa"/>
            <w:tcBorders>
              <w:top w:val="nil"/>
              <w:left w:val="nil"/>
              <w:bottom w:val="single" w:color="auto" w:sz="4" w:space="0"/>
              <w:right w:val="single" w:color="auto" w:sz="4" w:space="0"/>
            </w:tcBorders>
            <w:shd w:val="clear" w:color="auto" w:fill="auto"/>
            <w:vAlign w:val="center"/>
          </w:tcPr>
          <w:p w14:paraId="10E7D58B">
            <w:pPr>
              <w:widowControl/>
              <w:jc w:val="left"/>
              <w:rPr>
                <w:rFonts w:ascii="宋体" w:hAnsi="宋体" w:eastAsia="宋体" w:cs="宋体"/>
                <w:kern w:val="0"/>
                <w:sz w:val="22"/>
              </w:rPr>
            </w:pPr>
            <w:r>
              <w:rPr>
                <w:rFonts w:hint="eastAsia" w:ascii="宋体" w:hAnsi="宋体" w:eastAsia="宋体" w:cs="宋体"/>
                <w:kern w:val="0"/>
                <w:sz w:val="22"/>
              </w:rPr>
              <w:t xml:space="preserve">连云港市水利规划设计院有限公司                                  连云港市自然资源和规划局            </w:t>
            </w:r>
          </w:p>
        </w:tc>
        <w:tc>
          <w:tcPr>
            <w:tcW w:w="4260" w:type="dxa"/>
            <w:tcBorders>
              <w:top w:val="nil"/>
              <w:left w:val="nil"/>
              <w:bottom w:val="single" w:color="auto" w:sz="4" w:space="0"/>
              <w:right w:val="single" w:color="auto" w:sz="4" w:space="0"/>
            </w:tcBorders>
            <w:shd w:val="clear" w:color="auto" w:fill="auto"/>
            <w:vAlign w:val="center"/>
          </w:tcPr>
          <w:p w14:paraId="343AEF00">
            <w:pPr>
              <w:widowControl/>
              <w:jc w:val="left"/>
              <w:rPr>
                <w:rFonts w:ascii="宋体" w:hAnsi="宋体" w:eastAsia="宋体" w:cs="宋体"/>
                <w:kern w:val="0"/>
                <w:sz w:val="22"/>
              </w:rPr>
            </w:pPr>
            <w:r>
              <w:rPr>
                <w:rFonts w:hint="eastAsia" w:ascii="宋体" w:hAnsi="宋体" w:eastAsia="宋体" w:cs="宋体"/>
                <w:kern w:val="0"/>
                <w:sz w:val="22"/>
              </w:rPr>
              <w:t xml:space="preserve">吴  帅 王晓新 吴新民 张应奎 高凌枫 王  浩 陈海燕 </w:t>
            </w:r>
          </w:p>
        </w:tc>
      </w:tr>
      <w:tr w14:paraId="791483CF">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571AB29">
            <w:pPr>
              <w:widowControl/>
              <w:jc w:val="center"/>
              <w:rPr>
                <w:rFonts w:ascii="宋体" w:hAnsi="宋体" w:eastAsia="宋体" w:cs="宋体"/>
                <w:kern w:val="0"/>
                <w:sz w:val="22"/>
              </w:rPr>
            </w:pPr>
            <w:r>
              <w:rPr>
                <w:rFonts w:hint="eastAsia" w:ascii="宋体" w:hAnsi="宋体" w:eastAsia="宋体" w:cs="宋体"/>
                <w:kern w:val="0"/>
                <w:sz w:val="22"/>
              </w:rPr>
              <w:t>72</w:t>
            </w:r>
          </w:p>
        </w:tc>
        <w:tc>
          <w:tcPr>
            <w:tcW w:w="3680" w:type="dxa"/>
            <w:tcBorders>
              <w:top w:val="nil"/>
              <w:left w:val="nil"/>
              <w:bottom w:val="single" w:color="auto" w:sz="4" w:space="0"/>
              <w:right w:val="single" w:color="auto" w:sz="4" w:space="0"/>
            </w:tcBorders>
            <w:shd w:val="clear" w:color="auto" w:fill="auto"/>
            <w:vAlign w:val="center"/>
          </w:tcPr>
          <w:p w14:paraId="4BBADC08">
            <w:pPr>
              <w:widowControl/>
              <w:jc w:val="left"/>
              <w:rPr>
                <w:rFonts w:ascii="宋体" w:hAnsi="宋体" w:eastAsia="宋体" w:cs="宋体"/>
                <w:kern w:val="0"/>
                <w:sz w:val="22"/>
              </w:rPr>
            </w:pPr>
            <w:r>
              <w:rPr>
                <w:rFonts w:hint="eastAsia" w:ascii="宋体" w:hAnsi="宋体" w:eastAsia="宋体" w:cs="宋体"/>
                <w:kern w:val="0"/>
                <w:sz w:val="22"/>
              </w:rPr>
              <w:t>南京市城市功能综合信息图建设项目</w:t>
            </w:r>
          </w:p>
        </w:tc>
        <w:tc>
          <w:tcPr>
            <w:tcW w:w="4180" w:type="dxa"/>
            <w:tcBorders>
              <w:top w:val="nil"/>
              <w:left w:val="nil"/>
              <w:bottom w:val="single" w:color="auto" w:sz="4" w:space="0"/>
              <w:right w:val="single" w:color="auto" w:sz="4" w:space="0"/>
            </w:tcBorders>
            <w:shd w:val="clear" w:color="auto" w:fill="auto"/>
            <w:vAlign w:val="center"/>
          </w:tcPr>
          <w:p w14:paraId="7A143C4D">
            <w:pPr>
              <w:widowControl/>
              <w:jc w:val="left"/>
              <w:rPr>
                <w:rFonts w:ascii="宋体" w:hAnsi="宋体" w:eastAsia="宋体" w:cs="宋体"/>
                <w:kern w:val="0"/>
                <w:sz w:val="22"/>
              </w:rPr>
            </w:pPr>
            <w:r>
              <w:rPr>
                <w:rFonts w:hint="eastAsia" w:ascii="宋体" w:hAnsi="宋体" w:eastAsia="宋体" w:cs="宋体"/>
                <w:kern w:val="0"/>
                <w:sz w:val="22"/>
              </w:rPr>
              <w:t>南京市国土资源信息中心                        广东国地规划科技股份有限公司江苏分公司</w:t>
            </w:r>
          </w:p>
        </w:tc>
        <w:tc>
          <w:tcPr>
            <w:tcW w:w="4260" w:type="dxa"/>
            <w:tcBorders>
              <w:top w:val="nil"/>
              <w:left w:val="nil"/>
              <w:bottom w:val="single" w:color="auto" w:sz="4" w:space="0"/>
              <w:right w:val="single" w:color="auto" w:sz="4" w:space="0"/>
            </w:tcBorders>
            <w:shd w:val="clear" w:color="auto" w:fill="auto"/>
            <w:vAlign w:val="center"/>
          </w:tcPr>
          <w:p w14:paraId="501F8413">
            <w:pPr>
              <w:widowControl/>
              <w:jc w:val="left"/>
              <w:rPr>
                <w:rFonts w:ascii="宋体" w:hAnsi="宋体" w:eastAsia="宋体" w:cs="宋体"/>
                <w:kern w:val="0"/>
                <w:sz w:val="22"/>
              </w:rPr>
            </w:pPr>
            <w:r>
              <w:rPr>
                <w:rFonts w:hint="eastAsia" w:ascii="宋体" w:hAnsi="宋体" w:eastAsia="宋体" w:cs="宋体"/>
                <w:kern w:val="0"/>
                <w:sz w:val="22"/>
              </w:rPr>
              <w:t xml:space="preserve">崔  蓓 孙玉婷 马艳娜 苏  玲 黄  姝 葛笑玫 罗伟玲 </w:t>
            </w:r>
          </w:p>
        </w:tc>
      </w:tr>
      <w:tr w14:paraId="646B8820">
        <w:tblPrEx>
          <w:tblCellMar>
            <w:top w:w="0" w:type="dxa"/>
            <w:left w:w="108" w:type="dxa"/>
            <w:bottom w:w="0" w:type="dxa"/>
            <w:right w:w="108" w:type="dxa"/>
          </w:tblCellMar>
        </w:tblPrEx>
        <w:trPr>
          <w:trHeight w:val="5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E4ACA42">
            <w:pPr>
              <w:widowControl/>
              <w:jc w:val="center"/>
              <w:rPr>
                <w:rFonts w:ascii="宋体" w:hAnsi="宋体" w:eastAsia="宋体" w:cs="宋体"/>
                <w:kern w:val="0"/>
                <w:sz w:val="22"/>
              </w:rPr>
            </w:pPr>
            <w:r>
              <w:rPr>
                <w:rFonts w:hint="eastAsia" w:ascii="宋体" w:hAnsi="宋体" w:eastAsia="宋体" w:cs="宋体"/>
                <w:kern w:val="0"/>
                <w:sz w:val="22"/>
              </w:rPr>
              <w:t>73</w:t>
            </w:r>
          </w:p>
        </w:tc>
        <w:tc>
          <w:tcPr>
            <w:tcW w:w="3680" w:type="dxa"/>
            <w:tcBorders>
              <w:top w:val="single" w:color="auto" w:sz="4" w:space="0"/>
              <w:left w:val="nil"/>
              <w:bottom w:val="single" w:color="auto" w:sz="4" w:space="0"/>
              <w:right w:val="single" w:color="auto" w:sz="4" w:space="0"/>
            </w:tcBorders>
            <w:shd w:val="clear" w:color="auto" w:fill="auto"/>
            <w:vAlign w:val="center"/>
          </w:tcPr>
          <w:p w14:paraId="76C8D1B4">
            <w:pPr>
              <w:widowControl/>
              <w:jc w:val="left"/>
              <w:rPr>
                <w:rFonts w:ascii="宋体" w:hAnsi="宋体" w:eastAsia="宋体" w:cs="宋体"/>
                <w:kern w:val="0"/>
                <w:sz w:val="22"/>
              </w:rPr>
            </w:pPr>
            <w:r>
              <w:rPr>
                <w:rFonts w:hint="eastAsia" w:ascii="宋体" w:hAnsi="宋体" w:eastAsia="宋体" w:cs="宋体"/>
                <w:kern w:val="0"/>
                <w:sz w:val="22"/>
              </w:rPr>
              <w:t>泰州医药高新区（高港区）2023年长江水下地形测量项目</w:t>
            </w:r>
          </w:p>
        </w:tc>
        <w:tc>
          <w:tcPr>
            <w:tcW w:w="4180" w:type="dxa"/>
            <w:tcBorders>
              <w:top w:val="single" w:color="auto" w:sz="4" w:space="0"/>
              <w:left w:val="nil"/>
              <w:bottom w:val="single" w:color="auto" w:sz="4" w:space="0"/>
              <w:right w:val="single" w:color="auto" w:sz="4" w:space="0"/>
            </w:tcBorders>
            <w:shd w:val="clear" w:color="auto" w:fill="auto"/>
            <w:vAlign w:val="center"/>
          </w:tcPr>
          <w:p w14:paraId="2340C67C">
            <w:pPr>
              <w:widowControl/>
              <w:jc w:val="left"/>
              <w:rPr>
                <w:rFonts w:ascii="宋体" w:hAnsi="宋体" w:eastAsia="宋体" w:cs="宋体"/>
                <w:kern w:val="0"/>
                <w:sz w:val="22"/>
              </w:rPr>
            </w:pPr>
            <w:r>
              <w:rPr>
                <w:rFonts w:hint="eastAsia" w:ascii="宋体" w:hAnsi="宋体" w:eastAsia="宋体" w:cs="宋体"/>
                <w:kern w:val="0"/>
                <w:sz w:val="22"/>
              </w:rPr>
              <w:t>南通市江海测绘院有限公司</w:t>
            </w:r>
          </w:p>
        </w:tc>
        <w:tc>
          <w:tcPr>
            <w:tcW w:w="4260" w:type="dxa"/>
            <w:tcBorders>
              <w:top w:val="single" w:color="auto" w:sz="4" w:space="0"/>
              <w:left w:val="nil"/>
              <w:bottom w:val="single" w:color="auto" w:sz="4" w:space="0"/>
              <w:right w:val="single" w:color="auto" w:sz="4" w:space="0"/>
            </w:tcBorders>
            <w:shd w:val="clear" w:color="auto" w:fill="auto"/>
            <w:vAlign w:val="center"/>
          </w:tcPr>
          <w:p w14:paraId="663D52FA">
            <w:pPr>
              <w:widowControl/>
              <w:jc w:val="left"/>
              <w:rPr>
                <w:rFonts w:ascii="宋体" w:hAnsi="宋体" w:eastAsia="宋体" w:cs="宋体"/>
                <w:kern w:val="0"/>
                <w:sz w:val="22"/>
              </w:rPr>
            </w:pPr>
            <w:r>
              <w:rPr>
                <w:rFonts w:hint="eastAsia" w:ascii="宋体" w:hAnsi="宋体" w:eastAsia="宋体" w:cs="宋体"/>
                <w:kern w:val="0"/>
                <w:sz w:val="22"/>
              </w:rPr>
              <w:t xml:space="preserve">曹锡军 鞠海建 平海波 羌新春 顾  伟 高  炜 钱  晖 </w:t>
            </w:r>
          </w:p>
        </w:tc>
      </w:tr>
      <w:tr w14:paraId="430B9243">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F98E727">
            <w:pPr>
              <w:widowControl/>
              <w:jc w:val="center"/>
              <w:rPr>
                <w:rFonts w:ascii="宋体" w:hAnsi="宋体" w:eastAsia="宋体" w:cs="宋体"/>
                <w:kern w:val="0"/>
                <w:sz w:val="22"/>
              </w:rPr>
            </w:pPr>
            <w:r>
              <w:rPr>
                <w:rFonts w:hint="eastAsia" w:ascii="宋体" w:hAnsi="宋体" w:eastAsia="宋体" w:cs="宋体"/>
                <w:kern w:val="0"/>
                <w:sz w:val="22"/>
              </w:rPr>
              <w:t>74</w:t>
            </w:r>
          </w:p>
        </w:tc>
        <w:tc>
          <w:tcPr>
            <w:tcW w:w="3680" w:type="dxa"/>
            <w:tcBorders>
              <w:top w:val="nil"/>
              <w:left w:val="nil"/>
              <w:bottom w:val="single" w:color="auto" w:sz="4" w:space="0"/>
              <w:right w:val="single" w:color="auto" w:sz="4" w:space="0"/>
            </w:tcBorders>
            <w:shd w:val="clear" w:color="auto" w:fill="auto"/>
            <w:vAlign w:val="center"/>
          </w:tcPr>
          <w:p w14:paraId="5B276013">
            <w:pPr>
              <w:widowControl/>
              <w:jc w:val="left"/>
              <w:rPr>
                <w:rFonts w:ascii="宋体" w:hAnsi="宋体" w:eastAsia="宋体" w:cs="宋体"/>
                <w:kern w:val="0"/>
                <w:sz w:val="22"/>
              </w:rPr>
            </w:pPr>
            <w:r>
              <w:rPr>
                <w:rFonts w:hint="eastAsia" w:ascii="宋体" w:hAnsi="宋体" w:eastAsia="宋体" w:cs="宋体"/>
                <w:kern w:val="0"/>
                <w:sz w:val="22"/>
              </w:rPr>
              <w:t>18座水库水下地形测量及取样项目</w:t>
            </w:r>
          </w:p>
        </w:tc>
        <w:tc>
          <w:tcPr>
            <w:tcW w:w="4180" w:type="dxa"/>
            <w:tcBorders>
              <w:top w:val="nil"/>
              <w:left w:val="nil"/>
              <w:bottom w:val="single" w:color="auto" w:sz="4" w:space="0"/>
              <w:right w:val="single" w:color="auto" w:sz="4" w:space="0"/>
            </w:tcBorders>
            <w:shd w:val="clear" w:color="auto" w:fill="auto"/>
            <w:vAlign w:val="center"/>
          </w:tcPr>
          <w:p w14:paraId="23B243FD">
            <w:pPr>
              <w:widowControl/>
              <w:jc w:val="left"/>
              <w:rPr>
                <w:rFonts w:ascii="宋体" w:hAnsi="宋体" w:eastAsia="宋体" w:cs="宋体"/>
                <w:kern w:val="0"/>
                <w:sz w:val="22"/>
              </w:rPr>
            </w:pPr>
            <w:r>
              <w:rPr>
                <w:rFonts w:hint="eastAsia" w:ascii="宋体" w:hAnsi="宋体" w:eastAsia="宋体" w:cs="宋体"/>
                <w:kern w:val="0"/>
                <w:sz w:val="22"/>
              </w:rPr>
              <w:t>南通市江海测绘院有限公司</w:t>
            </w:r>
          </w:p>
        </w:tc>
        <w:tc>
          <w:tcPr>
            <w:tcW w:w="4260" w:type="dxa"/>
            <w:tcBorders>
              <w:top w:val="nil"/>
              <w:left w:val="nil"/>
              <w:bottom w:val="single" w:color="auto" w:sz="4" w:space="0"/>
              <w:right w:val="single" w:color="auto" w:sz="4" w:space="0"/>
            </w:tcBorders>
            <w:shd w:val="clear" w:color="auto" w:fill="auto"/>
            <w:vAlign w:val="center"/>
          </w:tcPr>
          <w:p w14:paraId="0218EE2F">
            <w:pPr>
              <w:widowControl/>
              <w:jc w:val="left"/>
              <w:rPr>
                <w:rFonts w:ascii="宋体" w:hAnsi="宋体" w:eastAsia="宋体" w:cs="宋体"/>
                <w:kern w:val="0"/>
                <w:sz w:val="22"/>
              </w:rPr>
            </w:pPr>
            <w:r>
              <w:rPr>
                <w:rFonts w:hint="eastAsia" w:ascii="宋体" w:hAnsi="宋体" w:eastAsia="宋体" w:cs="宋体"/>
                <w:kern w:val="0"/>
                <w:sz w:val="22"/>
              </w:rPr>
              <w:t>鞠海建 姚  龙 曹鑫箭 丁忠明 周宇鹏 黄  猛 黄鸣杰</w:t>
            </w:r>
          </w:p>
        </w:tc>
      </w:tr>
      <w:tr w14:paraId="1BC7572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7F52C86">
            <w:pPr>
              <w:widowControl/>
              <w:jc w:val="center"/>
              <w:rPr>
                <w:rFonts w:ascii="宋体" w:hAnsi="宋体" w:eastAsia="宋体" w:cs="宋体"/>
                <w:kern w:val="0"/>
                <w:sz w:val="22"/>
              </w:rPr>
            </w:pPr>
            <w:r>
              <w:rPr>
                <w:rFonts w:hint="eastAsia" w:ascii="宋体" w:hAnsi="宋体" w:eastAsia="宋体" w:cs="宋体"/>
                <w:kern w:val="0"/>
                <w:sz w:val="22"/>
              </w:rPr>
              <w:t>75</w:t>
            </w:r>
          </w:p>
        </w:tc>
        <w:tc>
          <w:tcPr>
            <w:tcW w:w="3680" w:type="dxa"/>
            <w:tcBorders>
              <w:top w:val="nil"/>
              <w:left w:val="nil"/>
              <w:bottom w:val="single" w:color="auto" w:sz="4" w:space="0"/>
              <w:right w:val="single" w:color="auto" w:sz="4" w:space="0"/>
            </w:tcBorders>
            <w:shd w:val="clear" w:color="auto" w:fill="auto"/>
            <w:vAlign w:val="center"/>
          </w:tcPr>
          <w:p w14:paraId="29481721">
            <w:pPr>
              <w:widowControl/>
              <w:jc w:val="left"/>
              <w:rPr>
                <w:rFonts w:ascii="宋体" w:hAnsi="宋体" w:eastAsia="宋体" w:cs="宋体"/>
                <w:kern w:val="0"/>
                <w:sz w:val="22"/>
              </w:rPr>
            </w:pPr>
            <w:r>
              <w:rPr>
                <w:rFonts w:hint="eastAsia" w:ascii="宋体" w:hAnsi="宋体" w:eastAsia="宋体" w:cs="宋体"/>
                <w:kern w:val="0"/>
                <w:sz w:val="22"/>
              </w:rPr>
              <w:t>无锡地铁4号线一期工程放线及竣工规划测量工程</w:t>
            </w:r>
          </w:p>
        </w:tc>
        <w:tc>
          <w:tcPr>
            <w:tcW w:w="4180" w:type="dxa"/>
            <w:tcBorders>
              <w:top w:val="nil"/>
              <w:left w:val="nil"/>
              <w:bottom w:val="single" w:color="auto" w:sz="4" w:space="0"/>
              <w:right w:val="single" w:color="auto" w:sz="4" w:space="0"/>
            </w:tcBorders>
            <w:shd w:val="clear" w:color="auto" w:fill="auto"/>
            <w:vAlign w:val="center"/>
          </w:tcPr>
          <w:p w14:paraId="4846B321">
            <w:pPr>
              <w:widowControl/>
              <w:jc w:val="left"/>
              <w:rPr>
                <w:rFonts w:ascii="宋体" w:hAnsi="宋体" w:eastAsia="宋体" w:cs="宋体"/>
                <w:kern w:val="0"/>
                <w:sz w:val="22"/>
              </w:rPr>
            </w:pPr>
            <w:r>
              <w:rPr>
                <w:rFonts w:hint="eastAsia" w:ascii="宋体" w:hAnsi="宋体" w:eastAsia="宋体" w:cs="宋体"/>
                <w:kern w:val="0"/>
                <w:sz w:val="22"/>
              </w:rPr>
              <w:t>无锡市测绘院有限责任公司                    无锡地铁建设有限责任公司</w:t>
            </w:r>
          </w:p>
        </w:tc>
        <w:tc>
          <w:tcPr>
            <w:tcW w:w="4260" w:type="dxa"/>
            <w:tcBorders>
              <w:top w:val="nil"/>
              <w:left w:val="nil"/>
              <w:bottom w:val="single" w:color="auto" w:sz="4" w:space="0"/>
              <w:right w:val="single" w:color="auto" w:sz="4" w:space="0"/>
            </w:tcBorders>
            <w:shd w:val="clear" w:color="auto" w:fill="auto"/>
            <w:vAlign w:val="center"/>
          </w:tcPr>
          <w:p w14:paraId="1493A51A">
            <w:pPr>
              <w:widowControl/>
              <w:jc w:val="left"/>
              <w:rPr>
                <w:rFonts w:ascii="宋体" w:hAnsi="宋体" w:eastAsia="宋体" w:cs="宋体"/>
                <w:kern w:val="0"/>
                <w:sz w:val="22"/>
              </w:rPr>
            </w:pPr>
            <w:r>
              <w:rPr>
                <w:rFonts w:hint="eastAsia" w:ascii="宋体" w:hAnsi="宋体" w:eastAsia="宋体" w:cs="宋体"/>
                <w:kern w:val="0"/>
                <w:sz w:val="22"/>
              </w:rPr>
              <w:t>陶  利 张  建 张国君 彭宇一 滕  松 卫佳莺 张  涛</w:t>
            </w:r>
          </w:p>
        </w:tc>
      </w:tr>
      <w:tr w14:paraId="5E6C32D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31140F9">
            <w:pPr>
              <w:widowControl/>
              <w:jc w:val="center"/>
              <w:rPr>
                <w:rFonts w:ascii="宋体" w:hAnsi="宋体" w:eastAsia="宋体" w:cs="宋体"/>
                <w:kern w:val="0"/>
                <w:sz w:val="22"/>
              </w:rPr>
            </w:pPr>
            <w:r>
              <w:rPr>
                <w:rFonts w:hint="eastAsia" w:ascii="宋体" w:hAnsi="宋体" w:eastAsia="宋体" w:cs="宋体"/>
                <w:kern w:val="0"/>
                <w:sz w:val="22"/>
              </w:rPr>
              <w:t>76</w:t>
            </w:r>
          </w:p>
        </w:tc>
        <w:tc>
          <w:tcPr>
            <w:tcW w:w="3680" w:type="dxa"/>
            <w:tcBorders>
              <w:top w:val="nil"/>
              <w:left w:val="nil"/>
              <w:bottom w:val="single" w:color="auto" w:sz="4" w:space="0"/>
              <w:right w:val="single" w:color="auto" w:sz="4" w:space="0"/>
            </w:tcBorders>
            <w:shd w:val="clear" w:color="auto" w:fill="auto"/>
            <w:vAlign w:val="center"/>
          </w:tcPr>
          <w:p w14:paraId="0B8A9031">
            <w:pPr>
              <w:widowControl/>
              <w:jc w:val="left"/>
              <w:rPr>
                <w:rFonts w:ascii="宋体" w:hAnsi="宋体" w:eastAsia="宋体" w:cs="宋体"/>
                <w:kern w:val="0"/>
                <w:sz w:val="22"/>
              </w:rPr>
            </w:pPr>
            <w:r>
              <w:rPr>
                <w:rFonts w:hint="eastAsia" w:ascii="宋体" w:hAnsi="宋体" w:eastAsia="宋体" w:cs="宋体"/>
                <w:kern w:val="0"/>
                <w:sz w:val="22"/>
              </w:rPr>
              <w:t>江苏省第三次全国土壤普查表层样点调查采样项目（常州经开区）</w:t>
            </w:r>
          </w:p>
        </w:tc>
        <w:tc>
          <w:tcPr>
            <w:tcW w:w="4180" w:type="dxa"/>
            <w:tcBorders>
              <w:top w:val="nil"/>
              <w:left w:val="nil"/>
              <w:bottom w:val="single" w:color="auto" w:sz="4" w:space="0"/>
              <w:right w:val="single" w:color="auto" w:sz="4" w:space="0"/>
            </w:tcBorders>
            <w:shd w:val="clear" w:color="auto" w:fill="auto"/>
            <w:vAlign w:val="center"/>
          </w:tcPr>
          <w:p w14:paraId="5756C0D6">
            <w:pPr>
              <w:widowControl/>
              <w:jc w:val="left"/>
              <w:rPr>
                <w:rFonts w:ascii="宋体" w:hAnsi="宋体" w:eastAsia="宋体" w:cs="宋体"/>
                <w:kern w:val="0"/>
                <w:sz w:val="22"/>
              </w:rPr>
            </w:pPr>
            <w:r>
              <w:rPr>
                <w:rFonts w:hint="eastAsia" w:ascii="宋体" w:hAnsi="宋体" w:eastAsia="宋体" w:cs="宋体"/>
                <w:kern w:val="0"/>
                <w:sz w:val="22"/>
              </w:rPr>
              <w:t>常州市建筑科学研究院集团股份有限公司</w:t>
            </w:r>
          </w:p>
        </w:tc>
        <w:tc>
          <w:tcPr>
            <w:tcW w:w="4260" w:type="dxa"/>
            <w:tcBorders>
              <w:top w:val="nil"/>
              <w:left w:val="nil"/>
              <w:bottom w:val="single" w:color="auto" w:sz="4" w:space="0"/>
              <w:right w:val="single" w:color="auto" w:sz="4" w:space="0"/>
            </w:tcBorders>
            <w:shd w:val="clear" w:color="auto" w:fill="auto"/>
            <w:vAlign w:val="center"/>
          </w:tcPr>
          <w:p w14:paraId="68050CC0">
            <w:pPr>
              <w:widowControl/>
              <w:jc w:val="left"/>
              <w:rPr>
                <w:rFonts w:ascii="宋体" w:hAnsi="宋体" w:eastAsia="宋体" w:cs="宋体"/>
                <w:kern w:val="0"/>
                <w:sz w:val="22"/>
              </w:rPr>
            </w:pPr>
            <w:r>
              <w:rPr>
                <w:rFonts w:hint="eastAsia" w:ascii="宋体" w:hAnsi="宋体" w:eastAsia="宋体" w:cs="宋体"/>
                <w:kern w:val="0"/>
                <w:sz w:val="22"/>
              </w:rPr>
              <w:t>张宇捷 都海伦 王  璐 汪兆生 马雪林 夏康明 卞仕濂</w:t>
            </w:r>
          </w:p>
        </w:tc>
      </w:tr>
      <w:tr w14:paraId="04D28C4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929AE55">
            <w:pPr>
              <w:widowControl/>
              <w:jc w:val="center"/>
              <w:rPr>
                <w:rFonts w:ascii="宋体" w:hAnsi="宋体" w:eastAsia="宋体" w:cs="宋体"/>
                <w:kern w:val="0"/>
                <w:sz w:val="22"/>
              </w:rPr>
            </w:pPr>
            <w:r>
              <w:rPr>
                <w:rFonts w:hint="eastAsia" w:ascii="宋体" w:hAnsi="宋体" w:eastAsia="宋体" w:cs="宋体"/>
                <w:kern w:val="0"/>
                <w:sz w:val="22"/>
              </w:rPr>
              <w:t>77</w:t>
            </w:r>
          </w:p>
        </w:tc>
        <w:tc>
          <w:tcPr>
            <w:tcW w:w="3680" w:type="dxa"/>
            <w:tcBorders>
              <w:top w:val="nil"/>
              <w:left w:val="nil"/>
              <w:bottom w:val="single" w:color="auto" w:sz="4" w:space="0"/>
              <w:right w:val="single" w:color="auto" w:sz="4" w:space="0"/>
            </w:tcBorders>
            <w:shd w:val="clear" w:color="auto" w:fill="auto"/>
            <w:vAlign w:val="center"/>
          </w:tcPr>
          <w:p w14:paraId="3379D665">
            <w:pPr>
              <w:widowControl/>
              <w:jc w:val="left"/>
              <w:rPr>
                <w:rFonts w:ascii="宋体" w:hAnsi="宋体" w:eastAsia="宋体" w:cs="宋体"/>
                <w:kern w:val="0"/>
                <w:sz w:val="22"/>
              </w:rPr>
            </w:pPr>
            <w:r>
              <w:rPr>
                <w:rFonts w:hint="eastAsia" w:ascii="宋体" w:hAnsi="宋体" w:eastAsia="宋体" w:cs="宋体"/>
                <w:kern w:val="0"/>
                <w:sz w:val="22"/>
              </w:rPr>
              <w:t>2022年京口区老旧小区更新工程综合测绘</w:t>
            </w:r>
          </w:p>
        </w:tc>
        <w:tc>
          <w:tcPr>
            <w:tcW w:w="4180" w:type="dxa"/>
            <w:tcBorders>
              <w:top w:val="nil"/>
              <w:left w:val="nil"/>
              <w:bottom w:val="single" w:color="auto" w:sz="4" w:space="0"/>
              <w:right w:val="single" w:color="auto" w:sz="4" w:space="0"/>
            </w:tcBorders>
            <w:shd w:val="clear" w:color="auto" w:fill="auto"/>
            <w:vAlign w:val="center"/>
          </w:tcPr>
          <w:p w14:paraId="47267C7E">
            <w:pPr>
              <w:widowControl/>
              <w:jc w:val="left"/>
              <w:rPr>
                <w:rFonts w:ascii="宋体" w:hAnsi="宋体" w:eastAsia="宋体" w:cs="宋体"/>
                <w:kern w:val="0"/>
                <w:sz w:val="22"/>
              </w:rPr>
            </w:pPr>
            <w:r>
              <w:rPr>
                <w:rFonts w:hint="eastAsia" w:ascii="宋体" w:hAnsi="宋体" w:eastAsia="宋体" w:cs="宋体"/>
                <w:kern w:val="0"/>
                <w:sz w:val="22"/>
              </w:rPr>
              <w:t>镇江市勘察测绘研究院有限公司</w:t>
            </w:r>
          </w:p>
        </w:tc>
        <w:tc>
          <w:tcPr>
            <w:tcW w:w="4260" w:type="dxa"/>
            <w:tcBorders>
              <w:top w:val="nil"/>
              <w:left w:val="nil"/>
              <w:bottom w:val="single" w:color="auto" w:sz="4" w:space="0"/>
              <w:right w:val="single" w:color="auto" w:sz="4" w:space="0"/>
            </w:tcBorders>
            <w:shd w:val="clear" w:color="auto" w:fill="auto"/>
            <w:vAlign w:val="center"/>
          </w:tcPr>
          <w:p w14:paraId="6C1EEBC8">
            <w:pPr>
              <w:widowControl/>
              <w:jc w:val="left"/>
              <w:rPr>
                <w:rFonts w:ascii="宋体" w:hAnsi="宋体" w:eastAsia="宋体" w:cs="宋体"/>
                <w:kern w:val="0"/>
                <w:sz w:val="22"/>
              </w:rPr>
            </w:pPr>
            <w:r>
              <w:rPr>
                <w:rFonts w:hint="eastAsia" w:ascii="宋体" w:hAnsi="宋体" w:eastAsia="宋体" w:cs="宋体"/>
                <w:kern w:val="0"/>
                <w:sz w:val="22"/>
              </w:rPr>
              <w:t>陆旭龙 刘海龙 裔光星 龙  滢 张海威 班展望 严  宇</w:t>
            </w:r>
          </w:p>
        </w:tc>
      </w:tr>
      <w:tr w14:paraId="420E1E9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32315C4">
            <w:pPr>
              <w:widowControl/>
              <w:jc w:val="center"/>
              <w:rPr>
                <w:rFonts w:ascii="宋体" w:hAnsi="宋体" w:eastAsia="宋体" w:cs="宋体"/>
                <w:kern w:val="0"/>
                <w:sz w:val="22"/>
              </w:rPr>
            </w:pPr>
            <w:r>
              <w:rPr>
                <w:rFonts w:hint="eastAsia" w:ascii="宋体" w:hAnsi="宋体" w:eastAsia="宋体" w:cs="宋体"/>
                <w:kern w:val="0"/>
                <w:sz w:val="22"/>
              </w:rPr>
              <w:t>78</w:t>
            </w:r>
          </w:p>
        </w:tc>
        <w:tc>
          <w:tcPr>
            <w:tcW w:w="3680" w:type="dxa"/>
            <w:tcBorders>
              <w:top w:val="nil"/>
              <w:left w:val="nil"/>
              <w:bottom w:val="single" w:color="auto" w:sz="4" w:space="0"/>
              <w:right w:val="single" w:color="auto" w:sz="4" w:space="0"/>
            </w:tcBorders>
            <w:shd w:val="clear" w:color="auto" w:fill="auto"/>
            <w:vAlign w:val="center"/>
          </w:tcPr>
          <w:p w14:paraId="444434D4">
            <w:pPr>
              <w:widowControl/>
              <w:jc w:val="left"/>
              <w:rPr>
                <w:rFonts w:ascii="宋体" w:hAnsi="宋体" w:eastAsia="宋体" w:cs="宋体"/>
                <w:kern w:val="0"/>
                <w:sz w:val="22"/>
              </w:rPr>
            </w:pPr>
            <w:r>
              <w:rPr>
                <w:rFonts w:hint="eastAsia" w:ascii="宋体" w:hAnsi="宋体" w:eastAsia="宋体" w:cs="宋体"/>
                <w:kern w:val="0"/>
                <w:sz w:val="22"/>
              </w:rPr>
              <w:t>镇江新区地下管线普查项目</w:t>
            </w:r>
          </w:p>
        </w:tc>
        <w:tc>
          <w:tcPr>
            <w:tcW w:w="4180" w:type="dxa"/>
            <w:tcBorders>
              <w:top w:val="nil"/>
              <w:left w:val="nil"/>
              <w:bottom w:val="single" w:color="auto" w:sz="4" w:space="0"/>
              <w:right w:val="single" w:color="auto" w:sz="4" w:space="0"/>
            </w:tcBorders>
            <w:shd w:val="clear" w:color="auto" w:fill="auto"/>
            <w:vAlign w:val="center"/>
          </w:tcPr>
          <w:p w14:paraId="07F134CE">
            <w:pPr>
              <w:widowControl/>
              <w:jc w:val="left"/>
              <w:rPr>
                <w:rFonts w:ascii="宋体" w:hAnsi="宋体" w:eastAsia="宋体" w:cs="宋体"/>
                <w:kern w:val="0"/>
                <w:sz w:val="22"/>
              </w:rPr>
            </w:pPr>
            <w:r>
              <w:rPr>
                <w:rFonts w:hint="eastAsia" w:ascii="宋体" w:hAnsi="宋体" w:eastAsia="宋体" w:cs="宋体"/>
                <w:kern w:val="0"/>
                <w:sz w:val="22"/>
              </w:rPr>
              <w:t>镇江市勘察测绘研究院有限公司</w:t>
            </w:r>
          </w:p>
        </w:tc>
        <w:tc>
          <w:tcPr>
            <w:tcW w:w="4260" w:type="dxa"/>
            <w:tcBorders>
              <w:top w:val="nil"/>
              <w:left w:val="nil"/>
              <w:bottom w:val="single" w:color="auto" w:sz="4" w:space="0"/>
              <w:right w:val="single" w:color="auto" w:sz="4" w:space="0"/>
            </w:tcBorders>
            <w:shd w:val="clear" w:color="auto" w:fill="auto"/>
            <w:vAlign w:val="center"/>
          </w:tcPr>
          <w:p w14:paraId="27083506">
            <w:pPr>
              <w:widowControl/>
              <w:jc w:val="left"/>
              <w:rPr>
                <w:rFonts w:ascii="宋体" w:hAnsi="宋体" w:eastAsia="宋体" w:cs="宋体"/>
                <w:kern w:val="0"/>
                <w:sz w:val="22"/>
              </w:rPr>
            </w:pPr>
            <w:r>
              <w:rPr>
                <w:rFonts w:hint="eastAsia" w:ascii="宋体" w:hAnsi="宋体" w:eastAsia="宋体" w:cs="宋体"/>
                <w:kern w:val="0"/>
                <w:sz w:val="22"/>
              </w:rPr>
              <w:t>宋大明 马雪萍 李化良 冯池铖 何  为 赵  莉 卞卡佳</w:t>
            </w:r>
          </w:p>
        </w:tc>
      </w:tr>
      <w:tr w14:paraId="65D65FF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E5E199E">
            <w:pPr>
              <w:widowControl/>
              <w:jc w:val="center"/>
              <w:rPr>
                <w:rFonts w:ascii="宋体" w:hAnsi="宋体" w:eastAsia="宋体" w:cs="宋体"/>
                <w:kern w:val="0"/>
                <w:sz w:val="22"/>
              </w:rPr>
            </w:pPr>
            <w:r>
              <w:rPr>
                <w:rFonts w:hint="eastAsia" w:ascii="宋体" w:hAnsi="宋体" w:eastAsia="宋体" w:cs="宋体"/>
                <w:kern w:val="0"/>
                <w:sz w:val="22"/>
              </w:rPr>
              <w:t>79</w:t>
            </w:r>
          </w:p>
        </w:tc>
        <w:tc>
          <w:tcPr>
            <w:tcW w:w="3680" w:type="dxa"/>
            <w:tcBorders>
              <w:top w:val="nil"/>
              <w:left w:val="nil"/>
              <w:bottom w:val="single" w:color="auto" w:sz="4" w:space="0"/>
              <w:right w:val="single" w:color="auto" w:sz="4" w:space="0"/>
            </w:tcBorders>
            <w:shd w:val="clear" w:color="auto" w:fill="auto"/>
            <w:vAlign w:val="center"/>
          </w:tcPr>
          <w:p w14:paraId="721760A4">
            <w:pPr>
              <w:widowControl/>
              <w:jc w:val="left"/>
              <w:rPr>
                <w:rFonts w:ascii="宋体" w:hAnsi="宋体" w:eastAsia="宋体" w:cs="宋体"/>
                <w:kern w:val="0"/>
                <w:sz w:val="22"/>
              </w:rPr>
            </w:pPr>
            <w:r>
              <w:rPr>
                <w:rFonts w:hint="eastAsia" w:ascii="宋体" w:hAnsi="宋体" w:eastAsia="宋体" w:cs="宋体"/>
                <w:kern w:val="0"/>
                <w:sz w:val="22"/>
              </w:rPr>
              <w:t>南京市供水厂站“多测合一”项目</w:t>
            </w:r>
          </w:p>
        </w:tc>
        <w:tc>
          <w:tcPr>
            <w:tcW w:w="4180" w:type="dxa"/>
            <w:tcBorders>
              <w:top w:val="nil"/>
              <w:left w:val="nil"/>
              <w:bottom w:val="single" w:color="auto" w:sz="4" w:space="0"/>
              <w:right w:val="single" w:color="auto" w:sz="4" w:space="0"/>
            </w:tcBorders>
            <w:shd w:val="clear" w:color="auto" w:fill="auto"/>
            <w:vAlign w:val="center"/>
          </w:tcPr>
          <w:p w14:paraId="700A5118">
            <w:pPr>
              <w:widowControl/>
              <w:jc w:val="left"/>
              <w:rPr>
                <w:rFonts w:ascii="宋体" w:hAnsi="宋体" w:eastAsia="宋体" w:cs="宋体"/>
                <w:kern w:val="0"/>
                <w:sz w:val="22"/>
              </w:rPr>
            </w:pPr>
            <w:r>
              <w:rPr>
                <w:rFonts w:hint="eastAsia" w:ascii="宋体" w:hAnsi="宋体" w:eastAsia="宋体" w:cs="宋体"/>
                <w:kern w:val="0"/>
                <w:sz w:val="22"/>
              </w:rPr>
              <w:t>南京市不动产登记中心</w:t>
            </w:r>
            <w:r>
              <w:rPr>
                <w:rFonts w:hint="eastAsia" w:ascii="宋体" w:hAnsi="宋体" w:eastAsia="宋体" w:cs="宋体"/>
                <w:kern w:val="0"/>
                <w:sz w:val="22"/>
              </w:rPr>
              <w:br w:type="textWrapping"/>
            </w:r>
            <w:r>
              <w:rPr>
                <w:rFonts w:hint="eastAsia" w:ascii="宋体" w:hAnsi="宋体" w:eastAsia="宋体" w:cs="宋体"/>
                <w:kern w:val="0"/>
                <w:sz w:val="22"/>
              </w:rPr>
              <w:t>南京水务集团有限公司</w:t>
            </w:r>
          </w:p>
        </w:tc>
        <w:tc>
          <w:tcPr>
            <w:tcW w:w="4260" w:type="dxa"/>
            <w:tcBorders>
              <w:top w:val="nil"/>
              <w:left w:val="nil"/>
              <w:bottom w:val="single" w:color="auto" w:sz="4" w:space="0"/>
              <w:right w:val="single" w:color="auto" w:sz="4" w:space="0"/>
            </w:tcBorders>
            <w:shd w:val="clear" w:color="auto" w:fill="auto"/>
            <w:vAlign w:val="center"/>
          </w:tcPr>
          <w:p w14:paraId="4DB44A93">
            <w:pPr>
              <w:widowControl/>
              <w:jc w:val="left"/>
              <w:rPr>
                <w:rFonts w:ascii="宋体" w:hAnsi="宋体" w:eastAsia="宋体" w:cs="宋体"/>
                <w:kern w:val="0"/>
                <w:sz w:val="22"/>
              </w:rPr>
            </w:pPr>
            <w:r>
              <w:rPr>
                <w:rFonts w:hint="eastAsia" w:ascii="宋体" w:hAnsi="宋体" w:eastAsia="宋体" w:cs="宋体"/>
                <w:kern w:val="0"/>
                <w:sz w:val="22"/>
              </w:rPr>
              <w:t>严剑锋 郝  昊 许文涛 邵玮怡 尤  炀 吕  凯 孙  欣</w:t>
            </w:r>
          </w:p>
        </w:tc>
      </w:tr>
      <w:tr w14:paraId="5E089196">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D7A4051">
            <w:pPr>
              <w:widowControl/>
              <w:jc w:val="center"/>
              <w:rPr>
                <w:rFonts w:ascii="宋体" w:hAnsi="宋体" w:eastAsia="宋体" w:cs="宋体"/>
                <w:kern w:val="0"/>
                <w:sz w:val="22"/>
              </w:rPr>
            </w:pPr>
            <w:r>
              <w:rPr>
                <w:rFonts w:hint="eastAsia" w:ascii="宋体" w:hAnsi="宋体" w:eastAsia="宋体" w:cs="宋体"/>
                <w:kern w:val="0"/>
                <w:sz w:val="22"/>
              </w:rPr>
              <w:t>80</w:t>
            </w:r>
          </w:p>
        </w:tc>
        <w:tc>
          <w:tcPr>
            <w:tcW w:w="3680" w:type="dxa"/>
            <w:tcBorders>
              <w:top w:val="nil"/>
              <w:left w:val="nil"/>
              <w:bottom w:val="single" w:color="auto" w:sz="4" w:space="0"/>
              <w:right w:val="single" w:color="auto" w:sz="4" w:space="0"/>
            </w:tcBorders>
            <w:shd w:val="clear" w:color="auto" w:fill="auto"/>
            <w:vAlign w:val="center"/>
          </w:tcPr>
          <w:p w14:paraId="28DEADFA">
            <w:pPr>
              <w:widowControl/>
              <w:jc w:val="left"/>
              <w:rPr>
                <w:rFonts w:ascii="宋体" w:hAnsi="宋体" w:eastAsia="宋体" w:cs="宋体"/>
                <w:kern w:val="0"/>
                <w:sz w:val="22"/>
              </w:rPr>
            </w:pPr>
            <w:r>
              <w:rPr>
                <w:rFonts w:hint="eastAsia" w:ascii="宋体" w:hAnsi="宋体" w:eastAsia="宋体" w:cs="宋体"/>
                <w:kern w:val="0"/>
                <w:sz w:val="22"/>
              </w:rPr>
              <w:t>扬州市瓜洲泵站安全监测设施自动化改造技术服务项目</w:t>
            </w:r>
          </w:p>
        </w:tc>
        <w:tc>
          <w:tcPr>
            <w:tcW w:w="4180" w:type="dxa"/>
            <w:tcBorders>
              <w:top w:val="nil"/>
              <w:left w:val="nil"/>
              <w:bottom w:val="single" w:color="auto" w:sz="4" w:space="0"/>
              <w:right w:val="single" w:color="auto" w:sz="4" w:space="0"/>
            </w:tcBorders>
            <w:shd w:val="clear" w:color="auto" w:fill="auto"/>
            <w:vAlign w:val="center"/>
          </w:tcPr>
          <w:p w14:paraId="185D6168">
            <w:pPr>
              <w:widowControl/>
              <w:jc w:val="left"/>
              <w:rPr>
                <w:rFonts w:ascii="宋体" w:hAnsi="宋体" w:eastAsia="宋体" w:cs="宋体"/>
                <w:kern w:val="0"/>
                <w:sz w:val="22"/>
              </w:rPr>
            </w:pPr>
            <w:r>
              <w:rPr>
                <w:rFonts w:hint="eastAsia" w:ascii="宋体" w:hAnsi="宋体" w:eastAsia="宋体" w:cs="宋体"/>
                <w:kern w:val="0"/>
                <w:sz w:val="22"/>
              </w:rPr>
              <w:t>江苏省工程勘测研究院有限责任公司</w:t>
            </w:r>
          </w:p>
        </w:tc>
        <w:tc>
          <w:tcPr>
            <w:tcW w:w="4260" w:type="dxa"/>
            <w:tcBorders>
              <w:top w:val="nil"/>
              <w:left w:val="nil"/>
              <w:bottom w:val="single" w:color="auto" w:sz="4" w:space="0"/>
              <w:right w:val="single" w:color="auto" w:sz="4" w:space="0"/>
            </w:tcBorders>
            <w:shd w:val="clear" w:color="auto" w:fill="auto"/>
            <w:vAlign w:val="center"/>
          </w:tcPr>
          <w:p w14:paraId="57E2F4F6">
            <w:pPr>
              <w:widowControl/>
              <w:jc w:val="left"/>
              <w:rPr>
                <w:rFonts w:ascii="宋体" w:hAnsi="宋体" w:eastAsia="宋体" w:cs="宋体"/>
                <w:kern w:val="0"/>
                <w:sz w:val="22"/>
              </w:rPr>
            </w:pPr>
            <w:r>
              <w:rPr>
                <w:rFonts w:hint="eastAsia" w:ascii="宋体" w:hAnsi="宋体" w:eastAsia="宋体" w:cs="宋体"/>
                <w:kern w:val="0"/>
                <w:sz w:val="22"/>
              </w:rPr>
              <w:t>张  戈 王后平 陈宏松 蔡  信 刘  焘 龚赐缘 邱  芬</w:t>
            </w:r>
          </w:p>
        </w:tc>
      </w:tr>
      <w:tr w14:paraId="61F4D86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ECA8404">
            <w:pPr>
              <w:widowControl/>
              <w:jc w:val="center"/>
              <w:rPr>
                <w:rFonts w:ascii="宋体" w:hAnsi="宋体" w:eastAsia="宋体" w:cs="宋体"/>
                <w:kern w:val="0"/>
                <w:sz w:val="22"/>
              </w:rPr>
            </w:pPr>
            <w:r>
              <w:rPr>
                <w:rFonts w:hint="eastAsia" w:ascii="宋体" w:hAnsi="宋体" w:eastAsia="宋体" w:cs="宋体"/>
                <w:kern w:val="0"/>
                <w:sz w:val="22"/>
              </w:rPr>
              <w:t>81</w:t>
            </w:r>
          </w:p>
        </w:tc>
        <w:tc>
          <w:tcPr>
            <w:tcW w:w="3680" w:type="dxa"/>
            <w:tcBorders>
              <w:top w:val="nil"/>
              <w:left w:val="nil"/>
              <w:bottom w:val="single" w:color="auto" w:sz="4" w:space="0"/>
              <w:right w:val="single" w:color="auto" w:sz="4" w:space="0"/>
            </w:tcBorders>
            <w:shd w:val="clear" w:color="auto" w:fill="auto"/>
            <w:vAlign w:val="center"/>
          </w:tcPr>
          <w:p w14:paraId="0ADCB06E">
            <w:pPr>
              <w:widowControl/>
              <w:jc w:val="left"/>
              <w:rPr>
                <w:rFonts w:ascii="宋体" w:hAnsi="宋体" w:eastAsia="宋体" w:cs="宋体"/>
                <w:kern w:val="0"/>
                <w:sz w:val="22"/>
              </w:rPr>
            </w:pPr>
            <w:r>
              <w:rPr>
                <w:rFonts w:hint="eastAsia" w:ascii="宋体" w:hAnsi="宋体" w:eastAsia="宋体" w:cs="宋体"/>
                <w:kern w:val="0"/>
                <w:sz w:val="22"/>
              </w:rPr>
              <w:t>斗龙港（含兴盐界河）治理工程</w:t>
            </w:r>
          </w:p>
        </w:tc>
        <w:tc>
          <w:tcPr>
            <w:tcW w:w="4180" w:type="dxa"/>
            <w:tcBorders>
              <w:top w:val="nil"/>
              <w:left w:val="nil"/>
              <w:bottom w:val="single" w:color="auto" w:sz="4" w:space="0"/>
              <w:right w:val="single" w:color="auto" w:sz="4" w:space="0"/>
            </w:tcBorders>
            <w:shd w:val="clear" w:color="auto" w:fill="auto"/>
            <w:vAlign w:val="center"/>
          </w:tcPr>
          <w:p w14:paraId="3FB04419">
            <w:pPr>
              <w:widowControl/>
              <w:jc w:val="left"/>
              <w:rPr>
                <w:rFonts w:ascii="宋体" w:hAnsi="宋体" w:eastAsia="宋体" w:cs="宋体"/>
                <w:kern w:val="0"/>
                <w:sz w:val="22"/>
              </w:rPr>
            </w:pPr>
            <w:r>
              <w:rPr>
                <w:rFonts w:hint="eastAsia" w:ascii="宋体" w:hAnsi="宋体" w:eastAsia="宋体" w:cs="宋体"/>
                <w:kern w:val="0"/>
                <w:sz w:val="22"/>
              </w:rPr>
              <w:t>江苏省工程勘测研究院有限责任公司</w:t>
            </w:r>
          </w:p>
        </w:tc>
        <w:tc>
          <w:tcPr>
            <w:tcW w:w="4260" w:type="dxa"/>
            <w:tcBorders>
              <w:top w:val="nil"/>
              <w:left w:val="nil"/>
              <w:bottom w:val="single" w:color="auto" w:sz="4" w:space="0"/>
              <w:right w:val="single" w:color="auto" w:sz="4" w:space="0"/>
            </w:tcBorders>
            <w:shd w:val="clear" w:color="auto" w:fill="auto"/>
            <w:vAlign w:val="center"/>
          </w:tcPr>
          <w:p w14:paraId="3C863A78">
            <w:pPr>
              <w:widowControl/>
              <w:jc w:val="left"/>
              <w:rPr>
                <w:rFonts w:ascii="宋体" w:hAnsi="宋体" w:eastAsia="宋体" w:cs="宋体"/>
                <w:kern w:val="0"/>
                <w:sz w:val="22"/>
              </w:rPr>
            </w:pPr>
            <w:r>
              <w:rPr>
                <w:rFonts w:hint="eastAsia" w:ascii="宋体" w:hAnsi="宋体" w:eastAsia="宋体" w:cs="宋体"/>
                <w:kern w:val="0"/>
                <w:sz w:val="22"/>
              </w:rPr>
              <w:t>袁金彪 王光彦 管  华 咸忠熙 陈富云 尤宝林 仇青青</w:t>
            </w:r>
          </w:p>
        </w:tc>
      </w:tr>
      <w:tr w14:paraId="721A1CFC">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7EEE4E8">
            <w:pPr>
              <w:widowControl/>
              <w:jc w:val="center"/>
              <w:rPr>
                <w:rFonts w:ascii="宋体" w:hAnsi="宋体" w:eastAsia="宋体" w:cs="宋体"/>
                <w:kern w:val="0"/>
                <w:sz w:val="22"/>
              </w:rPr>
            </w:pPr>
            <w:r>
              <w:rPr>
                <w:rFonts w:hint="eastAsia" w:ascii="宋体" w:hAnsi="宋体" w:eastAsia="宋体" w:cs="宋体"/>
                <w:kern w:val="0"/>
                <w:sz w:val="22"/>
              </w:rPr>
              <w:t>82</w:t>
            </w:r>
          </w:p>
        </w:tc>
        <w:tc>
          <w:tcPr>
            <w:tcW w:w="3680" w:type="dxa"/>
            <w:tcBorders>
              <w:top w:val="nil"/>
              <w:left w:val="nil"/>
              <w:bottom w:val="single" w:color="auto" w:sz="4" w:space="0"/>
              <w:right w:val="single" w:color="auto" w:sz="4" w:space="0"/>
            </w:tcBorders>
            <w:shd w:val="clear" w:color="auto" w:fill="auto"/>
            <w:vAlign w:val="center"/>
          </w:tcPr>
          <w:p w14:paraId="2FDCFE9F">
            <w:pPr>
              <w:widowControl/>
              <w:jc w:val="left"/>
              <w:rPr>
                <w:rFonts w:ascii="宋体" w:hAnsi="宋体" w:eastAsia="宋体" w:cs="宋体"/>
                <w:kern w:val="0"/>
                <w:sz w:val="22"/>
              </w:rPr>
            </w:pPr>
            <w:r>
              <w:rPr>
                <w:rFonts w:hint="eastAsia" w:ascii="宋体" w:hAnsi="宋体" w:eastAsia="宋体" w:cs="宋体"/>
                <w:kern w:val="0"/>
                <w:sz w:val="22"/>
              </w:rPr>
              <w:t>白鹤滩~江苏±800千伏特高压直流输电工程-虞城换流站竣工测量及不动产测绘服务</w:t>
            </w:r>
          </w:p>
        </w:tc>
        <w:tc>
          <w:tcPr>
            <w:tcW w:w="4180" w:type="dxa"/>
            <w:tcBorders>
              <w:top w:val="nil"/>
              <w:left w:val="nil"/>
              <w:bottom w:val="single" w:color="auto" w:sz="4" w:space="0"/>
              <w:right w:val="single" w:color="auto" w:sz="4" w:space="0"/>
            </w:tcBorders>
            <w:shd w:val="clear" w:color="auto" w:fill="auto"/>
            <w:vAlign w:val="center"/>
          </w:tcPr>
          <w:p w14:paraId="015F1DE1">
            <w:pPr>
              <w:widowControl/>
              <w:jc w:val="left"/>
              <w:rPr>
                <w:rFonts w:ascii="宋体" w:hAnsi="宋体" w:eastAsia="宋体" w:cs="宋体"/>
                <w:kern w:val="0"/>
                <w:sz w:val="22"/>
              </w:rPr>
            </w:pPr>
            <w:r>
              <w:rPr>
                <w:rFonts w:hint="eastAsia" w:ascii="宋体" w:hAnsi="宋体" w:eastAsia="宋体" w:cs="宋体"/>
                <w:kern w:val="0"/>
                <w:sz w:val="22"/>
              </w:rPr>
              <w:t>江苏中和东华土地房地产资产评估造价有限公司</w:t>
            </w:r>
          </w:p>
        </w:tc>
        <w:tc>
          <w:tcPr>
            <w:tcW w:w="4260" w:type="dxa"/>
            <w:tcBorders>
              <w:top w:val="nil"/>
              <w:left w:val="nil"/>
              <w:bottom w:val="single" w:color="auto" w:sz="4" w:space="0"/>
              <w:right w:val="single" w:color="auto" w:sz="4" w:space="0"/>
            </w:tcBorders>
            <w:shd w:val="clear" w:color="auto" w:fill="auto"/>
            <w:vAlign w:val="center"/>
          </w:tcPr>
          <w:p w14:paraId="7A4204ED">
            <w:pPr>
              <w:widowControl/>
              <w:jc w:val="left"/>
              <w:rPr>
                <w:rFonts w:ascii="宋体" w:hAnsi="宋体" w:eastAsia="宋体" w:cs="宋体"/>
                <w:kern w:val="0"/>
                <w:sz w:val="22"/>
              </w:rPr>
            </w:pPr>
            <w:r>
              <w:rPr>
                <w:rFonts w:hint="eastAsia" w:ascii="宋体" w:hAnsi="宋体" w:eastAsia="宋体" w:cs="宋体"/>
                <w:kern w:val="0"/>
                <w:sz w:val="22"/>
              </w:rPr>
              <w:t>樊世通 赵龙龙 吴  俊 张  敏 吕来东 王静欢 瞿文君</w:t>
            </w:r>
          </w:p>
        </w:tc>
      </w:tr>
      <w:tr w14:paraId="31DF59AE">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CAE8C4D">
            <w:pPr>
              <w:widowControl/>
              <w:jc w:val="center"/>
              <w:rPr>
                <w:rFonts w:ascii="宋体" w:hAnsi="宋体" w:eastAsia="宋体" w:cs="宋体"/>
                <w:kern w:val="0"/>
                <w:sz w:val="22"/>
              </w:rPr>
            </w:pPr>
            <w:r>
              <w:rPr>
                <w:rFonts w:hint="eastAsia" w:ascii="宋体" w:hAnsi="宋体" w:eastAsia="宋体" w:cs="宋体"/>
                <w:kern w:val="0"/>
                <w:sz w:val="22"/>
              </w:rPr>
              <w:t>83</w:t>
            </w:r>
          </w:p>
        </w:tc>
        <w:tc>
          <w:tcPr>
            <w:tcW w:w="3680" w:type="dxa"/>
            <w:tcBorders>
              <w:top w:val="nil"/>
              <w:left w:val="nil"/>
              <w:bottom w:val="single" w:color="auto" w:sz="4" w:space="0"/>
              <w:right w:val="single" w:color="auto" w:sz="4" w:space="0"/>
            </w:tcBorders>
            <w:shd w:val="clear" w:color="auto" w:fill="auto"/>
            <w:vAlign w:val="center"/>
          </w:tcPr>
          <w:p w14:paraId="2AC7EA72">
            <w:pPr>
              <w:widowControl/>
              <w:jc w:val="left"/>
              <w:rPr>
                <w:rFonts w:ascii="宋体" w:hAnsi="宋体" w:eastAsia="宋体" w:cs="宋体"/>
                <w:kern w:val="0"/>
                <w:sz w:val="22"/>
              </w:rPr>
            </w:pPr>
            <w:r>
              <w:rPr>
                <w:rFonts w:hint="eastAsia" w:ascii="宋体" w:hAnsi="宋体" w:eastAsia="宋体" w:cs="宋体"/>
                <w:kern w:val="0"/>
                <w:sz w:val="22"/>
              </w:rPr>
              <w:t>南京市江宁区新济洲供水工程基坑施工监测</w:t>
            </w:r>
          </w:p>
        </w:tc>
        <w:tc>
          <w:tcPr>
            <w:tcW w:w="4180" w:type="dxa"/>
            <w:tcBorders>
              <w:top w:val="nil"/>
              <w:left w:val="nil"/>
              <w:bottom w:val="single" w:color="auto" w:sz="4" w:space="0"/>
              <w:right w:val="single" w:color="auto" w:sz="4" w:space="0"/>
            </w:tcBorders>
            <w:shd w:val="clear" w:color="auto" w:fill="auto"/>
            <w:vAlign w:val="center"/>
          </w:tcPr>
          <w:p w14:paraId="1CCF2488">
            <w:pPr>
              <w:widowControl/>
              <w:jc w:val="left"/>
              <w:rPr>
                <w:rFonts w:ascii="宋体" w:hAnsi="宋体" w:eastAsia="宋体" w:cs="宋体"/>
                <w:kern w:val="0"/>
                <w:sz w:val="22"/>
              </w:rPr>
            </w:pPr>
            <w:r>
              <w:rPr>
                <w:rFonts w:hint="eastAsia" w:ascii="宋体" w:hAnsi="宋体" w:eastAsia="宋体" w:cs="宋体"/>
                <w:kern w:val="0"/>
                <w:sz w:val="22"/>
              </w:rPr>
              <w:t>江苏河海工程技术有限公司</w:t>
            </w:r>
          </w:p>
        </w:tc>
        <w:tc>
          <w:tcPr>
            <w:tcW w:w="4260" w:type="dxa"/>
            <w:tcBorders>
              <w:top w:val="nil"/>
              <w:left w:val="nil"/>
              <w:bottom w:val="single" w:color="auto" w:sz="4" w:space="0"/>
              <w:right w:val="single" w:color="auto" w:sz="4" w:space="0"/>
            </w:tcBorders>
            <w:shd w:val="clear" w:color="auto" w:fill="auto"/>
            <w:vAlign w:val="center"/>
          </w:tcPr>
          <w:p w14:paraId="3D4B4831">
            <w:pPr>
              <w:widowControl/>
              <w:jc w:val="left"/>
              <w:rPr>
                <w:rFonts w:ascii="宋体" w:hAnsi="宋体" w:eastAsia="宋体" w:cs="宋体"/>
                <w:kern w:val="0"/>
                <w:sz w:val="22"/>
              </w:rPr>
            </w:pPr>
            <w:r>
              <w:rPr>
                <w:rFonts w:hint="eastAsia" w:ascii="宋体" w:hAnsi="宋体" w:eastAsia="宋体" w:cs="宋体"/>
                <w:kern w:val="0"/>
                <w:sz w:val="22"/>
              </w:rPr>
              <w:t xml:space="preserve">朱春宁 张  成 刘圣千 程  斌 马广阔 李  震 吕  猛 </w:t>
            </w:r>
          </w:p>
        </w:tc>
      </w:tr>
      <w:tr w14:paraId="7FC932E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C9EEE5C">
            <w:pPr>
              <w:widowControl/>
              <w:jc w:val="center"/>
              <w:rPr>
                <w:rFonts w:ascii="宋体" w:hAnsi="宋体" w:eastAsia="宋体" w:cs="宋体"/>
                <w:kern w:val="0"/>
                <w:sz w:val="22"/>
              </w:rPr>
            </w:pPr>
            <w:r>
              <w:rPr>
                <w:rFonts w:hint="eastAsia" w:ascii="宋体" w:hAnsi="宋体" w:eastAsia="宋体" w:cs="宋体"/>
                <w:kern w:val="0"/>
                <w:sz w:val="22"/>
              </w:rPr>
              <w:t>84</w:t>
            </w:r>
          </w:p>
        </w:tc>
        <w:tc>
          <w:tcPr>
            <w:tcW w:w="3680" w:type="dxa"/>
            <w:tcBorders>
              <w:top w:val="nil"/>
              <w:left w:val="nil"/>
              <w:bottom w:val="single" w:color="auto" w:sz="4" w:space="0"/>
              <w:right w:val="single" w:color="auto" w:sz="4" w:space="0"/>
            </w:tcBorders>
            <w:shd w:val="clear" w:color="auto" w:fill="auto"/>
            <w:vAlign w:val="center"/>
          </w:tcPr>
          <w:p w14:paraId="11671DAE">
            <w:pPr>
              <w:widowControl/>
              <w:jc w:val="left"/>
              <w:rPr>
                <w:rFonts w:ascii="宋体" w:hAnsi="宋体" w:eastAsia="宋体" w:cs="宋体"/>
                <w:kern w:val="0"/>
                <w:sz w:val="22"/>
              </w:rPr>
            </w:pPr>
            <w:r>
              <w:rPr>
                <w:rFonts w:hint="eastAsia" w:ascii="宋体" w:hAnsi="宋体" w:eastAsia="宋体" w:cs="宋体"/>
                <w:kern w:val="0"/>
                <w:sz w:val="22"/>
              </w:rPr>
              <w:t>量子感知产业研发中心“多测合一”项目</w:t>
            </w:r>
          </w:p>
        </w:tc>
        <w:tc>
          <w:tcPr>
            <w:tcW w:w="4180" w:type="dxa"/>
            <w:tcBorders>
              <w:top w:val="nil"/>
              <w:left w:val="nil"/>
              <w:bottom w:val="single" w:color="auto" w:sz="4" w:space="0"/>
              <w:right w:val="single" w:color="auto" w:sz="4" w:space="0"/>
            </w:tcBorders>
            <w:shd w:val="clear" w:color="auto" w:fill="auto"/>
            <w:vAlign w:val="center"/>
          </w:tcPr>
          <w:p w14:paraId="1E465296">
            <w:pPr>
              <w:widowControl/>
              <w:jc w:val="left"/>
              <w:rPr>
                <w:rFonts w:ascii="宋体" w:hAnsi="宋体" w:eastAsia="宋体" w:cs="宋体"/>
                <w:kern w:val="0"/>
                <w:sz w:val="22"/>
              </w:rPr>
            </w:pPr>
            <w:r>
              <w:rPr>
                <w:rFonts w:hint="eastAsia" w:ascii="宋体" w:hAnsi="宋体" w:eastAsia="宋体" w:cs="宋体"/>
                <w:kern w:val="0"/>
                <w:sz w:val="22"/>
              </w:rPr>
              <w:t>无锡市新惠测绘有限公司</w:t>
            </w:r>
          </w:p>
        </w:tc>
        <w:tc>
          <w:tcPr>
            <w:tcW w:w="4260" w:type="dxa"/>
            <w:tcBorders>
              <w:top w:val="nil"/>
              <w:left w:val="nil"/>
              <w:bottom w:val="single" w:color="auto" w:sz="4" w:space="0"/>
              <w:right w:val="single" w:color="auto" w:sz="4" w:space="0"/>
            </w:tcBorders>
            <w:shd w:val="clear" w:color="auto" w:fill="auto"/>
            <w:vAlign w:val="center"/>
          </w:tcPr>
          <w:p w14:paraId="0D099DB6">
            <w:pPr>
              <w:widowControl/>
              <w:jc w:val="left"/>
              <w:rPr>
                <w:rFonts w:ascii="宋体" w:hAnsi="宋体" w:eastAsia="宋体" w:cs="宋体"/>
                <w:kern w:val="0"/>
                <w:sz w:val="22"/>
              </w:rPr>
            </w:pPr>
            <w:r>
              <w:rPr>
                <w:rFonts w:hint="eastAsia" w:ascii="宋体" w:hAnsi="宋体" w:eastAsia="宋体" w:cs="宋体"/>
                <w:kern w:val="0"/>
                <w:sz w:val="22"/>
              </w:rPr>
              <w:t>徐  超 尤丽芳 薛  强 高德贵 朱金贤 贾亚东 钱  进</w:t>
            </w:r>
          </w:p>
        </w:tc>
      </w:tr>
      <w:tr w14:paraId="27FF50EE">
        <w:tblPrEx>
          <w:tblCellMar>
            <w:top w:w="0" w:type="dxa"/>
            <w:left w:w="108" w:type="dxa"/>
            <w:bottom w:w="0" w:type="dxa"/>
            <w:right w:w="108" w:type="dxa"/>
          </w:tblCellMar>
        </w:tblPrEx>
        <w:trPr>
          <w:trHeight w:val="5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0798A3E">
            <w:pPr>
              <w:widowControl/>
              <w:jc w:val="center"/>
              <w:rPr>
                <w:rFonts w:ascii="宋体" w:hAnsi="宋体" w:eastAsia="宋体" w:cs="宋体"/>
                <w:kern w:val="0"/>
                <w:sz w:val="22"/>
              </w:rPr>
            </w:pPr>
            <w:r>
              <w:rPr>
                <w:rFonts w:hint="eastAsia" w:ascii="宋体" w:hAnsi="宋体" w:eastAsia="宋体" w:cs="宋体"/>
                <w:kern w:val="0"/>
                <w:sz w:val="22"/>
              </w:rPr>
              <w:t>85</w:t>
            </w:r>
          </w:p>
        </w:tc>
        <w:tc>
          <w:tcPr>
            <w:tcW w:w="3680" w:type="dxa"/>
            <w:tcBorders>
              <w:top w:val="single" w:color="auto" w:sz="4" w:space="0"/>
              <w:left w:val="nil"/>
              <w:bottom w:val="single" w:color="auto" w:sz="4" w:space="0"/>
              <w:right w:val="single" w:color="auto" w:sz="4" w:space="0"/>
            </w:tcBorders>
            <w:shd w:val="clear" w:color="auto" w:fill="auto"/>
            <w:vAlign w:val="center"/>
          </w:tcPr>
          <w:p w14:paraId="46D31DFC">
            <w:pPr>
              <w:widowControl/>
              <w:jc w:val="left"/>
              <w:rPr>
                <w:rFonts w:ascii="宋体" w:hAnsi="宋体" w:eastAsia="宋体" w:cs="宋体"/>
                <w:kern w:val="0"/>
                <w:sz w:val="22"/>
              </w:rPr>
            </w:pPr>
            <w:r>
              <w:rPr>
                <w:rFonts w:hint="eastAsia" w:ascii="宋体" w:hAnsi="宋体" w:eastAsia="宋体" w:cs="宋体"/>
                <w:kern w:val="0"/>
                <w:sz w:val="22"/>
              </w:rPr>
              <w:t>常州市县区两级基础控制测量和测绘保障服务项目--溧阳金坛</w:t>
            </w:r>
          </w:p>
        </w:tc>
        <w:tc>
          <w:tcPr>
            <w:tcW w:w="4180" w:type="dxa"/>
            <w:tcBorders>
              <w:top w:val="single" w:color="auto" w:sz="4" w:space="0"/>
              <w:left w:val="nil"/>
              <w:bottom w:val="single" w:color="auto" w:sz="4" w:space="0"/>
              <w:right w:val="single" w:color="auto" w:sz="4" w:space="0"/>
            </w:tcBorders>
            <w:shd w:val="clear" w:color="auto" w:fill="auto"/>
            <w:vAlign w:val="center"/>
          </w:tcPr>
          <w:p w14:paraId="55A658C4">
            <w:pPr>
              <w:widowControl/>
              <w:jc w:val="left"/>
              <w:rPr>
                <w:rFonts w:ascii="宋体" w:hAnsi="宋体" w:eastAsia="宋体" w:cs="宋体"/>
                <w:kern w:val="0"/>
                <w:sz w:val="22"/>
              </w:rPr>
            </w:pPr>
            <w:r>
              <w:rPr>
                <w:rFonts w:hint="eastAsia" w:ascii="宋体" w:hAnsi="宋体" w:eastAsia="宋体" w:cs="宋体"/>
                <w:kern w:val="0"/>
                <w:sz w:val="22"/>
              </w:rPr>
              <w:t>常州市测绘院</w:t>
            </w:r>
          </w:p>
        </w:tc>
        <w:tc>
          <w:tcPr>
            <w:tcW w:w="4260" w:type="dxa"/>
            <w:tcBorders>
              <w:top w:val="single" w:color="auto" w:sz="4" w:space="0"/>
              <w:left w:val="nil"/>
              <w:bottom w:val="single" w:color="auto" w:sz="4" w:space="0"/>
              <w:right w:val="single" w:color="auto" w:sz="4" w:space="0"/>
            </w:tcBorders>
            <w:shd w:val="clear" w:color="auto" w:fill="auto"/>
            <w:vAlign w:val="center"/>
          </w:tcPr>
          <w:p w14:paraId="2FE02F86">
            <w:pPr>
              <w:widowControl/>
              <w:jc w:val="left"/>
              <w:rPr>
                <w:rFonts w:ascii="宋体" w:hAnsi="宋体" w:eastAsia="宋体" w:cs="宋体"/>
                <w:kern w:val="0"/>
                <w:sz w:val="22"/>
              </w:rPr>
            </w:pPr>
            <w:r>
              <w:rPr>
                <w:rFonts w:hint="eastAsia" w:ascii="宋体" w:hAnsi="宋体" w:eastAsia="宋体" w:cs="宋体"/>
                <w:kern w:val="0"/>
                <w:sz w:val="22"/>
              </w:rPr>
              <w:t>谢友鹏 王士敏 朱  微 华玉超 张淮钦 杨启会 杨志伟</w:t>
            </w:r>
          </w:p>
        </w:tc>
      </w:tr>
      <w:tr w14:paraId="1C969BC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7B756B0">
            <w:pPr>
              <w:widowControl/>
              <w:jc w:val="center"/>
              <w:rPr>
                <w:rFonts w:ascii="宋体" w:hAnsi="宋体" w:eastAsia="宋体" w:cs="宋体"/>
                <w:kern w:val="0"/>
                <w:sz w:val="22"/>
              </w:rPr>
            </w:pPr>
            <w:r>
              <w:rPr>
                <w:rFonts w:hint="eastAsia" w:ascii="宋体" w:hAnsi="宋体" w:eastAsia="宋体" w:cs="宋体"/>
                <w:kern w:val="0"/>
                <w:sz w:val="22"/>
              </w:rPr>
              <w:t>86</w:t>
            </w:r>
          </w:p>
        </w:tc>
        <w:tc>
          <w:tcPr>
            <w:tcW w:w="3680" w:type="dxa"/>
            <w:tcBorders>
              <w:top w:val="nil"/>
              <w:left w:val="nil"/>
              <w:bottom w:val="single" w:color="auto" w:sz="4" w:space="0"/>
              <w:right w:val="single" w:color="auto" w:sz="4" w:space="0"/>
            </w:tcBorders>
            <w:shd w:val="clear" w:color="auto" w:fill="auto"/>
            <w:vAlign w:val="center"/>
          </w:tcPr>
          <w:p w14:paraId="37AA6F1A">
            <w:pPr>
              <w:widowControl/>
              <w:jc w:val="left"/>
              <w:rPr>
                <w:rFonts w:ascii="宋体" w:hAnsi="宋体" w:eastAsia="宋体" w:cs="宋体"/>
                <w:kern w:val="0"/>
                <w:sz w:val="22"/>
              </w:rPr>
            </w:pPr>
            <w:r>
              <w:rPr>
                <w:rFonts w:hint="eastAsia" w:ascii="宋体" w:hAnsi="宋体" w:eastAsia="宋体" w:cs="宋体"/>
                <w:kern w:val="0"/>
                <w:sz w:val="22"/>
              </w:rPr>
              <w:t>2023年南京市高淳区地下管线动态维护监理服务项目</w:t>
            </w:r>
          </w:p>
        </w:tc>
        <w:tc>
          <w:tcPr>
            <w:tcW w:w="4180" w:type="dxa"/>
            <w:tcBorders>
              <w:top w:val="nil"/>
              <w:left w:val="nil"/>
              <w:bottom w:val="single" w:color="auto" w:sz="4" w:space="0"/>
              <w:right w:val="single" w:color="auto" w:sz="4" w:space="0"/>
            </w:tcBorders>
            <w:shd w:val="clear" w:color="auto" w:fill="auto"/>
            <w:vAlign w:val="center"/>
          </w:tcPr>
          <w:p w14:paraId="6D59CEF1">
            <w:pPr>
              <w:widowControl/>
              <w:jc w:val="left"/>
              <w:rPr>
                <w:rFonts w:ascii="宋体" w:hAnsi="宋体" w:eastAsia="宋体" w:cs="宋体"/>
                <w:kern w:val="0"/>
                <w:sz w:val="22"/>
              </w:rPr>
            </w:pPr>
            <w:r>
              <w:rPr>
                <w:rFonts w:hint="eastAsia" w:ascii="宋体" w:hAnsi="宋体" w:eastAsia="宋体" w:cs="宋体"/>
                <w:kern w:val="0"/>
                <w:sz w:val="22"/>
              </w:rPr>
              <w:t>南京捷鹰数码测绘有限公司</w:t>
            </w:r>
          </w:p>
        </w:tc>
        <w:tc>
          <w:tcPr>
            <w:tcW w:w="4260" w:type="dxa"/>
            <w:tcBorders>
              <w:top w:val="nil"/>
              <w:left w:val="nil"/>
              <w:bottom w:val="single" w:color="auto" w:sz="4" w:space="0"/>
              <w:right w:val="single" w:color="auto" w:sz="4" w:space="0"/>
            </w:tcBorders>
            <w:shd w:val="clear" w:color="auto" w:fill="auto"/>
            <w:vAlign w:val="center"/>
          </w:tcPr>
          <w:p w14:paraId="3C2553DD">
            <w:pPr>
              <w:widowControl/>
              <w:jc w:val="left"/>
              <w:rPr>
                <w:rFonts w:ascii="宋体" w:hAnsi="宋体" w:eastAsia="宋体" w:cs="宋体"/>
                <w:kern w:val="0"/>
                <w:sz w:val="22"/>
              </w:rPr>
            </w:pPr>
            <w:r>
              <w:rPr>
                <w:rFonts w:hint="eastAsia" w:ascii="宋体" w:hAnsi="宋体" w:eastAsia="宋体" w:cs="宋体"/>
                <w:kern w:val="0"/>
                <w:sz w:val="22"/>
              </w:rPr>
              <w:t>马福荣 衡  阳 韩  帅 黄  成 王  鹏 吴秀琴 占  敏</w:t>
            </w:r>
          </w:p>
        </w:tc>
      </w:tr>
      <w:tr w14:paraId="26145EA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7E3A032">
            <w:pPr>
              <w:widowControl/>
              <w:jc w:val="center"/>
              <w:rPr>
                <w:rFonts w:ascii="宋体" w:hAnsi="宋体" w:eastAsia="宋体" w:cs="宋体"/>
                <w:kern w:val="0"/>
                <w:sz w:val="22"/>
              </w:rPr>
            </w:pPr>
            <w:r>
              <w:rPr>
                <w:rFonts w:hint="eastAsia" w:ascii="宋体" w:hAnsi="宋体" w:eastAsia="宋体" w:cs="宋体"/>
                <w:kern w:val="0"/>
                <w:sz w:val="22"/>
              </w:rPr>
              <w:t>87</w:t>
            </w:r>
          </w:p>
        </w:tc>
        <w:tc>
          <w:tcPr>
            <w:tcW w:w="3680" w:type="dxa"/>
            <w:tcBorders>
              <w:top w:val="nil"/>
              <w:left w:val="nil"/>
              <w:bottom w:val="single" w:color="auto" w:sz="4" w:space="0"/>
              <w:right w:val="single" w:color="auto" w:sz="4" w:space="0"/>
            </w:tcBorders>
            <w:shd w:val="clear" w:color="auto" w:fill="auto"/>
            <w:vAlign w:val="center"/>
          </w:tcPr>
          <w:p w14:paraId="5DF3B30B">
            <w:pPr>
              <w:widowControl/>
              <w:jc w:val="left"/>
              <w:rPr>
                <w:rFonts w:ascii="宋体" w:hAnsi="宋体" w:eastAsia="宋体" w:cs="宋体"/>
                <w:kern w:val="0"/>
                <w:sz w:val="22"/>
              </w:rPr>
            </w:pPr>
            <w:r>
              <w:rPr>
                <w:rFonts w:hint="eastAsia" w:ascii="宋体" w:hAnsi="宋体" w:eastAsia="宋体" w:cs="宋体"/>
                <w:kern w:val="0"/>
                <w:sz w:val="22"/>
              </w:rPr>
              <w:t>2023年宝应县林草生态综合监测实施方案编制项目</w:t>
            </w:r>
          </w:p>
        </w:tc>
        <w:tc>
          <w:tcPr>
            <w:tcW w:w="4180" w:type="dxa"/>
            <w:tcBorders>
              <w:top w:val="nil"/>
              <w:left w:val="nil"/>
              <w:bottom w:val="single" w:color="auto" w:sz="4" w:space="0"/>
              <w:right w:val="single" w:color="auto" w:sz="4" w:space="0"/>
            </w:tcBorders>
            <w:shd w:val="clear" w:color="auto" w:fill="auto"/>
            <w:vAlign w:val="center"/>
          </w:tcPr>
          <w:p w14:paraId="08084173">
            <w:pPr>
              <w:widowControl/>
              <w:jc w:val="left"/>
              <w:rPr>
                <w:rFonts w:ascii="宋体" w:hAnsi="宋体" w:eastAsia="宋体" w:cs="宋体"/>
                <w:kern w:val="0"/>
                <w:sz w:val="22"/>
              </w:rPr>
            </w:pPr>
            <w:r>
              <w:rPr>
                <w:rFonts w:hint="eastAsia" w:ascii="宋体" w:hAnsi="宋体" w:eastAsia="宋体" w:cs="宋体"/>
                <w:kern w:val="0"/>
                <w:sz w:val="22"/>
              </w:rPr>
              <w:t>南京国图信息产业有限公司                  宝应县自然资源和规划局</w:t>
            </w:r>
          </w:p>
        </w:tc>
        <w:tc>
          <w:tcPr>
            <w:tcW w:w="4260" w:type="dxa"/>
            <w:tcBorders>
              <w:top w:val="nil"/>
              <w:left w:val="nil"/>
              <w:bottom w:val="single" w:color="auto" w:sz="4" w:space="0"/>
              <w:right w:val="single" w:color="auto" w:sz="4" w:space="0"/>
            </w:tcBorders>
            <w:shd w:val="clear" w:color="auto" w:fill="auto"/>
            <w:vAlign w:val="center"/>
          </w:tcPr>
          <w:p w14:paraId="02266821">
            <w:pPr>
              <w:widowControl/>
              <w:jc w:val="left"/>
              <w:rPr>
                <w:rFonts w:ascii="宋体" w:hAnsi="宋体" w:eastAsia="宋体" w:cs="宋体"/>
                <w:kern w:val="0"/>
                <w:sz w:val="22"/>
              </w:rPr>
            </w:pPr>
            <w:r>
              <w:rPr>
                <w:rFonts w:hint="eastAsia" w:ascii="宋体" w:hAnsi="宋体" w:eastAsia="宋体" w:cs="宋体"/>
                <w:kern w:val="0"/>
                <w:sz w:val="22"/>
              </w:rPr>
              <w:t>边华乔 倪天飞 程进明 何海洋 陈  旭 黎  俊 叶  伟</w:t>
            </w:r>
          </w:p>
        </w:tc>
      </w:tr>
      <w:tr w14:paraId="6554F10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9E9D291">
            <w:pPr>
              <w:widowControl/>
              <w:jc w:val="center"/>
              <w:rPr>
                <w:rFonts w:ascii="宋体" w:hAnsi="宋体" w:eastAsia="宋体" w:cs="宋体"/>
                <w:kern w:val="0"/>
                <w:sz w:val="22"/>
              </w:rPr>
            </w:pPr>
            <w:r>
              <w:rPr>
                <w:rFonts w:hint="eastAsia" w:ascii="宋体" w:hAnsi="宋体" w:eastAsia="宋体" w:cs="宋体"/>
                <w:kern w:val="0"/>
                <w:sz w:val="22"/>
              </w:rPr>
              <w:t>88</w:t>
            </w:r>
          </w:p>
        </w:tc>
        <w:tc>
          <w:tcPr>
            <w:tcW w:w="3680" w:type="dxa"/>
            <w:tcBorders>
              <w:top w:val="nil"/>
              <w:left w:val="nil"/>
              <w:bottom w:val="single" w:color="auto" w:sz="4" w:space="0"/>
              <w:right w:val="single" w:color="auto" w:sz="4" w:space="0"/>
            </w:tcBorders>
            <w:shd w:val="clear" w:color="auto" w:fill="auto"/>
            <w:vAlign w:val="center"/>
          </w:tcPr>
          <w:p w14:paraId="4CFFF8A0">
            <w:pPr>
              <w:widowControl/>
              <w:jc w:val="left"/>
              <w:rPr>
                <w:rFonts w:ascii="宋体" w:hAnsi="宋体" w:eastAsia="宋体" w:cs="宋体"/>
                <w:kern w:val="0"/>
                <w:sz w:val="22"/>
              </w:rPr>
            </w:pPr>
            <w:r>
              <w:rPr>
                <w:rFonts w:hint="eastAsia" w:ascii="宋体" w:hAnsi="宋体" w:eastAsia="宋体" w:cs="宋体"/>
                <w:kern w:val="0"/>
                <w:sz w:val="22"/>
              </w:rPr>
              <w:t>2023年度供水管网跟踪测绘项目</w:t>
            </w:r>
          </w:p>
        </w:tc>
        <w:tc>
          <w:tcPr>
            <w:tcW w:w="4180" w:type="dxa"/>
            <w:tcBorders>
              <w:top w:val="nil"/>
              <w:left w:val="nil"/>
              <w:bottom w:val="single" w:color="auto" w:sz="4" w:space="0"/>
              <w:right w:val="single" w:color="auto" w:sz="4" w:space="0"/>
            </w:tcBorders>
            <w:shd w:val="clear" w:color="auto" w:fill="auto"/>
            <w:vAlign w:val="center"/>
          </w:tcPr>
          <w:p w14:paraId="0DA369D4">
            <w:pPr>
              <w:widowControl/>
              <w:jc w:val="left"/>
              <w:rPr>
                <w:rFonts w:ascii="宋体" w:hAnsi="宋体" w:eastAsia="宋体" w:cs="宋体"/>
                <w:kern w:val="0"/>
                <w:sz w:val="22"/>
              </w:rPr>
            </w:pPr>
            <w:r>
              <w:rPr>
                <w:rFonts w:hint="eastAsia" w:ascii="宋体" w:hAnsi="宋体" w:eastAsia="宋体" w:cs="宋体"/>
                <w:kern w:val="0"/>
                <w:sz w:val="22"/>
              </w:rPr>
              <w:t>无锡市益新地下管线探测有限公司</w:t>
            </w:r>
          </w:p>
        </w:tc>
        <w:tc>
          <w:tcPr>
            <w:tcW w:w="4260" w:type="dxa"/>
            <w:tcBorders>
              <w:top w:val="nil"/>
              <w:left w:val="nil"/>
              <w:bottom w:val="single" w:color="auto" w:sz="4" w:space="0"/>
              <w:right w:val="single" w:color="auto" w:sz="4" w:space="0"/>
            </w:tcBorders>
            <w:shd w:val="clear" w:color="auto" w:fill="auto"/>
            <w:vAlign w:val="center"/>
          </w:tcPr>
          <w:p w14:paraId="59CF6AD1">
            <w:pPr>
              <w:widowControl/>
              <w:jc w:val="left"/>
              <w:rPr>
                <w:rFonts w:ascii="宋体" w:hAnsi="宋体" w:eastAsia="宋体" w:cs="宋体"/>
                <w:kern w:val="0"/>
                <w:sz w:val="22"/>
              </w:rPr>
            </w:pPr>
            <w:r>
              <w:rPr>
                <w:rFonts w:hint="eastAsia" w:ascii="宋体" w:hAnsi="宋体" w:eastAsia="宋体" w:cs="宋体"/>
                <w:kern w:val="0"/>
                <w:sz w:val="22"/>
              </w:rPr>
              <w:t>桑子文 苗翠翠 李璟玥 柴  捷 刘永福 陈  敏 田  华</w:t>
            </w:r>
          </w:p>
        </w:tc>
      </w:tr>
      <w:tr w14:paraId="209FF192">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C591598">
            <w:pPr>
              <w:widowControl/>
              <w:jc w:val="center"/>
              <w:rPr>
                <w:rFonts w:ascii="宋体" w:hAnsi="宋体" w:eastAsia="宋体" w:cs="宋体"/>
                <w:kern w:val="0"/>
                <w:sz w:val="22"/>
              </w:rPr>
            </w:pPr>
            <w:r>
              <w:rPr>
                <w:rFonts w:hint="eastAsia" w:ascii="宋体" w:hAnsi="宋体" w:eastAsia="宋体" w:cs="宋体"/>
                <w:kern w:val="0"/>
                <w:sz w:val="22"/>
              </w:rPr>
              <w:t>89</w:t>
            </w:r>
          </w:p>
        </w:tc>
        <w:tc>
          <w:tcPr>
            <w:tcW w:w="3680" w:type="dxa"/>
            <w:tcBorders>
              <w:top w:val="nil"/>
              <w:left w:val="nil"/>
              <w:bottom w:val="single" w:color="auto" w:sz="4" w:space="0"/>
              <w:right w:val="single" w:color="auto" w:sz="4" w:space="0"/>
            </w:tcBorders>
            <w:shd w:val="clear" w:color="auto" w:fill="auto"/>
            <w:vAlign w:val="center"/>
          </w:tcPr>
          <w:p w14:paraId="2DA6D578">
            <w:pPr>
              <w:widowControl/>
              <w:jc w:val="left"/>
              <w:rPr>
                <w:rFonts w:ascii="宋体" w:hAnsi="宋体" w:eastAsia="宋体" w:cs="宋体"/>
                <w:kern w:val="0"/>
                <w:sz w:val="22"/>
              </w:rPr>
            </w:pPr>
            <w:r>
              <w:rPr>
                <w:rFonts w:hint="eastAsia" w:ascii="宋体" w:hAnsi="宋体" w:eastAsia="宋体" w:cs="宋体"/>
                <w:kern w:val="0"/>
                <w:sz w:val="22"/>
              </w:rPr>
              <w:t>农民宅基地不动产权证书手机申请系统建设项目</w:t>
            </w:r>
          </w:p>
        </w:tc>
        <w:tc>
          <w:tcPr>
            <w:tcW w:w="4180" w:type="dxa"/>
            <w:tcBorders>
              <w:top w:val="nil"/>
              <w:left w:val="nil"/>
              <w:bottom w:val="single" w:color="auto" w:sz="4" w:space="0"/>
              <w:right w:val="single" w:color="auto" w:sz="4" w:space="0"/>
            </w:tcBorders>
            <w:shd w:val="clear" w:color="auto" w:fill="auto"/>
            <w:vAlign w:val="center"/>
          </w:tcPr>
          <w:p w14:paraId="41AF86DB">
            <w:pPr>
              <w:widowControl/>
              <w:jc w:val="left"/>
              <w:rPr>
                <w:rFonts w:ascii="宋体" w:hAnsi="宋体" w:eastAsia="宋体" w:cs="宋体"/>
                <w:kern w:val="0"/>
                <w:sz w:val="22"/>
              </w:rPr>
            </w:pPr>
            <w:r>
              <w:rPr>
                <w:rFonts w:hint="eastAsia" w:ascii="宋体" w:hAnsi="宋体" w:eastAsia="宋体" w:cs="宋体"/>
                <w:kern w:val="0"/>
                <w:sz w:val="22"/>
              </w:rPr>
              <w:t>南京苏测测绘科技有限公司</w:t>
            </w:r>
          </w:p>
        </w:tc>
        <w:tc>
          <w:tcPr>
            <w:tcW w:w="4260" w:type="dxa"/>
            <w:tcBorders>
              <w:top w:val="nil"/>
              <w:left w:val="nil"/>
              <w:bottom w:val="single" w:color="auto" w:sz="4" w:space="0"/>
              <w:right w:val="single" w:color="auto" w:sz="4" w:space="0"/>
            </w:tcBorders>
            <w:shd w:val="clear" w:color="auto" w:fill="auto"/>
            <w:vAlign w:val="center"/>
          </w:tcPr>
          <w:p w14:paraId="18A7F35C">
            <w:pPr>
              <w:widowControl/>
              <w:jc w:val="left"/>
              <w:rPr>
                <w:rFonts w:ascii="宋体" w:hAnsi="宋体" w:eastAsia="宋体" w:cs="宋体"/>
                <w:kern w:val="0"/>
                <w:sz w:val="22"/>
              </w:rPr>
            </w:pPr>
            <w:r>
              <w:rPr>
                <w:rFonts w:hint="eastAsia" w:ascii="宋体" w:hAnsi="宋体" w:eastAsia="宋体" w:cs="宋体"/>
                <w:kern w:val="0"/>
                <w:sz w:val="22"/>
              </w:rPr>
              <w:t>顾长春 杨  帆 陈  婷 何  玥 王喜元 夏晓明 王  涛</w:t>
            </w:r>
          </w:p>
        </w:tc>
      </w:tr>
      <w:tr w14:paraId="70558A74">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5C62A2F">
            <w:pPr>
              <w:widowControl/>
              <w:jc w:val="center"/>
              <w:rPr>
                <w:rFonts w:ascii="宋体" w:hAnsi="宋体" w:eastAsia="宋体" w:cs="宋体"/>
                <w:kern w:val="0"/>
                <w:sz w:val="22"/>
              </w:rPr>
            </w:pPr>
            <w:r>
              <w:rPr>
                <w:rFonts w:hint="eastAsia" w:ascii="宋体" w:hAnsi="宋体" w:eastAsia="宋体" w:cs="宋体"/>
                <w:kern w:val="0"/>
                <w:sz w:val="22"/>
              </w:rPr>
              <w:t>90</w:t>
            </w:r>
          </w:p>
        </w:tc>
        <w:tc>
          <w:tcPr>
            <w:tcW w:w="3680" w:type="dxa"/>
            <w:tcBorders>
              <w:top w:val="nil"/>
              <w:left w:val="nil"/>
              <w:bottom w:val="single" w:color="auto" w:sz="4" w:space="0"/>
              <w:right w:val="single" w:color="auto" w:sz="4" w:space="0"/>
            </w:tcBorders>
            <w:shd w:val="clear" w:color="auto" w:fill="auto"/>
            <w:vAlign w:val="center"/>
          </w:tcPr>
          <w:p w14:paraId="60EBCA1A">
            <w:pPr>
              <w:widowControl/>
              <w:jc w:val="left"/>
              <w:rPr>
                <w:rFonts w:ascii="宋体" w:hAnsi="宋体" w:eastAsia="宋体" w:cs="宋体"/>
                <w:kern w:val="0"/>
                <w:sz w:val="22"/>
              </w:rPr>
            </w:pPr>
            <w:r>
              <w:rPr>
                <w:rFonts w:hint="eastAsia" w:ascii="宋体" w:hAnsi="宋体" w:eastAsia="宋体" w:cs="宋体"/>
                <w:kern w:val="0"/>
                <w:sz w:val="22"/>
              </w:rPr>
              <w:t>常熟市测绘生产及测绘成果审核管理系统</w:t>
            </w:r>
          </w:p>
        </w:tc>
        <w:tc>
          <w:tcPr>
            <w:tcW w:w="4180" w:type="dxa"/>
            <w:tcBorders>
              <w:top w:val="nil"/>
              <w:left w:val="nil"/>
              <w:bottom w:val="single" w:color="auto" w:sz="4" w:space="0"/>
              <w:right w:val="single" w:color="auto" w:sz="4" w:space="0"/>
            </w:tcBorders>
            <w:shd w:val="clear" w:color="auto" w:fill="auto"/>
            <w:vAlign w:val="center"/>
          </w:tcPr>
          <w:p w14:paraId="308DE71C">
            <w:pPr>
              <w:widowControl/>
              <w:jc w:val="left"/>
              <w:rPr>
                <w:rFonts w:ascii="宋体" w:hAnsi="宋体" w:eastAsia="宋体" w:cs="宋体"/>
                <w:kern w:val="0"/>
                <w:sz w:val="22"/>
              </w:rPr>
            </w:pPr>
            <w:r>
              <w:rPr>
                <w:rFonts w:hint="eastAsia" w:ascii="宋体" w:hAnsi="宋体" w:eastAsia="宋体" w:cs="宋体"/>
                <w:kern w:val="0"/>
                <w:sz w:val="22"/>
              </w:rPr>
              <w:t>常熟市公信不动产信息咨询服务有限公司</w:t>
            </w:r>
            <w:r>
              <w:rPr>
                <w:rFonts w:hint="eastAsia" w:ascii="宋体" w:hAnsi="宋体" w:eastAsia="宋体" w:cs="宋体"/>
                <w:kern w:val="0"/>
                <w:sz w:val="22"/>
              </w:rPr>
              <w:br w:type="textWrapping"/>
            </w:r>
            <w:r>
              <w:rPr>
                <w:rFonts w:hint="eastAsia" w:ascii="宋体" w:hAnsi="宋体" w:eastAsia="宋体" w:cs="宋体"/>
                <w:kern w:val="0"/>
                <w:sz w:val="22"/>
              </w:rPr>
              <w:t xml:space="preserve">广东南方数码科技股份有限公司    </w:t>
            </w:r>
          </w:p>
        </w:tc>
        <w:tc>
          <w:tcPr>
            <w:tcW w:w="4260" w:type="dxa"/>
            <w:tcBorders>
              <w:top w:val="nil"/>
              <w:left w:val="nil"/>
              <w:bottom w:val="single" w:color="auto" w:sz="4" w:space="0"/>
              <w:right w:val="single" w:color="auto" w:sz="4" w:space="0"/>
            </w:tcBorders>
            <w:shd w:val="clear" w:color="auto" w:fill="auto"/>
            <w:vAlign w:val="center"/>
          </w:tcPr>
          <w:p w14:paraId="297ED6FE">
            <w:pPr>
              <w:widowControl/>
              <w:jc w:val="left"/>
              <w:rPr>
                <w:rFonts w:ascii="宋体" w:hAnsi="宋体" w:eastAsia="宋体" w:cs="宋体"/>
                <w:kern w:val="0"/>
                <w:sz w:val="22"/>
              </w:rPr>
            </w:pPr>
            <w:r>
              <w:rPr>
                <w:rFonts w:hint="eastAsia" w:ascii="宋体" w:hAnsi="宋体" w:eastAsia="宋体" w:cs="宋体"/>
                <w:kern w:val="0"/>
                <w:sz w:val="22"/>
              </w:rPr>
              <w:t>坎俊锋 王  敏 秦  义 陆卫刚 毛幸萍 唐伟成 袁  才</w:t>
            </w:r>
          </w:p>
        </w:tc>
      </w:tr>
      <w:tr w14:paraId="5094B67B">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1FAA83B">
            <w:pPr>
              <w:widowControl/>
              <w:jc w:val="center"/>
              <w:rPr>
                <w:rFonts w:ascii="宋体" w:hAnsi="宋体" w:eastAsia="宋体" w:cs="宋体"/>
                <w:kern w:val="0"/>
                <w:sz w:val="22"/>
              </w:rPr>
            </w:pPr>
            <w:r>
              <w:rPr>
                <w:rFonts w:hint="eastAsia" w:ascii="宋体" w:hAnsi="宋体" w:eastAsia="宋体" w:cs="宋体"/>
                <w:kern w:val="0"/>
                <w:sz w:val="22"/>
              </w:rPr>
              <w:t>91</w:t>
            </w:r>
          </w:p>
        </w:tc>
        <w:tc>
          <w:tcPr>
            <w:tcW w:w="3680" w:type="dxa"/>
            <w:tcBorders>
              <w:top w:val="nil"/>
              <w:left w:val="nil"/>
              <w:bottom w:val="single" w:color="auto" w:sz="4" w:space="0"/>
              <w:right w:val="single" w:color="auto" w:sz="4" w:space="0"/>
            </w:tcBorders>
            <w:shd w:val="clear" w:color="auto" w:fill="auto"/>
            <w:vAlign w:val="center"/>
          </w:tcPr>
          <w:p w14:paraId="6B39B9AA">
            <w:pPr>
              <w:widowControl/>
              <w:jc w:val="left"/>
              <w:rPr>
                <w:rFonts w:ascii="宋体" w:hAnsi="宋体" w:eastAsia="宋体" w:cs="宋体"/>
                <w:kern w:val="0"/>
                <w:sz w:val="22"/>
              </w:rPr>
            </w:pPr>
            <w:r>
              <w:rPr>
                <w:rFonts w:hint="eastAsia" w:ascii="宋体" w:hAnsi="宋体" w:eastAsia="宋体" w:cs="宋体"/>
                <w:kern w:val="0"/>
                <w:sz w:val="22"/>
              </w:rPr>
              <w:t>吴中太湖吴中太湖新城新建系统平台（二标段：智慧城市信息模型（CIM）平台）</w:t>
            </w:r>
          </w:p>
        </w:tc>
        <w:tc>
          <w:tcPr>
            <w:tcW w:w="4180" w:type="dxa"/>
            <w:tcBorders>
              <w:top w:val="nil"/>
              <w:left w:val="nil"/>
              <w:bottom w:val="single" w:color="auto" w:sz="4" w:space="0"/>
              <w:right w:val="single" w:color="auto" w:sz="4" w:space="0"/>
            </w:tcBorders>
            <w:shd w:val="clear" w:color="auto" w:fill="auto"/>
            <w:vAlign w:val="center"/>
          </w:tcPr>
          <w:p w14:paraId="335F2C7A">
            <w:pPr>
              <w:widowControl/>
              <w:jc w:val="left"/>
              <w:rPr>
                <w:rFonts w:ascii="宋体" w:hAnsi="宋体" w:eastAsia="宋体" w:cs="宋体"/>
                <w:kern w:val="0"/>
                <w:sz w:val="22"/>
              </w:rPr>
            </w:pPr>
            <w:r>
              <w:rPr>
                <w:rFonts w:hint="eastAsia" w:ascii="宋体" w:hAnsi="宋体" w:eastAsia="宋体" w:cs="宋体"/>
                <w:kern w:val="0"/>
                <w:sz w:val="22"/>
              </w:rPr>
              <w:t>园测信息科技股份有限公司</w:t>
            </w:r>
          </w:p>
        </w:tc>
        <w:tc>
          <w:tcPr>
            <w:tcW w:w="4260" w:type="dxa"/>
            <w:tcBorders>
              <w:top w:val="nil"/>
              <w:left w:val="nil"/>
              <w:bottom w:val="single" w:color="auto" w:sz="4" w:space="0"/>
              <w:right w:val="single" w:color="auto" w:sz="4" w:space="0"/>
            </w:tcBorders>
            <w:shd w:val="clear" w:color="auto" w:fill="auto"/>
            <w:vAlign w:val="center"/>
          </w:tcPr>
          <w:p w14:paraId="688ACFC6">
            <w:pPr>
              <w:widowControl/>
              <w:jc w:val="left"/>
              <w:rPr>
                <w:rFonts w:ascii="宋体" w:hAnsi="宋体" w:eastAsia="宋体" w:cs="宋体"/>
                <w:kern w:val="0"/>
                <w:sz w:val="22"/>
              </w:rPr>
            </w:pPr>
            <w:r>
              <w:rPr>
                <w:rFonts w:hint="eastAsia" w:ascii="宋体" w:hAnsi="宋体" w:eastAsia="宋体" w:cs="宋体"/>
                <w:kern w:val="0"/>
                <w:sz w:val="22"/>
              </w:rPr>
              <w:t>王兆亮 张  浩 陆义斌 张  波 贾逸飞 王  健 史艳玲</w:t>
            </w:r>
          </w:p>
        </w:tc>
      </w:tr>
      <w:tr w14:paraId="648FE1F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929DB8B">
            <w:pPr>
              <w:widowControl/>
              <w:jc w:val="center"/>
              <w:rPr>
                <w:rFonts w:ascii="宋体" w:hAnsi="宋体" w:eastAsia="宋体" w:cs="宋体"/>
                <w:kern w:val="0"/>
                <w:sz w:val="22"/>
              </w:rPr>
            </w:pPr>
            <w:r>
              <w:rPr>
                <w:rFonts w:hint="eastAsia" w:ascii="宋体" w:hAnsi="宋体" w:eastAsia="宋体" w:cs="宋体"/>
                <w:kern w:val="0"/>
                <w:sz w:val="22"/>
              </w:rPr>
              <w:t>92</w:t>
            </w:r>
          </w:p>
        </w:tc>
        <w:tc>
          <w:tcPr>
            <w:tcW w:w="3680" w:type="dxa"/>
            <w:tcBorders>
              <w:top w:val="nil"/>
              <w:left w:val="nil"/>
              <w:bottom w:val="single" w:color="auto" w:sz="4" w:space="0"/>
              <w:right w:val="single" w:color="auto" w:sz="4" w:space="0"/>
            </w:tcBorders>
            <w:shd w:val="clear" w:color="auto" w:fill="auto"/>
            <w:vAlign w:val="center"/>
          </w:tcPr>
          <w:p w14:paraId="243F0A13">
            <w:pPr>
              <w:widowControl/>
              <w:jc w:val="left"/>
              <w:rPr>
                <w:rFonts w:ascii="宋体" w:hAnsi="宋体" w:eastAsia="宋体" w:cs="宋体"/>
                <w:kern w:val="0"/>
                <w:sz w:val="22"/>
              </w:rPr>
            </w:pPr>
            <w:r>
              <w:rPr>
                <w:rFonts w:hint="eastAsia" w:ascii="宋体" w:hAnsi="宋体" w:eastAsia="宋体" w:cs="宋体"/>
                <w:kern w:val="0"/>
                <w:sz w:val="22"/>
              </w:rPr>
              <w:t>泰州市海陵区12345监测预警智能分析中心建设项目</w:t>
            </w:r>
          </w:p>
        </w:tc>
        <w:tc>
          <w:tcPr>
            <w:tcW w:w="4180" w:type="dxa"/>
            <w:tcBorders>
              <w:top w:val="nil"/>
              <w:left w:val="nil"/>
              <w:bottom w:val="single" w:color="auto" w:sz="4" w:space="0"/>
              <w:right w:val="single" w:color="auto" w:sz="4" w:space="0"/>
            </w:tcBorders>
            <w:shd w:val="clear" w:color="auto" w:fill="auto"/>
            <w:vAlign w:val="center"/>
          </w:tcPr>
          <w:p w14:paraId="555BD725">
            <w:pPr>
              <w:widowControl/>
              <w:jc w:val="left"/>
              <w:rPr>
                <w:rFonts w:ascii="宋体" w:hAnsi="宋体" w:eastAsia="宋体" w:cs="宋体"/>
                <w:kern w:val="0"/>
                <w:sz w:val="22"/>
              </w:rPr>
            </w:pPr>
            <w:r>
              <w:rPr>
                <w:rFonts w:hint="eastAsia" w:ascii="宋体" w:hAnsi="宋体" w:eastAsia="宋体" w:cs="宋体"/>
                <w:kern w:val="0"/>
                <w:sz w:val="22"/>
              </w:rPr>
              <w:t>园测信息科技股份有限公司</w:t>
            </w:r>
          </w:p>
        </w:tc>
        <w:tc>
          <w:tcPr>
            <w:tcW w:w="4260" w:type="dxa"/>
            <w:tcBorders>
              <w:top w:val="nil"/>
              <w:left w:val="nil"/>
              <w:bottom w:val="single" w:color="auto" w:sz="4" w:space="0"/>
              <w:right w:val="single" w:color="auto" w:sz="4" w:space="0"/>
            </w:tcBorders>
            <w:shd w:val="clear" w:color="auto" w:fill="auto"/>
            <w:vAlign w:val="center"/>
          </w:tcPr>
          <w:p w14:paraId="78FCCFEE">
            <w:pPr>
              <w:widowControl/>
              <w:jc w:val="left"/>
              <w:rPr>
                <w:rFonts w:ascii="宋体" w:hAnsi="宋体" w:eastAsia="宋体" w:cs="宋体"/>
                <w:kern w:val="0"/>
                <w:sz w:val="22"/>
              </w:rPr>
            </w:pPr>
            <w:r>
              <w:rPr>
                <w:rFonts w:hint="eastAsia" w:ascii="宋体" w:hAnsi="宋体" w:eastAsia="宋体" w:cs="宋体"/>
                <w:kern w:val="0"/>
                <w:sz w:val="22"/>
              </w:rPr>
              <w:t>马振杨 徐世安 杨  杰 沈东阳 陈宁强 曹  佳 李凤玲</w:t>
            </w:r>
          </w:p>
        </w:tc>
      </w:tr>
      <w:tr w14:paraId="55C5135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338CC79">
            <w:pPr>
              <w:widowControl/>
              <w:jc w:val="center"/>
              <w:rPr>
                <w:rFonts w:ascii="宋体" w:hAnsi="宋体" w:eastAsia="宋体" w:cs="宋体"/>
                <w:kern w:val="0"/>
                <w:sz w:val="22"/>
              </w:rPr>
            </w:pPr>
            <w:r>
              <w:rPr>
                <w:rFonts w:hint="eastAsia" w:ascii="宋体" w:hAnsi="宋体" w:eastAsia="宋体" w:cs="宋体"/>
                <w:kern w:val="0"/>
                <w:sz w:val="22"/>
              </w:rPr>
              <w:t>93</w:t>
            </w:r>
          </w:p>
        </w:tc>
        <w:tc>
          <w:tcPr>
            <w:tcW w:w="3680" w:type="dxa"/>
            <w:tcBorders>
              <w:top w:val="nil"/>
              <w:left w:val="nil"/>
              <w:bottom w:val="single" w:color="auto" w:sz="4" w:space="0"/>
              <w:right w:val="single" w:color="auto" w:sz="4" w:space="0"/>
            </w:tcBorders>
            <w:shd w:val="clear" w:color="auto" w:fill="auto"/>
            <w:vAlign w:val="center"/>
          </w:tcPr>
          <w:p w14:paraId="4DA09259">
            <w:pPr>
              <w:widowControl/>
              <w:jc w:val="left"/>
              <w:rPr>
                <w:rFonts w:ascii="宋体" w:hAnsi="宋体" w:eastAsia="宋体" w:cs="宋体"/>
                <w:kern w:val="0"/>
                <w:sz w:val="22"/>
              </w:rPr>
            </w:pPr>
            <w:r>
              <w:rPr>
                <w:rFonts w:hint="eastAsia" w:ascii="宋体" w:hAnsi="宋体" w:eastAsia="宋体" w:cs="宋体"/>
                <w:kern w:val="0"/>
                <w:sz w:val="22"/>
              </w:rPr>
              <w:t>苏州工业园区垃圾分类综合监管平台</w:t>
            </w:r>
          </w:p>
        </w:tc>
        <w:tc>
          <w:tcPr>
            <w:tcW w:w="4180" w:type="dxa"/>
            <w:tcBorders>
              <w:top w:val="nil"/>
              <w:left w:val="nil"/>
              <w:bottom w:val="single" w:color="auto" w:sz="4" w:space="0"/>
              <w:right w:val="single" w:color="auto" w:sz="4" w:space="0"/>
            </w:tcBorders>
            <w:shd w:val="clear" w:color="auto" w:fill="auto"/>
            <w:vAlign w:val="center"/>
          </w:tcPr>
          <w:p w14:paraId="1FD7CD3F">
            <w:pPr>
              <w:widowControl/>
              <w:jc w:val="left"/>
              <w:rPr>
                <w:rFonts w:ascii="宋体" w:hAnsi="宋体" w:eastAsia="宋体" w:cs="宋体"/>
                <w:kern w:val="0"/>
                <w:sz w:val="22"/>
              </w:rPr>
            </w:pPr>
            <w:r>
              <w:rPr>
                <w:rFonts w:hint="eastAsia" w:ascii="宋体" w:hAnsi="宋体" w:eastAsia="宋体" w:cs="宋体"/>
                <w:kern w:val="0"/>
                <w:sz w:val="22"/>
              </w:rPr>
              <w:t>园测信息科技股份有限公司</w:t>
            </w:r>
            <w:r>
              <w:rPr>
                <w:rFonts w:hint="eastAsia" w:ascii="宋体" w:hAnsi="宋体" w:eastAsia="宋体" w:cs="宋体"/>
                <w:kern w:val="0"/>
                <w:sz w:val="22"/>
              </w:rPr>
              <w:br w:type="textWrapping"/>
            </w:r>
            <w:r>
              <w:rPr>
                <w:rFonts w:hint="eastAsia" w:ascii="宋体" w:hAnsi="宋体" w:eastAsia="宋体" w:cs="宋体"/>
                <w:kern w:val="0"/>
                <w:sz w:val="22"/>
              </w:rPr>
              <w:t>中电鸿信信息科技有限公司</w:t>
            </w:r>
          </w:p>
        </w:tc>
        <w:tc>
          <w:tcPr>
            <w:tcW w:w="4260" w:type="dxa"/>
            <w:tcBorders>
              <w:top w:val="nil"/>
              <w:left w:val="nil"/>
              <w:bottom w:val="single" w:color="auto" w:sz="4" w:space="0"/>
              <w:right w:val="single" w:color="auto" w:sz="4" w:space="0"/>
            </w:tcBorders>
            <w:shd w:val="clear" w:color="auto" w:fill="auto"/>
            <w:vAlign w:val="center"/>
          </w:tcPr>
          <w:p w14:paraId="0963B206">
            <w:pPr>
              <w:widowControl/>
              <w:jc w:val="left"/>
              <w:rPr>
                <w:rFonts w:ascii="宋体" w:hAnsi="宋体" w:eastAsia="宋体" w:cs="宋体"/>
                <w:kern w:val="0"/>
                <w:sz w:val="22"/>
              </w:rPr>
            </w:pPr>
            <w:r>
              <w:rPr>
                <w:rFonts w:hint="eastAsia" w:ascii="宋体" w:hAnsi="宋体" w:eastAsia="宋体" w:cs="宋体"/>
                <w:kern w:val="0"/>
                <w:sz w:val="22"/>
              </w:rPr>
              <w:t>董  伟 王  超 徐春平 曹  佳 李赵龙 郑敬烊 鲍  华</w:t>
            </w:r>
          </w:p>
        </w:tc>
      </w:tr>
      <w:tr w14:paraId="356DE4B1">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828FA68">
            <w:pPr>
              <w:widowControl/>
              <w:jc w:val="center"/>
              <w:rPr>
                <w:rFonts w:ascii="宋体" w:hAnsi="宋体" w:eastAsia="宋体" w:cs="宋体"/>
                <w:kern w:val="0"/>
                <w:sz w:val="22"/>
              </w:rPr>
            </w:pPr>
            <w:r>
              <w:rPr>
                <w:rFonts w:hint="eastAsia" w:ascii="宋体" w:hAnsi="宋体" w:eastAsia="宋体" w:cs="宋体"/>
                <w:kern w:val="0"/>
                <w:sz w:val="22"/>
              </w:rPr>
              <w:t>94</w:t>
            </w:r>
          </w:p>
        </w:tc>
        <w:tc>
          <w:tcPr>
            <w:tcW w:w="3680" w:type="dxa"/>
            <w:tcBorders>
              <w:top w:val="nil"/>
              <w:left w:val="nil"/>
              <w:bottom w:val="single" w:color="auto" w:sz="4" w:space="0"/>
              <w:right w:val="single" w:color="auto" w:sz="4" w:space="0"/>
            </w:tcBorders>
            <w:shd w:val="clear" w:color="auto" w:fill="auto"/>
            <w:vAlign w:val="center"/>
          </w:tcPr>
          <w:p w14:paraId="07055E14">
            <w:pPr>
              <w:widowControl/>
              <w:jc w:val="left"/>
              <w:rPr>
                <w:rFonts w:ascii="宋体" w:hAnsi="宋体" w:eastAsia="宋体" w:cs="宋体"/>
                <w:kern w:val="0"/>
                <w:sz w:val="22"/>
              </w:rPr>
            </w:pPr>
            <w:r>
              <w:rPr>
                <w:rFonts w:hint="eastAsia" w:ascii="宋体" w:hAnsi="宋体" w:eastAsia="宋体" w:cs="宋体"/>
                <w:kern w:val="0"/>
                <w:sz w:val="22"/>
              </w:rPr>
              <w:t>城厢镇审批服务综合执法一体化平台</w:t>
            </w:r>
          </w:p>
        </w:tc>
        <w:tc>
          <w:tcPr>
            <w:tcW w:w="4180" w:type="dxa"/>
            <w:tcBorders>
              <w:top w:val="nil"/>
              <w:left w:val="nil"/>
              <w:bottom w:val="single" w:color="auto" w:sz="4" w:space="0"/>
              <w:right w:val="single" w:color="auto" w:sz="4" w:space="0"/>
            </w:tcBorders>
            <w:shd w:val="clear" w:color="auto" w:fill="auto"/>
            <w:vAlign w:val="center"/>
          </w:tcPr>
          <w:p w14:paraId="5406E6E5">
            <w:pPr>
              <w:widowControl/>
              <w:jc w:val="left"/>
              <w:rPr>
                <w:rFonts w:ascii="宋体" w:hAnsi="宋体" w:eastAsia="宋体" w:cs="宋体"/>
                <w:kern w:val="0"/>
                <w:sz w:val="22"/>
              </w:rPr>
            </w:pPr>
            <w:r>
              <w:rPr>
                <w:rFonts w:hint="eastAsia" w:ascii="宋体" w:hAnsi="宋体" w:eastAsia="宋体" w:cs="宋体"/>
                <w:kern w:val="0"/>
                <w:sz w:val="22"/>
              </w:rPr>
              <w:t>园测信息科技股份有限公司</w:t>
            </w:r>
          </w:p>
        </w:tc>
        <w:tc>
          <w:tcPr>
            <w:tcW w:w="4260" w:type="dxa"/>
            <w:tcBorders>
              <w:top w:val="nil"/>
              <w:left w:val="nil"/>
              <w:bottom w:val="single" w:color="auto" w:sz="4" w:space="0"/>
              <w:right w:val="single" w:color="auto" w:sz="4" w:space="0"/>
            </w:tcBorders>
            <w:shd w:val="clear" w:color="auto" w:fill="auto"/>
            <w:vAlign w:val="center"/>
          </w:tcPr>
          <w:p w14:paraId="3E36DD74">
            <w:pPr>
              <w:widowControl/>
              <w:jc w:val="left"/>
              <w:rPr>
                <w:rFonts w:ascii="宋体" w:hAnsi="宋体" w:eastAsia="宋体" w:cs="宋体"/>
                <w:kern w:val="0"/>
                <w:sz w:val="22"/>
              </w:rPr>
            </w:pPr>
            <w:r>
              <w:rPr>
                <w:rFonts w:hint="eastAsia" w:ascii="宋体" w:hAnsi="宋体" w:eastAsia="宋体" w:cs="宋体"/>
                <w:kern w:val="0"/>
                <w:sz w:val="22"/>
              </w:rPr>
              <w:t>王文雷 曹  佳 王兆亮 许益峰 秦  坤 华  芸 谌文秀</w:t>
            </w:r>
          </w:p>
        </w:tc>
      </w:tr>
      <w:tr w14:paraId="6AA87BA3">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572661F6">
            <w:pPr>
              <w:widowControl/>
              <w:jc w:val="center"/>
              <w:rPr>
                <w:rFonts w:ascii="宋体" w:hAnsi="宋体" w:eastAsia="宋体" w:cs="宋体"/>
                <w:kern w:val="0"/>
                <w:sz w:val="22"/>
              </w:rPr>
            </w:pPr>
            <w:r>
              <w:rPr>
                <w:rFonts w:hint="eastAsia" w:ascii="宋体" w:hAnsi="宋体" w:eastAsia="宋体" w:cs="宋体"/>
                <w:kern w:val="0"/>
                <w:sz w:val="22"/>
              </w:rPr>
              <w:t>95</w:t>
            </w:r>
          </w:p>
        </w:tc>
        <w:tc>
          <w:tcPr>
            <w:tcW w:w="3680" w:type="dxa"/>
            <w:tcBorders>
              <w:top w:val="nil"/>
              <w:left w:val="nil"/>
              <w:bottom w:val="single" w:color="auto" w:sz="4" w:space="0"/>
              <w:right w:val="single" w:color="auto" w:sz="4" w:space="0"/>
            </w:tcBorders>
            <w:shd w:val="clear" w:color="auto" w:fill="auto"/>
            <w:vAlign w:val="center"/>
          </w:tcPr>
          <w:p w14:paraId="3022CBE7">
            <w:pPr>
              <w:widowControl/>
              <w:jc w:val="left"/>
              <w:rPr>
                <w:rFonts w:ascii="宋体" w:hAnsi="宋体" w:eastAsia="宋体" w:cs="宋体"/>
                <w:kern w:val="0"/>
                <w:sz w:val="22"/>
              </w:rPr>
            </w:pPr>
            <w:r>
              <w:rPr>
                <w:rFonts w:hint="eastAsia" w:ascii="宋体" w:hAnsi="宋体" w:eastAsia="宋体" w:cs="宋体"/>
                <w:kern w:val="0"/>
                <w:sz w:val="22"/>
              </w:rPr>
              <w:t>石梁河水库智慧管理系统</w:t>
            </w:r>
          </w:p>
        </w:tc>
        <w:tc>
          <w:tcPr>
            <w:tcW w:w="4180" w:type="dxa"/>
            <w:tcBorders>
              <w:top w:val="nil"/>
              <w:left w:val="nil"/>
              <w:bottom w:val="single" w:color="auto" w:sz="4" w:space="0"/>
              <w:right w:val="single" w:color="auto" w:sz="4" w:space="0"/>
            </w:tcBorders>
            <w:shd w:val="clear" w:color="auto" w:fill="auto"/>
            <w:vAlign w:val="center"/>
          </w:tcPr>
          <w:p w14:paraId="5D157D6D">
            <w:pPr>
              <w:widowControl/>
              <w:jc w:val="left"/>
              <w:rPr>
                <w:rFonts w:ascii="宋体" w:hAnsi="宋体" w:eastAsia="宋体" w:cs="宋体"/>
                <w:kern w:val="0"/>
                <w:sz w:val="22"/>
              </w:rPr>
            </w:pPr>
            <w:r>
              <w:rPr>
                <w:rFonts w:hint="eastAsia" w:ascii="宋体" w:hAnsi="宋体" w:eastAsia="宋体" w:cs="宋体"/>
                <w:kern w:val="0"/>
                <w:sz w:val="22"/>
              </w:rPr>
              <w:t>南京市水利规划设计院股份有限公司</w:t>
            </w:r>
          </w:p>
        </w:tc>
        <w:tc>
          <w:tcPr>
            <w:tcW w:w="4260" w:type="dxa"/>
            <w:tcBorders>
              <w:top w:val="nil"/>
              <w:left w:val="nil"/>
              <w:bottom w:val="single" w:color="auto" w:sz="4" w:space="0"/>
              <w:right w:val="single" w:color="auto" w:sz="4" w:space="0"/>
            </w:tcBorders>
            <w:shd w:val="clear" w:color="auto" w:fill="auto"/>
            <w:vAlign w:val="center"/>
          </w:tcPr>
          <w:p w14:paraId="4E5BC115">
            <w:pPr>
              <w:widowControl/>
              <w:jc w:val="left"/>
              <w:rPr>
                <w:rFonts w:ascii="宋体" w:hAnsi="宋体" w:eastAsia="宋体" w:cs="宋体"/>
                <w:kern w:val="0"/>
                <w:sz w:val="22"/>
              </w:rPr>
            </w:pPr>
            <w:r>
              <w:rPr>
                <w:rFonts w:hint="eastAsia" w:ascii="宋体" w:hAnsi="宋体" w:eastAsia="宋体" w:cs="宋体"/>
                <w:kern w:val="0"/>
                <w:sz w:val="22"/>
              </w:rPr>
              <w:t>庞纪明 吴海兵 王艳波 王  伟 白凤玲 张天琦 张莉萍</w:t>
            </w:r>
          </w:p>
        </w:tc>
      </w:tr>
      <w:tr w14:paraId="060437BE">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37D6D97">
            <w:pPr>
              <w:widowControl/>
              <w:jc w:val="center"/>
              <w:rPr>
                <w:rFonts w:ascii="宋体" w:hAnsi="宋体" w:eastAsia="宋体" w:cs="宋体"/>
                <w:kern w:val="0"/>
                <w:sz w:val="22"/>
              </w:rPr>
            </w:pPr>
            <w:r>
              <w:rPr>
                <w:rFonts w:hint="eastAsia" w:ascii="宋体" w:hAnsi="宋体" w:eastAsia="宋体" w:cs="宋体"/>
                <w:kern w:val="0"/>
                <w:sz w:val="22"/>
              </w:rPr>
              <w:t>96</w:t>
            </w:r>
          </w:p>
        </w:tc>
        <w:tc>
          <w:tcPr>
            <w:tcW w:w="3680" w:type="dxa"/>
            <w:tcBorders>
              <w:top w:val="nil"/>
              <w:left w:val="nil"/>
              <w:bottom w:val="single" w:color="auto" w:sz="4" w:space="0"/>
              <w:right w:val="single" w:color="auto" w:sz="4" w:space="0"/>
            </w:tcBorders>
            <w:shd w:val="clear" w:color="auto" w:fill="auto"/>
            <w:vAlign w:val="center"/>
          </w:tcPr>
          <w:p w14:paraId="29901AA8">
            <w:pPr>
              <w:widowControl/>
              <w:jc w:val="left"/>
              <w:rPr>
                <w:rFonts w:ascii="宋体" w:hAnsi="宋体" w:eastAsia="宋体" w:cs="宋体"/>
                <w:kern w:val="0"/>
                <w:sz w:val="22"/>
              </w:rPr>
            </w:pPr>
            <w:r>
              <w:rPr>
                <w:rFonts w:hint="eastAsia" w:ascii="宋体" w:hAnsi="宋体" w:eastAsia="宋体" w:cs="宋体"/>
                <w:kern w:val="0"/>
                <w:sz w:val="22"/>
              </w:rPr>
              <w:t>宜兴市自然资源和规划局2022-2023年数据更新项目</w:t>
            </w:r>
          </w:p>
        </w:tc>
        <w:tc>
          <w:tcPr>
            <w:tcW w:w="4180" w:type="dxa"/>
            <w:tcBorders>
              <w:top w:val="nil"/>
              <w:left w:val="nil"/>
              <w:bottom w:val="single" w:color="auto" w:sz="4" w:space="0"/>
              <w:right w:val="single" w:color="auto" w:sz="4" w:space="0"/>
            </w:tcBorders>
            <w:shd w:val="clear" w:color="auto" w:fill="auto"/>
            <w:vAlign w:val="center"/>
          </w:tcPr>
          <w:p w14:paraId="44C99E2F">
            <w:pPr>
              <w:widowControl/>
              <w:jc w:val="left"/>
              <w:rPr>
                <w:rFonts w:ascii="宋体" w:hAnsi="宋体" w:eastAsia="宋体" w:cs="宋体"/>
                <w:kern w:val="0"/>
                <w:sz w:val="22"/>
              </w:rPr>
            </w:pPr>
            <w:r>
              <w:rPr>
                <w:rFonts w:hint="eastAsia" w:ascii="宋体" w:hAnsi="宋体" w:eastAsia="宋体" w:cs="宋体"/>
                <w:kern w:val="0"/>
                <w:sz w:val="22"/>
              </w:rPr>
              <w:t>江苏省测绘工程院</w:t>
            </w:r>
            <w:r>
              <w:rPr>
                <w:rFonts w:hint="eastAsia" w:ascii="宋体" w:hAnsi="宋体" w:eastAsia="宋体" w:cs="宋体"/>
                <w:kern w:val="0"/>
                <w:sz w:val="22"/>
              </w:rPr>
              <w:br w:type="textWrapping"/>
            </w:r>
            <w:r>
              <w:rPr>
                <w:rFonts w:hint="eastAsia" w:ascii="宋体" w:hAnsi="宋体" w:eastAsia="宋体" w:cs="宋体"/>
                <w:kern w:val="0"/>
                <w:sz w:val="22"/>
              </w:rPr>
              <w:t>宜兴市自然资源和规划局</w:t>
            </w:r>
          </w:p>
        </w:tc>
        <w:tc>
          <w:tcPr>
            <w:tcW w:w="4260" w:type="dxa"/>
            <w:tcBorders>
              <w:top w:val="nil"/>
              <w:left w:val="nil"/>
              <w:bottom w:val="single" w:color="auto" w:sz="4" w:space="0"/>
              <w:right w:val="single" w:color="auto" w:sz="4" w:space="0"/>
            </w:tcBorders>
            <w:shd w:val="clear" w:color="auto" w:fill="auto"/>
            <w:vAlign w:val="center"/>
          </w:tcPr>
          <w:p w14:paraId="09265CC1">
            <w:pPr>
              <w:widowControl/>
              <w:jc w:val="left"/>
              <w:rPr>
                <w:rFonts w:ascii="宋体" w:hAnsi="宋体" w:eastAsia="宋体" w:cs="宋体"/>
                <w:kern w:val="0"/>
                <w:sz w:val="22"/>
              </w:rPr>
            </w:pPr>
            <w:r>
              <w:rPr>
                <w:rFonts w:hint="eastAsia" w:ascii="宋体" w:hAnsi="宋体" w:eastAsia="宋体" w:cs="宋体"/>
                <w:kern w:val="0"/>
                <w:sz w:val="22"/>
              </w:rPr>
              <w:t xml:space="preserve">王  勇 卢超凡 高剑锋 王盛校 曹婷丽 闫玉强 孙晓霞 </w:t>
            </w:r>
          </w:p>
        </w:tc>
      </w:tr>
      <w:tr w14:paraId="11CC6999">
        <w:tblPrEx>
          <w:tblCellMar>
            <w:top w:w="0" w:type="dxa"/>
            <w:left w:w="108" w:type="dxa"/>
            <w:bottom w:w="0" w:type="dxa"/>
            <w:right w:w="108" w:type="dxa"/>
          </w:tblCellMar>
        </w:tblPrEx>
        <w:trPr>
          <w:trHeight w:val="5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E8F7F0D">
            <w:pPr>
              <w:widowControl/>
              <w:jc w:val="center"/>
              <w:rPr>
                <w:rFonts w:ascii="宋体" w:hAnsi="宋体" w:eastAsia="宋体" w:cs="宋体"/>
                <w:kern w:val="0"/>
                <w:sz w:val="22"/>
              </w:rPr>
            </w:pPr>
            <w:r>
              <w:rPr>
                <w:rFonts w:hint="eastAsia" w:ascii="宋体" w:hAnsi="宋体" w:eastAsia="宋体" w:cs="宋体"/>
                <w:kern w:val="0"/>
                <w:sz w:val="22"/>
              </w:rPr>
              <w:t>97</w:t>
            </w:r>
          </w:p>
        </w:tc>
        <w:tc>
          <w:tcPr>
            <w:tcW w:w="3680" w:type="dxa"/>
            <w:tcBorders>
              <w:top w:val="single" w:color="auto" w:sz="4" w:space="0"/>
              <w:left w:val="nil"/>
              <w:bottom w:val="single" w:color="auto" w:sz="4" w:space="0"/>
              <w:right w:val="single" w:color="auto" w:sz="4" w:space="0"/>
            </w:tcBorders>
            <w:shd w:val="clear" w:color="auto" w:fill="auto"/>
            <w:vAlign w:val="center"/>
          </w:tcPr>
          <w:p w14:paraId="74C7A570">
            <w:pPr>
              <w:widowControl/>
              <w:jc w:val="left"/>
              <w:rPr>
                <w:rFonts w:ascii="宋体" w:hAnsi="宋体" w:eastAsia="宋体" w:cs="宋体"/>
                <w:kern w:val="0"/>
                <w:sz w:val="22"/>
              </w:rPr>
            </w:pPr>
            <w:r>
              <w:rPr>
                <w:rFonts w:hint="eastAsia" w:ascii="宋体" w:hAnsi="宋体" w:eastAsia="宋体" w:cs="宋体"/>
                <w:kern w:val="0"/>
                <w:sz w:val="22"/>
              </w:rPr>
              <w:t>江苏省水利空间规划基础数据库及应用平台建设</w:t>
            </w:r>
          </w:p>
        </w:tc>
        <w:tc>
          <w:tcPr>
            <w:tcW w:w="4180" w:type="dxa"/>
            <w:tcBorders>
              <w:top w:val="single" w:color="auto" w:sz="4" w:space="0"/>
              <w:left w:val="nil"/>
              <w:bottom w:val="single" w:color="auto" w:sz="4" w:space="0"/>
              <w:right w:val="single" w:color="auto" w:sz="4" w:space="0"/>
            </w:tcBorders>
            <w:shd w:val="clear" w:color="auto" w:fill="auto"/>
            <w:vAlign w:val="center"/>
          </w:tcPr>
          <w:p w14:paraId="1C97F24C">
            <w:pPr>
              <w:widowControl/>
              <w:jc w:val="left"/>
              <w:rPr>
                <w:rFonts w:ascii="宋体" w:hAnsi="宋体" w:eastAsia="宋体" w:cs="宋体"/>
                <w:kern w:val="0"/>
                <w:sz w:val="22"/>
              </w:rPr>
            </w:pPr>
            <w:r>
              <w:rPr>
                <w:rFonts w:hint="eastAsia" w:ascii="宋体" w:hAnsi="宋体" w:eastAsia="宋体" w:cs="宋体"/>
                <w:kern w:val="0"/>
                <w:sz w:val="22"/>
              </w:rPr>
              <w:t>江苏省基础地理信息中心</w:t>
            </w:r>
            <w:r>
              <w:rPr>
                <w:rFonts w:hint="eastAsia" w:ascii="宋体" w:hAnsi="宋体" w:eastAsia="宋体" w:cs="宋体"/>
                <w:kern w:val="0"/>
                <w:sz w:val="22"/>
              </w:rPr>
              <w:br w:type="textWrapping"/>
            </w:r>
            <w:r>
              <w:rPr>
                <w:rFonts w:hint="eastAsia" w:ascii="宋体" w:hAnsi="宋体" w:eastAsia="宋体" w:cs="宋体"/>
                <w:kern w:val="0"/>
                <w:sz w:val="22"/>
              </w:rPr>
              <w:t>江苏省水利工程规划办公室</w:t>
            </w:r>
          </w:p>
        </w:tc>
        <w:tc>
          <w:tcPr>
            <w:tcW w:w="4260" w:type="dxa"/>
            <w:tcBorders>
              <w:top w:val="single" w:color="auto" w:sz="4" w:space="0"/>
              <w:left w:val="nil"/>
              <w:bottom w:val="single" w:color="auto" w:sz="4" w:space="0"/>
              <w:right w:val="single" w:color="auto" w:sz="4" w:space="0"/>
            </w:tcBorders>
            <w:shd w:val="clear" w:color="auto" w:fill="auto"/>
            <w:vAlign w:val="center"/>
          </w:tcPr>
          <w:p w14:paraId="523E7885">
            <w:pPr>
              <w:widowControl/>
              <w:jc w:val="left"/>
              <w:rPr>
                <w:rFonts w:ascii="宋体" w:hAnsi="宋体" w:eastAsia="宋体" w:cs="宋体"/>
                <w:kern w:val="0"/>
                <w:sz w:val="22"/>
              </w:rPr>
            </w:pPr>
            <w:r>
              <w:rPr>
                <w:rFonts w:hint="eastAsia" w:ascii="宋体" w:hAnsi="宋体" w:eastAsia="宋体" w:cs="宋体"/>
                <w:kern w:val="0"/>
                <w:sz w:val="22"/>
              </w:rPr>
              <w:t>张  鹏 王忠芳 兰  林 李  宁 赵一晗 刘宇翔 毛媛媛</w:t>
            </w:r>
          </w:p>
        </w:tc>
      </w:tr>
      <w:tr w14:paraId="17AF9747">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05D2C06">
            <w:pPr>
              <w:widowControl/>
              <w:jc w:val="center"/>
              <w:rPr>
                <w:rFonts w:ascii="宋体" w:hAnsi="宋体" w:eastAsia="宋体" w:cs="宋体"/>
                <w:kern w:val="0"/>
                <w:sz w:val="22"/>
              </w:rPr>
            </w:pPr>
            <w:r>
              <w:rPr>
                <w:rFonts w:hint="eastAsia" w:ascii="宋体" w:hAnsi="宋体" w:eastAsia="宋体" w:cs="宋体"/>
                <w:kern w:val="0"/>
                <w:sz w:val="22"/>
              </w:rPr>
              <w:t>98</w:t>
            </w:r>
          </w:p>
        </w:tc>
        <w:tc>
          <w:tcPr>
            <w:tcW w:w="3680" w:type="dxa"/>
            <w:tcBorders>
              <w:top w:val="nil"/>
              <w:left w:val="nil"/>
              <w:bottom w:val="single" w:color="auto" w:sz="4" w:space="0"/>
              <w:right w:val="single" w:color="auto" w:sz="4" w:space="0"/>
            </w:tcBorders>
            <w:shd w:val="clear" w:color="auto" w:fill="auto"/>
            <w:vAlign w:val="center"/>
          </w:tcPr>
          <w:p w14:paraId="42A4BE00">
            <w:pPr>
              <w:widowControl/>
              <w:jc w:val="left"/>
              <w:rPr>
                <w:rFonts w:ascii="宋体" w:hAnsi="宋体" w:eastAsia="宋体" w:cs="宋体"/>
                <w:kern w:val="0"/>
                <w:sz w:val="22"/>
              </w:rPr>
            </w:pPr>
            <w:r>
              <w:rPr>
                <w:rFonts w:hint="eastAsia" w:ascii="宋体" w:hAnsi="宋体" w:eastAsia="宋体" w:cs="宋体"/>
                <w:kern w:val="0"/>
                <w:sz w:val="22"/>
              </w:rPr>
              <w:t>江苏省交通运输政务信息系统整合工程公路基础数据管理系统</w:t>
            </w:r>
          </w:p>
        </w:tc>
        <w:tc>
          <w:tcPr>
            <w:tcW w:w="4180" w:type="dxa"/>
            <w:tcBorders>
              <w:top w:val="nil"/>
              <w:left w:val="nil"/>
              <w:bottom w:val="single" w:color="auto" w:sz="4" w:space="0"/>
              <w:right w:val="single" w:color="auto" w:sz="4" w:space="0"/>
            </w:tcBorders>
            <w:shd w:val="clear" w:color="auto" w:fill="auto"/>
            <w:vAlign w:val="center"/>
          </w:tcPr>
          <w:p w14:paraId="75889F81">
            <w:pPr>
              <w:widowControl/>
              <w:jc w:val="left"/>
              <w:rPr>
                <w:rFonts w:ascii="宋体" w:hAnsi="宋体" w:eastAsia="宋体" w:cs="宋体"/>
                <w:kern w:val="0"/>
                <w:sz w:val="22"/>
              </w:rPr>
            </w:pPr>
            <w:r>
              <w:rPr>
                <w:rFonts w:hint="eastAsia" w:ascii="宋体" w:hAnsi="宋体" w:eastAsia="宋体" w:cs="宋体"/>
                <w:kern w:val="0"/>
                <w:sz w:val="22"/>
              </w:rPr>
              <w:t>江苏省基础地理信息中心</w:t>
            </w:r>
            <w:r>
              <w:rPr>
                <w:rFonts w:hint="eastAsia" w:ascii="宋体" w:hAnsi="宋体" w:eastAsia="宋体" w:cs="宋体"/>
                <w:kern w:val="0"/>
                <w:sz w:val="22"/>
              </w:rPr>
              <w:br w:type="textWrapping"/>
            </w:r>
            <w:r>
              <w:rPr>
                <w:rFonts w:hint="eastAsia" w:ascii="宋体" w:hAnsi="宋体" w:eastAsia="宋体" w:cs="宋体"/>
                <w:kern w:val="0"/>
                <w:sz w:val="22"/>
              </w:rPr>
              <w:t>江苏天地图地理信息工程技术有限责任公司</w:t>
            </w:r>
          </w:p>
        </w:tc>
        <w:tc>
          <w:tcPr>
            <w:tcW w:w="4260" w:type="dxa"/>
            <w:tcBorders>
              <w:top w:val="nil"/>
              <w:left w:val="nil"/>
              <w:bottom w:val="single" w:color="auto" w:sz="4" w:space="0"/>
              <w:right w:val="single" w:color="auto" w:sz="4" w:space="0"/>
            </w:tcBorders>
            <w:shd w:val="clear" w:color="auto" w:fill="auto"/>
            <w:vAlign w:val="center"/>
          </w:tcPr>
          <w:p w14:paraId="5894EEF8">
            <w:pPr>
              <w:widowControl/>
              <w:jc w:val="left"/>
              <w:rPr>
                <w:rFonts w:ascii="宋体" w:hAnsi="宋体" w:eastAsia="宋体" w:cs="宋体"/>
                <w:kern w:val="0"/>
                <w:sz w:val="22"/>
              </w:rPr>
            </w:pPr>
            <w:r>
              <w:rPr>
                <w:rFonts w:hint="eastAsia" w:ascii="宋体" w:hAnsi="宋体" w:eastAsia="宋体" w:cs="宋体"/>
                <w:kern w:val="0"/>
                <w:sz w:val="22"/>
              </w:rPr>
              <w:t>张  浩 张丽静 刘  娇 樊敬敬 梁鸣霄 李闻文 夏云超</w:t>
            </w:r>
          </w:p>
        </w:tc>
      </w:tr>
      <w:tr w14:paraId="0EFD584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F3D6936">
            <w:pPr>
              <w:widowControl/>
              <w:jc w:val="center"/>
              <w:rPr>
                <w:rFonts w:ascii="宋体" w:hAnsi="宋体" w:eastAsia="宋体" w:cs="宋体"/>
                <w:kern w:val="0"/>
                <w:sz w:val="22"/>
              </w:rPr>
            </w:pPr>
            <w:r>
              <w:rPr>
                <w:rFonts w:hint="eastAsia" w:ascii="宋体" w:hAnsi="宋体" w:eastAsia="宋体" w:cs="宋体"/>
                <w:kern w:val="0"/>
                <w:sz w:val="22"/>
              </w:rPr>
              <w:t>99</w:t>
            </w:r>
          </w:p>
        </w:tc>
        <w:tc>
          <w:tcPr>
            <w:tcW w:w="3680" w:type="dxa"/>
            <w:tcBorders>
              <w:top w:val="nil"/>
              <w:left w:val="nil"/>
              <w:bottom w:val="single" w:color="auto" w:sz="4" w:space="0"/>
              <w:right w:val="single" w:color="auto" w:sz="4" w:space="0"/>
            </w:tcBorders>
            <w:shd w:val="clear" w:color="auto" w:fill="auto"/>
            <w:vAlign w:val="center"/>
          </w:tcPr>
          <w:p w14:paraId="3B9356FD">
            <w:pPr>
              <w:widowControl/>
              <w:jc w:val="left"/>
              <w:rPr>
                <w:rFonts w:ascii="宋体" w:hAnsi="宋体" w:eastAsia="宋体" w:cs="宋体"/>
                <w:kern w:val="0"/>
                <w:sz w:val="22"/>
              </w:rPr>
            </w:pPr>
            <w:r>
              <w:rPr>
                <w:rFonts w:hint="eastAsia" w:ascii="宋体" w:hAnsi="宋体" w:eastAsia="宋体" w:cs="宋体"/>
                <w:kern w:val="0"/>
                <w:sz w:val="22"/>
              </w:rPr>
              <w:t>无锡市自然资源统一确权登记项目</w:t>
            </w:r>
          </w:p>
        </w:tc>
        <w:tc>
          <w:tcPr>
            <w:tcW w:w="4180" w:type="dxa"/>
            <w:tcBorders>
              <w:top w:val="nil"/>
              <w:left w:val="nil"/>
              <w:bottom w:val="single" w:color="auto" w:sz="4" w:space="0"/>
              <w:right w:val="single" w:color="auto" w:sz="4" w:space="0"/>
            </w:tcBorders>
            <w:shd w:val="clear" w:color="auto" w:fill="auto"/>
            <w:vAlign w:val="center"/>
          </w:tcPr>
          <w:p w14:paraId="098E00FC">
            <w:pPr>
              <w:widowControl/>
              <w:jc w:val="left"/>
              <w:rPr>
                <w:rFonts w:ascii="宋体" w:hAnsi="宋体" w:eastAsia="宋体" w:cs="宋体"/>
                <w:kern w:val="0"/>
                <w:sz w:val="22"/>
              </w:rPr>
            </w:pPr>
            <w:r>
              <w:rPr>
                <w:rFonts w:hint="eastAsia" w:ascii="宋体" w:hAnsi="宋体" w:eastAsia="宋体" w:cs="宋体"/>
                <w:kern w:val="0"/>
                <w:sz w:val="22"/>
              </w:rPr>
              <w:t>南京数维测绘有限公司</w:t>
            </w:r>
          </w:p>
        </w:tc>
        <w:tc>
          <w:tcPr>
            <w:tcW w:w="4260" w:type="dxa"/>
            <w:tcBorders>
              <w:top w:val="nil"/>
              <w:left w:val="nil"/>
              <w:bottom w:val="single" w:color="auto" w:sz="4" w:space="0"/>
              <w:right w:val="single" w:color="auto" w:sz="4" w:space="0"/>
            </w:tcBorders>
            <w:shd w:val="clear" w:color="auto" w:fill="auto"/>
            <w:vAlign w:val="center"/>
          </w:tcPr>
          <w:p w14:paraId="2C9458B0">
            <w:pPr>
              <w:widowControl/>
              <w:jc w:val="left"/>
              <w:rPr>
                <w:rFonts w:ascii="宋体" w:hAnsi="宋体" w:eastAsia="宋体" w:cs="宋体"/>
                <w:kern w:val="0"/>
                <w:sz w:val="22"/>
              </w:rPr>
            </w:pPr>
            <w:r>
              <w:rPr>
                <w:rFonts w:hint="eastAsia" w:ascii="宋体" w:hAnsi="宋体" w:eastAsia="宋体" w:cs="宋体"/>
                <w:kern w:val="0"/>
                <w:sz w:val="22"/>
              </w:rPr>
              <w:t>张兵良 张  扬 张明波 汪莹莹 陈  静 戴  婧 方  萍</w:t>
            </w:r>
          </w:p>
        </w:tc>
      </w:tr>
      <w:tr w14:paraId="62DB0D0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2B98067">
            <w:pPr>
              <w:widowControl/>
              <w:jc w:val="center"/>
              <w:rPr>
                <w:rFonts w:ascii="宋体" w:hAnsi="宋体" w:eastAsia="宋体" w:cs="宋体"/>
                <w:kern w:val="0"/>
                <w:sz w:val="22"/>
              </w:rPr>
            </w:pPr>
            <w:r>
              <w:rPr>
                <w:rFonts w:hint="eastAsia" w:ascii="宋体" w:hAnsi="宋体" w:eastAsia="宋体" w:cs="宋体"/>
                <w:kern w:val="0"/>
                <w:sz w:val="22"/>
              </w:rPr>
              <w:t>100</w:t>
            </w:r>
          </w:p>
        </w:tc>
        <w:tc>
          <w:tcPr>
            <w:tcW w:w="3680" w:type="dxa"/>
            <w:tcBorders>
              <w:top w:val="nil"/>
              <w:left w:val="nil"/>
              <w:bottom w:val="single" w:color="auto" w:sz="4" w:space="0"/>
              <w:right w:val="single" w:color="auto" w:sz="4" w:space="0"/>
            </w:tcBorders>
            <w:shd w:val="clear" w:color="auto" w:fill="auto"/>
            <w:vAlign w:val="center"/>
          </w:tcPr>
          <w:p w14:paraId="575A6C97">
            <w:pPr>
              <w:widowControl/>
              <w:jc w:val="left"/>
              <w:rPr>
                <w:rFonts w:ascii="宋体" w:hAnsi="宋体" w:eastAsia="宋体" w:cs="宋体"/>
                <w:kern w:val="0"/>
                <w:sz w:val="22"/>
              </w:rPr>
            </w:pPr>
            <w:r>
              <w:rPr>
                <w:rFonts w:hint="eastAsia" w:ascii="宋体" w:hAnsi="宋体" w:eastAsia="宋体" w:cs="宋体"/>
                <w:kern w:val="0"/>
                <w:sz w:val="22"/>
              </w:rPr>
              <w:t>张家港市基础测绘地理信息数据入库软件升级项目</w:t>
            </w:r>
          </w:p>
        </w:tc>
        <w:tc>
          <w:tcPr>
            <w:tcW w:w="4180" w:type="dxa"/>
            <w:tcBorders>
              <w:top w:val="nil"/>
              <w:left w:val="nil"/>
              <w:bottom w:val="single" w:color="auto" w:sz="4" w:space="0"/>
              <w:right w:val="single" w:color="auto" w:sz="4" w:space="0"/>
            </w:tcBorders>
            <w:shd w:val="clear" w:color="auto" w:fill="auto"/>
            <w:vAlign w:val="center"/>
          </w:tcPr>
          <w:p w14:paraId="65AFC705">
            <w:pPr>
              <w:widowControl/>
              <w:jc w:val="left"/>
              <w:rPr>
                <w:rFonts w:ascii="宋体" w:hAnsi="宋体" w:eastAsia="宋体" w:cs="宋体"/>
                <w:kern w:val="0"/>
                <w:sz w:val="22"/>
              </w:rPr>
            </w:pPr>
            <w:r>
              <w:rPr>
                <w:rFonts w:hint="eastAsia" w:ascii="宋体" w:hAnsi="宋体" w:eastAsia="宋体" w:cs="宋体"/>
                <w:kern w:val="0"/>
                <w:sz w:val="22"/>
              </w:rPr>
              <w:t>苏州市测绘院有限责任公司                    张家港市自然资源和规划局</w:t>
            </w:r>
          </w:p>
        </w:tc>
        <w:tc>
          <w:tcPr>
            <w:tcW w:w="4260" w:type="dxa"/>
            <w:tcBorders>
              <w:top w:val="nil"/>
              <w:left w:val="nil"/>
              <w:bottom w:val="single" w:color="auto" w:sz="4" w:space="0"/>
              <w:right w:val="single" w:color="auto" w:sz="4" w:space="0"/>
            </w:tcBorders>
            <w:shd w:val="clear" w:color="auto" w:fill="auto"/>
            <w:vAlign w:val="center"/>
          </w:tcPr>
          <w:p w14:paraId="5BC0ADD9">
            <w:pPr>
              <w:widowControl/>
              <w:jc w:val="left"/>
              <w:rPr>
                <w:rFonts w:ascii="宋体" w:hAnsi="宋体" w:eastAsia="宋体" w:cs="宋体"/>
                <w:kern w:val="0"/>
                <w:sz w:val="22"/>
              </w:rPr>
            </w:pPr>
            <w:r>
              <w:rPr>
                <w:rFonts w:hint="eastAsia" w:ascii="宋体" w:hAnsi="宋体" w:eastAsia="宋体" w:cs="宋体"/>
                <w:kern w:val="0"/>
                <w:sz w:val="22"/>
              </w:rPr>
              <w:t xml:space="preserve">马  飞 周  醉 马  杰 陈  斌 潘  旭 王永香 惠  斌 </w:t>
            </w:r>
          </w:p>
        </w:tc>
      </w:tr>
      <w:tr w14:paraId="78B86FB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E6876DF">
            <w:pPr>
              <w:widowControl/>
              <w:jc w:val="center"/>
              <w:rPr>
                <w:rFonts w:ascii="宋体" w:hAnsi="宋体" w:eastAsia="宋体" w:cs="宋体"/>
                <w:kern w:val="0"/>
                <w:sz w:val="22"/>
              </w:rPr>
            </w:pPr>
            <w:r>
              <w:rPr>
                <w:rFonts w:hint="eastAsia" w:ascii="宋体" w:hAnsi="宋体" w:eastAsia="宋体" w:cs="宋体"/>
                <w:kern w:val="0"/>
                <w:sz w:val="22"/>
              </w:rPr>
              <w:t>101</w:t>
            </w:r>
          </w:p>
        </w:tc>
        <w:tc>
          <w:tcPr>
            <w:tcW w:w="3680" w:type="dxa"/>
            <w:tcBorders>
              <w:top w:val="nil"/>
              <w:left w:val="nil"/>
              <w:bottom w:val="single" w:color="auto" w:sz="4" w:space="0"/>
              <w:right w:val="single" w:color="auto" w:sz="4" w:space="0"/>
            </w:tcBorders>
            <w:shd w:val="clear" w:color="auto" w:fill="auto"/>
            <w:vAlign w:val="center"/>
          </w:tcPr>
          <w:p w14:paraId="3A7B7D5A">
            <w:pPr>
              <w:widowControl/>
              <w:jc w:val="left"/>
              <w:rPr>
                <w:rFonts w:ascii="宋体" w:hAnsi="宋体" w:eastAsia="宋体" w:cs="宋体"/>
                <w:kern w:val="0"/>
                <w:sz w:val="22"/>
              </w:rPr>
            </w:pPr>
            <w:r>
              <w:rPr>
                <w:rFonts w:hint="eastAsia" w:ascii="宋体" w:hAnsi="宋体" w:eastAsia="宋体" w:cs="宋体"/>
                <w:kern w:val="0"/>
                <w:sz w:val="22"/>
              </w:rPr>
              <w:t>扬州中燃GIS系统升级项目</w:t>
            </w:r>
          </w:p>
        </w:tc>
        <w:tc>
          <w:tcPr>
            <w:tcW w:w="4180" w:type="dxa"/>
            <w:tcBorders>
              <w:top w:val="nil"/>
              <w:left w:val="nil"/>
              <w:bottom w:val="single" w:color="auto" w:sz="4" w:space="0"/>
              <w:right w:val="single" w:color="auto" w:sz="4" w:space="0"/>
            </w:tcBorders>
            <w:shd w:val="clear" w:color="auto" w:fill="auto"/>
            <w:vAlign w:val="center"/>
          </w:tcPr>
          <w:p w14:paraId="525293A7">
            <w:pPr>
              <w:widowControl/>
              <w:jc w:val="left"/>
              <w:rPr>
                <w:rFonts w:ascii="宋体" w:hAnsi="宋体" w:eastAsia="宋体" w:cs="宋体"/>
                <w:kern w:val="0"/>
                <w:sz w:val="22"/>
              </w:rPr>
            </w:pPr>
            <w:r>
              <w:rPr>
                <w:rFonts w:hint="eastAsia" w:ascii="宋体" w:hAnsi="宋体" w:eastAsia="宋体" w:cs="宋体"/>
                <w:kern w:val="0"/>
                <w:sz w:val="22"/>
              </w:rPr>
              <w:t>江苏易图地理信息科技有限公司</w:t>
            </w:r>
          </w:p>
        </w:tc>
        <w:tc>
          <w:tcPr>
            <w:tcW w:w="4260" w:type="dxa"/>
            <w:tcBorders>
              <w:top w:val="nil"/>
              <w:left w:val="nil"/>
              <w:bottom w:val="single" w:color="auto" w:sz="4" w:space="0"/>
              <w:right w:val="single" w:color="auto" w:sz="4" w:space="0"/>
            </w:tcBorders>
            <w:shd w:val="clear" w:color="auto" w:fill="auto"/>
            <w:vAlign w:val="center"/>
          </w:tcPr>
          <w:p w14:paraId="727D9674">
            <w:pPr>
              <w:widowControl/>
              <w:jc w:val="left"/>
              <w:rPr>
                <w:rFonts w:ascii="宋体" w:hAnsi="宋体" w:eastAsia="宋体" w:cs="宋体"/>
                <w:kern w:val="0"/>
                <w:sz w:val="22"/>
              </w:rPr>
            </w:pPr>
            <w:r>
              <w:rPr>
                <w:rFonts w:hint="eastAsia" w:ascii="宋体" w:hAnsi="宋体" w:eastAsia="宋体" w:cs="宋体"/>
                <w:kern w:val="0"/>
                <w:sz w:val="22"/>
              </w:rPr>
              <w:t>李  涛 许  畅 李修文 任  悦 朱殿月 孙成城 陈菊芳</w:t>
            </w:r>
          </w:p>
        </w:tc>
      </w:tr>
      <w:tr w14:paraId="5FD27EF2">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47496E9">
            <w:pPr>
              <w:widowControl/>
              <w:jc w:val="center"/>
              <w:rPr>
                <w:rFonts w:ascii="宋体" w:hAnsi="宋体" w:eastAsia="宋体" w:cs="宋体"/>
                <w:kern w:val="0"/>
                <w:sz w:val="22"/>
              </w:rPr>
            </w:pPr>
            <w:r>
              <w:rPr>
                <w:rFonts w:hint="eastAsia" w:ascii="宋体" w:hAnsi="宋体" w:eastAsia="宋体" w:cs="宋体"/>
                <w:kern w:val="0"/>
                <w:sz w:val="22"/>
              </w:rPr>
              <w:t>102</w:t>
            </w:r>
          </w:p>
        </w:tc>
        <w:tc>
          <w:tcPr>
            <w:tcW w:w="3680" w:type="dxa"/>
            <w:tcBorders>
              <w:top w:val="nil"/>
              <w:left w:val="nil"/>
              <w:bottom w:val="single" w:color="auto" w:sz="4" w:space="0"/>
              <w:right w:val="single" w:color="auto" w:sz="4" w:space="0"/>
            </w:tcBorders>
            <w:shd w:val="clear" w:color="auto" w:fill="auto"/>
            <w:vAlign w:val="center"/>
          </w:tcPr>
          <w:p w14:paraId="5BDE59ED">
            <w:pPr>
              <w:widowControl/>
              <w:jc w:val="left"/>
              <w:rPr>
                <w:rFonts w:ascii="宋体" w:hAnsi="宋体" w:eastAsia="宋体" w:cs="宋体"/>
                <w:kern w:val="0"/>
                <w:sz w:val="22"/>
              </w:rPr>
            </w:pPr>
            <w:r>
              <w:rPr>
                <w:rFonts w:hint="eastAsia" w:ascii="宋体" w:hAnsi="宋体" w:eastAsia="宋体" w:cs="宋体"/>
                <w:kern w:val="0"/>
                <w:sz w:val="22"/>
              </w:rPr>
              <w:t>一网统管城市感知数字孪生应用项目</w:t>
            </w:r>
          </w:p>
        </w:tc>
        <w:tc>
          <w:tcPr>
            <w:tcW w:w="4180" w:type="dxa"/>
            <w:tcBorders>
              <w:top w:val="nil"/>
              <w:left w:val="nil"/>
              <w:bottom w:val="single" w:color="auto" w:sz="4" w:space="0"/>
              <w:right w:val="single" w:color="auto" w:sz="4" w:space="0"/>
            </w:tcBorders>
            <w:shd w:val="clear" w:color="auto" w:fill="auto"/>
            <w:vAlign w:val="center"/>
          </w:tcPr>
          <w:p w14:paraId="0AC1F064">
            <w:pPr>
              <w:widowControl/>
              <w:jc w:val="left"/>
              <w:rPr>
                <w:rFonts w:ascii="宋体" w:hAnsi="宋体" w:eastAsia="宋体" w:cs="宋体"/>
                <w:kern w:val="0"/>
                <w:sz w:val="22"/>
              </w:rPr>
            </w:pPr>
            <w:r>
              <w:rPr>
                <w:rFonts w:hint="eastAsia" w:ascii="宋体" w:hAnsi="宋体" w:eastAsia="宋体" w:cs="宋体"/>
                <w:kern w:val="0"/>
                <w:sz w:val="22"/>
              </w:rPr>
              <w:t>苏州高新区测绘事务所有限公司</w:t>
            </w:r>
          </w:p>
        </w:tc>
        <w:tc>
          <w:tcPr>
            <w:tcW w:w="4260" w:type="dxa"/>
            <w:tcBorders>
              <w:top w:val="nil"/>
              <w:left w:val="nil"/>
              <w:bottom w:val="single" w:color="auto" w:sz="4" w:space="0"/>
              <w:right w:val="single" w:color="auto" w:sz="4" w:space="0"/>
            </w:tcBorders>
            <w:shd w:val="clear" w:color="auto" w:fill="auto"/>
            <w:vAlign w:val="center"/>
          </w:tcPr>
          <w:p w14:paraId="730D3399">
            <w:pPr>
              <w:widowControl/>
              <w:jc w:val="left"/>
              <w:rPr>
                <w:rFonts w:ascii="宋体" w:hAnsi="宋体" w:eastAsia="宋体" w:cs="宋体"/>
                <w:kern w:val="0"/>
                <w:sz w:val="22"/>
              </w:rPr>
            </w:pPr>
            <w:r>
              <w:rPr>
                <w:rFonts w:hint="eastAsia" w:ascii="宋体" w:hAnsi="宋体" w:eastAsia="宋体" w:cs="宋体"/>
                <w:kern w:val="0"/>
                <w:sz w:val="22"/>
              </w:rPr>
              <w:t>陈宁强 曹  佳 陆晓燕 刘旭峰 鲍  华 陈晓旭 李  阳</w:t>
            </w:r>
          </w:p>
        </w:tc>
      </w:tr>
      <w:tr w14:paraId="4B13F4D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9AD61CD">
            <w:pPr>
              <w:widowControl/>
              <w:jc w:val="center"/>
              <w:rPr>
                <w:rFonts w:ascii="宋体" w:hAnsi="宋体" w:eastAsia="宋体" w:cs="宋体"/>
                <w:kern w:val="0"/>
                <w:sz w:val="22"/>
              </w:rPr>
            </w:pPr>
            <w:r>
              <w:rPr>
                <w:rFonts w:hint="eastAsia" w:ascii="宋体" w:hAnsi="宋体" w:eastAsia="宋体" w:cs="宋体"/>
                <w:kern w:val="0"/>
                <w:sz w:val="22"/>
              </w:rPr>
              <w:t>103</w:t>
            </w:r>
          </w:p>
        </w:tc>
        <w:tc>
          <w:tcPr>
            <w:tcW w:w="3680" w:type="dxa"/>
            <w:tcBorders>
              <w:top w:val="nil"/>
              <w:left w:val="nil"/>
              <w:bottom w:val="single" w:color="auto" w:sz="4" w:space="0"/>
              <w:right w:val="single" w:color="auto" w:sz="4" w:space="0"/>
            </w:tcBorders>
            <w:shd w:val="clear" w:color="auto" w:fill="auto"/>
            <w:vAlign w:val="center"/>
          </w:tcPr>
          <w:p w14:paraId="0715FA21">
            <w:pPr>
              <w:widowControl/>
              <w:jc w:val="left"/>
              <w:rPr>
                <w:rFonts w:ascii="宋体" w:hAnsi="宋体" w:eastAsia="宋体" w:cs="宋体"/>
                <w:kern w:val="0"/>
                <w:sz w:val="22"/>
              </w:rPr>
            </w:pPr>
            <w:r>
              <w:rPr>
                <w:rFonts w:hint="eastAsia" w:ascii="宋体" w:hAnsi="宋体" w:eastAsia="宋体" w:cs="宋体"/>
                <w:kern w:val="0"/>
                <w:sz w:val="22"/>
              </w:rPr>
              <w:t>朱林村数字乡村平台和管理综合信息采集项目</w:t>
            </w:r>
          </w:p>
        </w:tc>
        <w:tc>
          <w:tcPr>
            <w:tcW w:w="4180" w:type="dxa"/>
            <w:tcBorders>
              <w:top w:val="nil"/>
              <w:left w:val="nil"/>
              <w:bottom w:val="single" w:color="auto" w:sz="4" w:space="0"/>
              <w:right w:val="single" w:color="auto" w:sz="4" w:space="0"/>
            </w:tcBorders>
            <w:shd w:val="clear" w:color="auto" w:fill="auto"/>
            <w:vAlign w:val="center"/>
          </w:tcPr>
          <w:p w14:paraId="42132B4B">
            <w:pPr>
              <w:widowControl/>
              <w:jc w:val="left"/>
              <w:rPr>
                <w:rFonts w:ascii="宋体" w:hAnsi="宋体" w:eastAsia="宋体" w:cs="宋体"/>
                <w:kern w:val="0"/>
                <w:sz w:val="22"/>
              </w:rPr>
            </w:pPr>
            <w:r>
              <w:rPr>
                <w:rFonts w:hint="eastAsia" w:ascii="宋体" w:hAnsi="宋体" w:eastAsia="宋体" w:cs="宋体"/>
                <w:kern w:val="0"/>
                <w:sz w:val="22"/>
              </w:rPr>
              <w:t>江苏金沙地理信息股份有限公司</w:t>
            </w:r>
          </w:p>
        </w:tc>
        <w:tc>
          <w:tcPr>
            <w:tcW w:w="4260" w:type="dxa"/>
            <w:tcBorders>
              <w:top w:val="nil"/>
              <w:left w:val="nil"/>
              <w:bottom w:val="single" w:color="auto" w:sz="4" w:space="0"/>
              <w:right w:val="single" w:color="auto" w:sz="4" w:space="0"/>
            </w:tcBorders>
            <w:shd w:val="clear" w:color="auto" w:fill="auto"/>
            <w:vAlign w:val="center"/>
          </w:tcPr>
          <w:p w14:paraId="320397EC">
            <w:pPr>
              <w:widowControl/>
              <w:jc w:val="left"/>
              <w:rPr>
                <w:rFonts w:ascii="宋体" w:hAnsi="宋体" w:eastAsia="宋体" w:cs="宋体"/>
                <w:kern w:val="0"/>
                <w:sz w:val="22"/>
              </w:rPr>
            </w:pPr>
            <w:r>
              <w:rPr>
                <w:rFonts w:hint="eastAsia" w:ascii="宋体" w:hAnsi="宋体" w:eastAsia="宋体" w:cs="宋体"/>
                <w:kern w:val="0"/>
                <w:sz w:val="22"/>
              </w:rPr>
              <w:t>陈敏铭 陈  越 庞月勇 钱颖秀 王卫中 李  娜</w:t>
            </w:r>
          </w:p>
        </w:tc>
      </w:tr>
      <w:tr w14:paraId="3073B5B4">
        <w:tblPrEx>
          <w:tblCellMar>
            <w:top w:w="0" w:type="dxa"/>
            <w:left w:w="108" w:type="dxa"/>
            <w:bottom w:w="0" w:type="dxa"/>
            <w:right w:w="108" w:type="dxa"/>
          </w:tblCellMar>
        </w:tblPrEx>
        <w:trPr>
          <w:trHeight w:val="10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F031C83">
            <w:pPr>
              <w:widowControl/>
              <w:jc w:val="center"/>
              <w:rPr>
                <w:rFonts w:ascii="宋体" w:hAnsi="宋体" w:eastAsia="宋体" w:cs="宋体"/>
                <w:kern w:val="0"/>
                <w:sz w:val="22"/>
              </w:rPr>
            </w:pPr>
            <w:r>
              <w:rPr>
                <w:rFonts w:hint="eastAsia" w:ascii="宋体" w:hAnsi="宋体" w:eastAsia="宋体" w:cs="宋体"/>
                <w:kern w:val="0"/>
                <w:sz w:val="22"/>
              </w:rPr>
              <w:t>104</w:t>
            </w:r>
          </w:p>
        </w:tc>
        <w:tc>
          <w:tcPr>
            <w:tcW w:w="3680" w:type="dxa"/>
            <w:tcBorders>
              <w:top w:val="nil"/>
              <w:left w:val="nil"/>
              <w:bottom w:val="single" w:color="auto" w:sz="4" w:space="0"/>
              <w:right w:val="single" w:color="auto" w:sz="4" w:space="0"/>
            </w:tcBorders>
            <w:shd w:val="clear" w:color="auto" w:fill="auto"/>
            <w:vAlign w:val="center"/>
          </w:tcPr>
          <w:p w14:paraId="40D1E77F">
            <w:pPr>
              <w:widowControl/>
              <w:jc w:val="left"/>
              <w:rPr>
                <w:rFonts w:ascii="宋体" w:hAnsi="宋体" w:eastAsia="宋体" w:cs="宋体"/>
                <w:kern w:val="0"/>
                <w:sz w:val="22"/>
              </w:rPr>
            </w:pPr>
            <w:r>
              <w:rPr>
                <w:rFonts w:hint="eastAsia" w:ascii="宋体" w:hAnsi="宋体" w:eastAsia="宋体" w:cs="宋体"/>
                <w:kern w:val="0"/>
                <w:sz w:val="22"/>
              </w:rPr>
              <w:t>通州湾示范区三余镇耕地保护动态监测数字化平台项目</w:t>
            </w:r>
          </w:p>
        </w:tc>
        <w:tc>
          <w:tcPr>
            <w:tcW w:w="4180" w:type="dxa"/>
            <w:tcBorders>
              <w:top w:val="nil"/>
              <w:left w:val="nil"/>
              <w:bottom w:val="single" w:color="auto" w:sz="4" w:space="0"/>
              <w:right w:val="single" w:color="auto" w:sz="4" w:space="0"/>
            </w:tcBorders>
            <w:shd w:val="clear" w:color="auto" w:fill="auto"/>
            <w:vAlign w:val="center"/>
          </w:tcPr>
          <w:p w14:paraId="1E1E9DAB">
            <w:pPr>
              <w:widowControl/>
              <w:jc w:val="left"/>
              <w:rPr>
                <w:rFonts w:ascii="宋体" w:hAnsi="宋体" w:eastAsia="宋体" w:cs="宋体"/>
                <w:kern w:val="0"/>
                <w:sz w:val="22"/>
              </w:rPr>
            </w:pPr>
            <w:r>
              <w:rPr>
                <w:rFonts w:hint="eastAsia" w:ascii="宋体" w:hAnsi="宋体" w:eastAsia="宋体" w:cs="宋体"/>
                <w:kern w:val="0"/>
                <w:sz w:val="22"/>
              </w:rPr>
              <w:t>南通市测绘院有限公司</w:t>
            </w:r>
            <w:r>
              <w:rPr>
                <w:rFonts w:hint="eastAsia" w:ascii="宋体" w:hAnsi="宋体" w:eastAsia="宋体" w:cs="宋体"/>
                <w:kern w:val="0"/>
                <w:sz w:val="22"/>
              </w:rPr>
              <w:br w:type="textWrapping"/>
            </w:r>
            <w:r>
              <w:rPr>
                <w:rFonts w:hint="eastAsia" w:ascii="宋体" w:hAnsi="宋体" w:eastAsia="宋体" w:cs="宋体"/>
                <w:kern w:val="0"/>
                <w:sz w:val="22"/>
              </w:rPr>
              <w:t>南京博地源空间信息科技集团有限公司</w:t>
            </w:r>
            <w:r>
              <w:rPr>
                <w:rFonts w:hint="eastAsia" w:ascii="宋体" w:hAnsi="宋体" w:eastAsia="宋体" w:cs="宋体"/>
                <w:kern w:val="0"/>
                <w:sz w:val="22"/>
              </w:rPr>
              <w:br w:type="textWrapping"/>
            </w:r>
            <w:r>
              <w:rPr>
                <w:rFonts w:hint="eastAsia" w:ascii="宋体" w:hAnsi="宋体" w:eastAsia="宋体" w:cs="宋体"/>
                <w:kern w:val="0"/>
                <w:sz w:val="22"/>
              </w:rPr>
              <w:t>南通市通州湾示范区三余镇农业农村工作局</w:t>
            </w:r>
          </w:p>
        </w:tc>
        <w:tc>
          <w:tcPr>
            <w:tcW w:w="4260" w:type="dxa"/>
            <w:tcBorders>
              <w:top w:val="nil"/>
              <w:left w:val="nil"/>
              <w:bottom w:val="single" w:color="auto" w:sz="4" w:space="0"/>
              <w:right w:val="single" w:color="auto" w:sz="4" w:space="0"/>
            </w:tcBorders>
            <w:shd w:val="clear" w:color="auto" w:fill="auto"/>
            <w:vAlign w:val="center"/>
          </w:tcPr>
          <w:p w14:paraId="7AF6D02D">
            <w:pPr>
              <w:widowControl/>
              <w:jc w:val="left"/>
              <w:rPr>
                <w:rFonts w:ascii="宋体" w:hAnsi="宋体" w:eastAsia="宋体" w:cs="宋体"/>
                <w:kern w:val="0"/>
                <w:sz w:val="22"/>
              </w:rPr>
            </w:pPr>
            <w:r>
              <w:rPr>
                <w:rFonts w:hint="eastAsia" w:ascii="宋体" w:hAnsi="宋体" w:eastAsia="宋体" w:cs="宋体"/>
                <w:kern w:val="0"/>
                <w:sz w:val="22"/>
              </w:rPr>
              <w:t>陈  亮 石  磊 周佳佳 朱春成 施红杰 王经纬 刘海东</w:t>
            </w:r>
          </w:p>
        </w:tc>
      </w:tr>
      <w:tr w14:paraId="5DDBFC40">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9EB66F8">
            <w:pPr>
              <w:widowControl/>
              <w:jc w:val="center"/>
              <w:rPr>
                <w:rFonts w:ascii="宋体" w:hAnsi="宋体" w:eastAsia="宋体" w:cs="宋体"/>
                <w:kern w:val="0"/>
                <w:sz w:val="22"/>
              </w:rPr>
            </w:pPr>
            <w:r>
              <w:rPr>
                <w:rFonts w:hint="eastAsia" w:ascii="宋体" w:hAnsi="宋体" w:eastAsia="宋体" w:cs="宋体"/>
                <w:kern w:val="0"/>
                <w:sz w:val="22"/>
              </w:rPr>
              <w:t>105</w:t>
            </w:r>
          </w:p>
        </w:tc>
        <w:tc>
          <w:tcPr>
            <w:tcW w:w="3680" w:type="dxa"/>
            <w:tcBorders>
              <w:top w:val="nil"/>
              <w:left w:val="nil"/>
              <w:bottom w:val="single" w:color="auto" w:sz="4" w:space="0"/>
              <w:right w:val="single" w:color="auto" w:sz="4" w:space="0"/>
            </w:tcBorders>
            <w:shd w:val="clear" w:color="auto" w:fill="auto"/>
            <w:vAlign w:val="center"/>
          </w:tcPr>
          <w:p w14:paraId="0B7588F9">
            <w:pPr>
              <w:widowControl/>
              <w:jc w:val="left"/>
              <w:rPr>
                <w:rFonts w:ascii="宋体" w:hAnsi="宋体" w:eastAsia="宋体" w:cs="宋体"/>
                <w:kern w:val="0"/>
                <w:sz w:val="22"/>
              </w:rPr>
            </w:pPr>
            <w:r>
              <w:rPr>
                <w:rFonts w:hint="eastAsia" w:ascii="宋体" w:hAnsi="宋体" w:eastAsia="宋体" w:cs="宋体"/>
                <w:kern w:val="0"/>
                <w:sz w:val="22"/>
              </w:rPr>
              <w:t>泰兴市园林绿化管养信息化平台建设服务</w:t>
            </w:r>
          </w:p>
        </w:tc>
        <w:tc>
          <w:tcPr>
            <w:tcW w:w="4180" w:type="dxa"/>
            <w:tcBorders>
              <w:top w:val="nil"/>
              <w:left w:val="nil"/>
              <w:bottom w:val="single" w:color="auto" w:sz="4" w:space="0"/>
              <w:right w:val="single" w:color="auto" w:sz="4" w:space="0"/>
            </w:tcBorders>
            <w:shd w:val="clear" w:color="auto" w:fill="auto"/>
            <w:vAlign w:val="center"/>
          </w:tcPr>
          <w:p w14:paraId="764B3993">
            <w:pPr>
              <w:widowControl/>
              <w:jc w:val="left"/>
              <w:rPr>
                <w:rFonts w:ascii="宋体" w:hAnsi="宋体" w:eastAsia="宋体" w:cs="宋体"/>
                <w:kern w:val="0"/>
                <w:sz w:val="22"/>
              </w:rPr>
            </w:pPr>
            <w:r>
              <w:rPr>
                <w:rFonts w:hint="eastAsia" w:ascii="宋体" w:hAnsi="宋体" w:eastAsia="宋体" w:cs="宋体"/>
                <w:kern w:val="0"/>
                <w:sz w:val="22"/>
              </w:rPr>
              <w:t>南通市测绘院有限公司</w:t>
            </w:r>
            <w:r>
              <w:rPr>
                <w:rFonts w:hint="eastAsia" w:ascii="宋体" w:hAnsi="宋体" w:eastAsia="宋体" w:cs="宋体"/>
                <w:kern w:val="0"/>
                <w:sz w:val="22"/>
              </w:rPr>
              <w:br w:type="textWrapping"/>
            </w:r>
            <w:r>
              <w:rPr>
                <w:rFonts w:hint="eastAsia" w:ascii="宋体" w:hAnsi="宋体" w:eastAsia="宋体" w:cs="宋体"/>
                <w:kern w:val="0"/>
                <w:sz w:val="22"/>
              </w:rPr>
              <w:t>泰兴市市政公用事业服务中心（市园林绿化服务中心、市城建档案馆）</w:t>
            </w:r>
          </w:p>
        </w:tc>
        <w:tc>
          <w:tcPr>
            <w:tcW w:w="4260" w:type="dxa"/>
            <w:tcBorders>
              <w:top w:val="nil"/>
              <w:left w:val="nil"/>
              <w:bottom w:val="single" w:color="auto" w:sz="4" w:space="0"/>
              <w:right w:val="single" w:color="auto" w:sz="4" w:space="0"/>
            </w:tcBorders>
            <w:shd w:val="clear" w:color="auto" w:fill="auto"/>
            <w:vAlign w:val="center"/>
          </w:tcPr>
          <w:p w14:paraId="230B0EFC">
            <w:pPr>
              <w:widowControl/>
              <w:jc w:val="left"/>
              <w:rPr>
                <w:rFonts w:ascii="宋体" w:hAnsi="宋体" w:eastAsia="宋体" w:cs="宋体"/>
                <w:kern w:val="0"/>
                <w:sz w:val="22"/>
              </w:rPr>
            </w:pPr>
            <w:r>
              <w:rPr>
                <w:rFonts w:hint="eastAsia" w:ascii="宋体" w:hAnsi="宋体" w:eastAsia="宋体" w:cs="宋体"/>
                <w:kern w:val="0"/>
                <w:sz w:val="22"/>
              </w:rPr>
              <w:t>袁  昊 申飞飞 鞠  波 李雨桐 朱以洲 袁春东 韩  亮</w:t>
            </w:r>
          </w:p>
        </w:tc>
      </w:tr>
      <w:tr w14:paraId="50279D2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9C1C7F8">
            <w:pPr>
              <w:widowControl/>
              <w:jc w:val="center"/>
              <w:rPr>
                <w:rFonts w:ascii="宋体" w:hAnsi="宋体" w:eastAsia="宋体" w:cs="宋体"/>
                <w:kern w:val="0"/>
                <w:sz w:val="22"/>
              </w:rPr>
            </w:pPr>
            <w:r>
              <w:rPr>
                <w:rFonts w:hint="eastAsia" w:ascii="宋体" w:hAnsi="宋体" w:eastAsia="宋体" w:cs="宋体"/>
                <w:kern w:val="0"/>
                <w:sz w:val="22"/>
              </w:rPr>
              <w:t>106</w:t>
            </w:r>
          </w:p>
        </w:tc>
        <w:tc>
          <w:tcPr>
            <w:tcW w:w="3680" w:type="dxa"/>
            <w:tcBorders>
              <w:top w:val="nil"/>
              <w:left w:val="nil"/>
              <w:bottom w:val="single" w:color="auto" w:sz="4" w:space="0"/>
              <w:right w:val="single" w:color="auto" w:sz="4" w:space="0"/>
            </w:tcBorders>
            <w:shd w:val="clear" w:color="auto" w:fill="auto"/>
            <w:vAlign w:val="center"/>
          </w:tcPr>
          <w:p w14:paraId="4AF40CE5">
            <w:pPr>
              <w:widowControl/>
              <w:jc w:val="left"/>
              <w:rPr>
                <w:rFonts w:ascii="宋体" w:hAnsi="宋体" w:eastAsia="宋体" w:cs="宋体"/>
                <w:kern w:val="0"/>
                <w:sz w:val="22"/>
              </w:rPr>
            </w:pPr>
            <w:r>
              <w:rPr>
                <w:rFonts w:hint="eastAsia" w:ascii="宋体" w:hAnsi="宋体" w:eastAsia="宋体" w:cs="宋体"/>
                <w:kern w:val="0"/>
                <w:sz w:val="22"/>
              </w:rPr>
              <w:t>2022-2023年度地理信息系统升级及现有数据库整理项目</w:t>
            </w:r>
          </w:p>
        </w:tc>
        <w:tc>
          <w:tcPr>
            <w:tcW w:w="4180" w:type="dxa"/>
            <w:tcBorders>
              <w:top w:val="nil"/>
              <w:left w:val="nil"/>
              <w:bottom w:val="single" w:color="auto" w:sz="4" w:space="0"/>
              <w:right w:val="single" w:color="auto" w:sz="4" w:space="0"/>
            </w:tcBorders>
            <w:shd w:val="clear" w:color="auto" w:fill="auto"/>
            <w:vAlign w:val="center"/>
          </w:tcPr>
          <w:p w14:paraId="7C8C7B1B">
            <w:pPr>
              <w:widowControl/>
              <w:jc w:val="left"/>
              <w:rPr>
                <w:rFonts w:ascii="宋体" w:hAnsi="宋体" w:eastAsia="宋体" w:cs="宋体"/>
                <w:kern w:val="0"/>
                <w:sz w:val="22"/>
              </w:rPr>
            </w:pPr>
            <w:r>
              <w:rPr>
                <w:rFonts w:hint="eastAsia" w:ascii="宋体" w:hAnsi="宋体" w:eastAsia="宋体" w:cs="宋体"/>
                <w:kern w:val="0"/>
                <w:sz w:val="22"/>
              </w:rPr>
              <w:t>南通市测绘院有限公司</w:t>
            </w:r>
          </w:p>
        </w:tc>
        <w:tc>
          <w:tcPr>
            <w:tcW w:w="4260" w:type="dxa"/>
            <w:tcBorders>
              <w:top w:val="nil"/>
              <w:left w:val="nil"/>
              <w:bottom w:val="single" w:color="auto" w:sz="4" w:space="0"/>
              <w:right w:val="single" w:color="auto" w:sz="4" w:space="0"/>
            </w:tcBorders>
            <w:shd w:val="clear" w:color="auto" w:fill="auto"/>
            <w:vAlign w:val="center"/>
          </w:tcPr>
          <w:p w14:paraId="350CA2D5">
            <w:pPr>
              <w:widowControl/>
              <w:jc w:val="left"/>
              <w:rPr>
                <w:rFonts w:ascii="宋体" w:hAnsi="宋体" w:eastAsia="宋体" w:cs="宋体"/>
                <w:kern w:val="0"/>
                <w:sz w:val="22"/>
              </w:rPr>
            </w:pPr>
            <w:r>
              <w:rPr>
                <w:rFonts w:hint="eastAsia" w:ascii="宋体" w:hAnsi="宋体" w:eastAsia="宋体" w:cs="宋体"/>
                <w:kern w:val="0"/>
                <w:sz w:val="22"/>
              </w:rPr>
              <w:t>严伟讯 刘占林 沙峥峥 徐亚军 许  亚 徐  炎 尹富成</w:t>
            </w:r>
          </w:p>
        </w:tc>
      </w:tr>
      <w:tr w14:paraId="3308758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159B65A">
            <w:pPr>
              <w:widowControl/>
              <w:jc w:val="center"/>
              <w:rPr>
                <w:rFonts w:ascii="宋体" w:hAnsi="宋体" w:eastAsia="宋体" w:cs="宋体"/>
                <w:kern w:val="0"/>
                <w:sz w:val="22"/>
              </w:rPr>
            </w:pPr>
            <w:r>
              <w:rPr>
                <w:rFonts w:hint="eastAsia" w:ascii="宋体" w:hAnsi="宋体" w:eastAsia="宋体" w:cs="宋体"/>
                <w:kern w:val="0"/>
                <w:sz w:val="22"/>
              </w:rPr>
              <w:t>107</w:t>
            </w:r>
          </w:p>
        </w:tc>
        <w:tc>
          <w:tcPr>
            <w:tcW w:w="3680" w:type="dxa"/>
            <w:tcBorders>
              <w:top w:val="nil"/>
              <w:left w:val="nil"/>
              <w:bottom w:val="single" w:color="auto" w:sz="4" w:space="0"/>
              <w:right w:val="single" w:color="auto" w:sz="4" w:space="0"/>
            </w:tcBorders>
            <w:shd w:val="clear" w:color="auto" w:fill="auto"/>
            <w:vAlign w:val="center"/>
          </w:tcPr>
          <w:p w14:paraId="24D61F0C">
            <w:pPr>
              <w:widowControl/>
              <w:jc w:val="left"/>
              <w:rPr>
                <w:rFonts w:ascii="宋体" w:hAnsi="宋体" w:eastAsia="宋体" w:cs="宋体"/>
                <w:kern w:val="0"/>
                <w:sz w:val="22"/>
              </w:rPr>
            </w:pPr>
            <w:r>
              <w:rPr>
                <w:rFonts w:hint="eastAsia" w:ascii="宋体" w:hAnsi="宋体" w:eastAsia="宋体" w:cs="宋体"/>
                <w:kern w:val="0"/>
                <w:sz w:val="22"/>
              </w:rPr>
              <w:t>新北区农村人居环境长效管理平台</w:t>
            </w:r>
          </w:p>
        </w:tc>
        <w:tc>
          <w:tcPr>
            <w:tcW w:w="4180" w:type="dxa"/>
            <w:tcBorders>
              <w:top w:val="nil"/>
              <w:left w:val="nil"/>
              <w:bottom w:val="single" w:color="auto" w:sz="4" w:space="0"/>
              <w:right w:val="single" w:color="auto" w:sz="4" w:space="0"/>
            </w:tcBorders>
            <w:shd w:val="clear" w:color="auto" w:fill="auto"/>
            <w:vAlign w:val="center"/>
          </w:tcPr>
          <w:p w14:paraId="7A3ED3A0">
            <w:pPr>
              <w:widowControl/>
              <w:jc w:val="left"/>
              <w:rPr>
                <w:rFonts w:ascii="宋体" w:hAnsi="宋体" w:eastAsia="宋体" w:cs="宋体"/>
                <w:kern w:val="0"/>
                <w:sz w:val="22"/>
              </w:rPr>
            </w:pPr>
            <w:r>
              <w:rPr>
                <w:rFonts w:hint="eastAsia" w:ascii="宋体" w:hAnsi="宋体" w:eastAsia="宋体" w:cs="宋体"/>
                <w:kern w:val="0"/>
                <w:sz w:val="22"/>
              </w:rPr>
              <w:t>常州市新北自然资源和规划技术保障中心</w:t>
            </w:r>
          </w:p>
        </w:tc>
        <w:tc>
          <w:tcPr>
            <w:tcW w:w="4260" w:type="dxa"/>
            <w:tcBorders>
              <w:top w:val="nil"/>
              <w:left w:val="nil"/>
              <w:bottom w:val="single" w:color="auto" w:sz="4" w:space="0"/>
              <w:right w:val="single" w:color="auto" w:sz="4" w:space="0"/>
            </w:tcBorders>
            <w:shd w:val="clear" w:color="auto" w:fill="auto"/>
            <w:vAlign w:val="center"/>
          </w:tcPr>
          <w:p w14:paraId="441A449B">
            <w:pPr>
              <w:widowControl/>
              <w:jc w:val="left"/>
              <w:rPr>
                <w:rFonts w:ascii="宋体" w:hAnsi="宋体" w:eastAsia="宋体" w:cs="宋体"/>
                <w:kern w:val="0"/>
                <w:sz w:val="22"/>
              </w:rPr>
            </w:pPr>
            <w:r>
              <w:rPr>
                <w:rFonts w:hint="eastAsia" w:ascii="宋体" w:hAnsi="宋体" w:eastAsia="宋体" w:cs="宋体"/>
                <w:kern w:val="0"/>
                <w:sz w:val="22"/>
              </w:rPr>
              <w:t>徐  良 佟国功 卢德锋 高  翔 肖  宁 徐欣欣 薄贤波</w:t>
            </w:r>
          </w:p>
        </w:tc>
      </w:tr>
      <w:tr w14:paraId="186E0532">
        <w:tblPrEx>
          <w:tblCellMar>
            <w:top w:w="0" w:type="dxa"/>
            <w:left w:w="108" w:type="dxa"/>
            <w:bottom w:w="0" w:type="dxa"/>
            <w:right w:w="108" w:type="dxa"/>
          </w:tblCellMar>
        </w:tblPrEx>
        <w:trPr>
          <w:trHeight w:val="5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723C20B">
            <w:pPr>
              <w:widowControl/>
              <w:jc w:val="center"/>
              <w:rPr>
                <w:rFonts w:ascii="宋体" w:hAnsi="宋体" w:eastAsia="宋体" w:cs="宋体"/>
                <w:kern w:val="0"/>
                <w:sz w:val="22"/>
              </w:rPr>
            </w:pPr>
            <w:r>
              <w:rPr>
                <w:rFonts w:hint="eastAsia" w:ascii="宋体" w:hAnsi="宋体" w:eastAsia="宋体" w:cs="宋体"/>
                <w:kern w:val="0"/>
                <w:sz w:val="22"/>
              </w:rPr>
              <w:t>108</w:t>
            </w:r>
          </w:p>
        </w:tc>
        <w:tc>
          <w:tcPr>
            <w:tcW w:w="3680" w:type="dxa"/>
            <w:tcBorders>
              <w:top w:val="single" w:color="auto" w:sz="4" w:space="0"/>
              <w:left w:val="nil"/>
              <w:bottom w:val="single" w:color="auto" w:sz="4" w:space="0"/>
              <w:right w:val="single" w:color="auto" w:sz="4" w:space="0"/>
            </w:tcBorders>
            <w:shd w:val="clear" w:color="auto" w:fill="auto"/>
            <w:vAlign w:val="center"/>
          </w:tcPr>
          <w:p w14:paraId="63DD378E">
            <w:pPr>
              <w:widowControl/>
              <w:jc w:val="left"/>
              <w:rPr>
                <w:rFonts w:ascii="宋体" w:hAnsi="宋体" w:eastAsia="宋体" w:cs="宋体"/>
                <w:kern w:val="0"/>
                <w:sz w:val="22"/>
              </w:rPr>
            </w:pPr>
            <w:r>
              <w:rPr>
                <w:rFonts w:hint="eastAsia" w:ascii="宋体" w:hAnsi="宋体" w:eastAsia="宋体" w:cs="宋体"/>
                <w:kern w:val="0"/>
                <w:sz w:val="22"/>
              </w:rPr>
              <w:t>盐城市水域面积监测</w:t>
            </w:r>
          </w:p>
        </w:tc>
        <w:tc>
          <w:tcPr>
            <w:tcW w:w="4180" w:type="dxa"/>
            <w:tcBorders>
              <w:top w:val="single" w:color="auto" w:sz="4" w:space="0"/>
              <w:left w:val="nil"/>
              <w:bottom w:val="single" w:color="auto" w:sz="4" w:space="0"/>
              <w:right w:val="single" w:color="auto" w:sz="4" w:space="0"/>
            </w:tcBorders>
            <w:shd w:val="clear" w:color="auto" w:fill="auto"/>
            <w:vAlign w:val="center"/>
          </w:tcPr>
          <w:p w14:paraId="7FFFB393">
            <w:pPr>
              <w:widowControl/>
              <w:jc w:val="left"/>
              <w:rPr>
                <w:rFonts w:ascii="宋体" w:hAnsi="宋体" w:eastAsia="宋体" w:cs="宋体"/>
                <w:kern w:val="0"/>
                <w:sz w:val="22"/>
              </w:rPr>
            </w:pPr>
            <w:r>
              <w:rPr>
                <w:rFonts w:hint="eastAsia" w:ascii="宋体" w:hAnsi="宋体" w:eastAsia="宋体" w:cs="宋体"/>
                <w:kern w:val="0"/>
                <w:sz w:val="22"/>
              </w:rPr>
              <w:t>江苏省工程勘测研究院有限责任公司</w:t>
            </w:r>
          </w:p>
        </w:tc>
        <w:tc>
          <w:tcPr>
            <w:tcW w:w="4260" w:type="dxa"/>
            <w:tcBorders>
              <w:top w:val="single" w:color="auto" w:sz="4" w:space="0"/>
              <w:left w:val="nil"/>
              <w:bottom w:val="single" w:color="auto" w:sz="4" w:space="0"/>
              <w:right w:val="single" w:color="auto" w:sz="4" w:space="0"/>
            </w:tcBorders>
            <w:shd w:val="clear" w:color="auto" w:fill="auto"/>
            <w:vAlign w:val="center"/>
          </w:tcPr>
          <w:p w14:paraId="0FF87108">
            <w:pPr>
              <w:widowControl/>
              <w:jc w:val="left"/>
              <w:rPr>
                <w:rFonts w:ascii="宋体" w:hAnsi="宋体" w:eastAsia="宋体" w:cs="宋体"/>
                <w:kern w:val="0"/>
                <w:sz w:val="22"/>
              </w:rPr>
            </w:pPr>
            <w:r>
              <w:rPr>
                <w:rFonts w:hint="eastAsia" w:ascii="宋体" w:hAnsi="宋体" w:eastAsia="宋体" w:cs="宋体"/>
                <w:kern w:val="0"/>
                <w:sz w:val="22"/>
              </w:rPr>
              <w:t>徐  伟 卢  扣 李登富 叶瑞峰 韦广群 马万泉 管莉莉</w:t>
            </w:r>
          </w:p>
        </w:tc>
      </w:tr>
      <w:tr w14:paraId="274BA3F4">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206FDBE1">
            <w:pPr>
              <w:widowControl/>
              <w:jc w:val="center"/>
              <w:rPr>
                <w:rFonts w:ascii="宋体" w:hAnsi="宋体" w:eastAsia="宋体" w:cs="宋体"/>
                <w:kern w:val="0"/>
                <w:sz w:val="22"/>
              </w:rPr>
            </w:pPr>
            <w:r>
              <w:rPr>
                <w:rFonts w:hint="eastAsia" w:ascii="宋体" w:hAnsi="宋体" w:eastAsia="宋体" w:cs="宋体"/>
                <w:kern w:val="0"/>
                <w:sz w:val="22"/>
              </w:rPr>
              <w:t>109</w:t>
            </w:r>
          </w:p>
        </w:tc>
        <w:tc>
          <w:tcPr>
            <w:tcW w:w="3680" w:type="dxa"/>
            <w:tcBorders>
              <w:top w:val="nil"/>
              <w:left w:val="nil"/>
              <w:bottom w:val="single" w:color="auto" w:sz="4" w:space="0"/>
              <w:right w:val="single" w:color="auto" w:sz="4" w:space="0"/>
            </w:tcBorders>
            <w:shd w:val="clear" w:color="auto" w:fill="auto"/>
            <w:vAlign w:val="center"/>
          </w:tcPr>
          <w:p w14:paraId="3684558F">
            <w:pPr>
              <w:widowControl/>
              <w:jc w:val="left"/>
              <w:rPr>
                <w:rFonts w:ascii="宋体" w:hAnsi="宋体" w:eastAsia="宋体" w:cs="宋体"/>
                <w:kern w:val="0"/>
                <w:sz w:val="22"/>
              </w:rPr>
            </w:pPr>
            <w:r>
              <w:rPr>
                <w:rFonts w:hint="eastAsia" w:ascii="宋体" w:hAnsi="宋体" w:eastAsia="宋体" w:cs="宋体"/>
                <w:kern w:val="0"/>
                <w:sz w:val="22"/>
              </w:rPr>
              <w:t>徐州市界线信息管理系统</w:t>
            </w:r>
          </w:p>
        </w:tc>
        <w:tc>
          <w:tcPr>
            <w:tcW w:w="4180" w:type="dxa"/>
            <w:tcBorders>
              <w:top w:val="nil"/>
              <w:left w:val="nil"/>
              <w:bottom w:val="single" w:color="auto" w:sz="4" w:space="0"/>
              <w:right w:val="single" w:color="auto" w:sz="4" w:space="0"/>
            </w:tcBorders>
            <w:shd w:val="clear" w:color="auto" w:fill="auto"/>
            <w:vAlign w:val="center"/>
          </w:tcPr>
          <w:p w14:paraId="1075F2C3">
            <w:pPr>
              <w:widowControl/>
              <w:jc w:val="left"/>
              <w:rPr>
                <w:rFonts w:ascii="宋体" w:hAnsi="宋体" w:eastAsia="宋体" w:cs="宋体"/>
                <w:kern w:val="0"/>
                <w:sz w:val="22"/>
              </w:rPr>
            </w:pPr>
            <w:r>
              <w:rPr>
                <w:rFonts w:hint="eastAsia" w:ascii="宋体" w:hAnsi="宋体" w:eastAsia="宋体" w:cs="宋体"/>
                <w:kern w:val="0"/>
                <w:sz w:val="22"/>
              </w:rPr>
              <w:t>江苏省地质矿产局第五地质大队</w:t>
            </w:r>
          </w:p>
        </w:tc>
        <w:tc>
          <w:tcPr>
            <w:tcW w:w="4260" w:type="dxa"/>
            <w:tcBorders>
              <w:top w:val="nil"/>
              <w:left w:val="nil"/>
              <w:bottom w:val="single" w:color="auto" w:sz="4" w:space="0"/>
              <w:right w:val="single" w:color="auto" w:sz="4" w:space="0"/>
            </w:tcBorders>
            <w:shd w:val="clear" w:color="auto" w:fill="auto"/>
            <w:vAlign w:val="center"/>
          </w:tcPr>
          <w:p w14:paraId="6FAE62F0">
            <w:pPr>
              <w:widowControl/>
              <w:jc w:val="left"/>
              <w:rPr>
                <w:rFonts w:ascii="宋体" w:hAnsi="宋体" w:eastAsia="宋体" w:cs="宋体"/>
                <w:kern w:val="0"/>
                <w:sz w:val="22"/>
              </w:rPr>
            </w:pPr>
            <w:r>
              <w:rPr>
                <w:rFonts w:hint="eastAsia" w:ascii="宋体" w:hAnsi="宋体" w:eastAsia="宋体" w:cs="宋体"/>
                <w:kern w:val="0"/>
                <w:sz w:val="22"/>
              </w:rPr>
              <w:t>尹德宣 陈民坤 郇英程 周晓峰 戴广礼  王宇波 梁连柱</w:t>
            </w:r>
          </w:p>
        </w:tc>
      </w:tr>
      <w:tr w14:paraId="5C20726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71A49FDC">
            <w:pPr>
              <w:widowControl/>
              <w:jc w:val="center"/>
              <w:rPr>
                <w:rFonts w:ascii="宋体" w:hAnsi="宋体" w:eastAsia="宋体" w:cs="宋体"/>
                <w:kern w:val="0"/>
                <w:sz w:val="22"/>
              </w:rPr>
            </w:pPr>
            <w:r>
              <w:rPr>
                <w:rFonts w:hint="eastAsia" w:ascii="宋体" w:hAnsi="宋体" w:eastAsia="宋体" w:cs="宋体"/>
                <w:kern w:val="0"/>
                <w:sz w:val="22"/>
              </w:rPr>
              <w:t>110</w:t>
            </w:r>
          </w:p>
        </w:tc>
        <w:tc>
          <w:tcPr>
            <w:tcW w:w="3680" w:type="dxa"/>
            <w:tcBorders>
              <w:top w:val="nil"/>
              <w:left w:val="nil"/>
              <w:bottom w:val="single" w:color="auto" w:sz="4" w:space="0"/>
              <w:right w:val="single" w:color="auto" w:sz="4" w:space="0"/>
            </w:tcBorders>
            <w:shd w:val="clear" w:color="auto" w:fill="auto"/>
            <w:vAlign w:val="center"/>
          </w:tcPr>
          <w:p w14:paraId="61F7F71B">
            <w:pPr>
              <w:widowControl/>
              <w:jc w:val="left"/>
              <w:rPr>
                <w:rFonts w:ascii="宋体" w:hAnsi="宋体" w:eastAsia="宋体" w:cs="宋体"/>
                <w:kern w:val="0"/>
                <w:sz w:val="22"/>
              </w:rPr>
            </w:pPr>
            <w:r>
              <w:rPr>
                <w:rFonts w:hint="eastAsia" w:ascii="宋体" w:hAnsi="宋体" w:eastAsia="宋体" w:cs="宋体"/>
                <w:kern w:val="0"/>
                <w:sz w:val="22"/>
              </w:rPr>
              <w:t>南京市智慧耕地保护综合管理系统</w:t>
            </w:r>
          </w:p>
        </w:tc>
        <w:tc>
          <w:tcPr>
            <w:tcW w:w="4180" w:type="dxa"/>
            <w:tcBorders>
              <w:top w:val="nil"/>
              <w:left w:val="nil"/>
              <w:bottom w:val="single" w:color="auto" w:sz="4" w:space="0"/>
              <w:right w:val="single" w:color="auto" w:sz="4" w:space="0"/>
            </w:tcBorders>
            <w:shd w:val="clear" w:color="auto" w:fill="auto"/>
            <w:vAlign w:val="center"/>
          </w:tcPr>
          <w:p w14:paraId="07DC5939">
            <w:pPr>
              <w:widowControl/>
              <w:jc w:val="left"/>
              <w:rPr>
                <w:rFonts w:ascii="宋体" w:hAnsi="宋体" w:eastAsia="宋体" w:cs="宋体"/>
                <w:kern w:val="0"/>
                <w:sz w:val="22"/>
              </w:rPr>
            </w:pPr>
            <w:r>
              <w:rPr>
                <w:rFonts w:hint="eastAsia" w:ascii="宋体" w:hAnsi="宋体" w:eastAsia="宋体" w:cs="宋体"/>
                <w:kern w:val="0"/>
                <w:sz w:val="22"/>
              </w:rPr>
              <w:t>南京国图信息产业有限公司</w:t>
            </w:r>
            <w:r>
              <w:rPr>
                <w:rFonts w:hint="eastAsia" w:ascii="宋体" w:hAnsi="宋体" w:eastAsia="宋体" w:cs="宋体"/>
                <w:kern w:val="0"/>
                <w:sz w:val="22"/>
              </w:rPr>
              <w:br w:type="textWrapping"/>
            </w:r>
            <w:r>
              <w:rPr>
                <w:rFonts w:hint="eastAsia" w:ascii="宋体" w:hAnsi="宋体" w:eastAsia="宋体" w:cs="宋体"/>
                <w:kern w:val="0"/>
                <w:sz w:val="22"/>
              </w:rPr>
              <w:t>南京市国土资源信息中心</w:t>
            </w:r>
          </w:p>
        </w:tc>
        <w:tc>
          <w:tcPr>
            <w:tcW w:w="4260" w:type="dxa"/>
            <w:tcBorders>
              <w:top w:val="nil"/>
              <w:left w:val="nil"/>
              <w:bottom w:val="single" w:color="auto" w:sz="4" w:space="0"/>
              <w:right w:val="single" w:color="auto" w:sz="4" w:space="0"/>
            </w:tcBorders>
            <w:shd w:val="clear" w:color="auto" w:fill="auto"/>
            <w:vAlign w:val="center"/>
          </w:tcPr>
          <w:p w14:paraId="32692378">
            <w:pPr>
              <w:widowControl/>
              <w:jc w:val="left"/>
              <w:rPr>
                <w:rFonts w:ascii="宋体" w:hAnsi="宋体" w:eastAsia="宋体" w:cs="宋体"/>
                <w:kern w:val="0"/>
                <w:sz w:val="22"/>
              </w:rPr>
            </w:pPr>
            <w:r>
              <w:rPr>
                <w:rFonts w:hint="eastAsia" w:ascii="宋体" w:hAnsi="宋体" w:eastAsia="宋体" w:cs="宋体"/>
                <w:kern w:val="0"/>
                <w:sz w:val="22"/>
              </w:rPr>
              <w:t>陆新亚 柯红军 张美娟 李晓宁 袁  渊 徐圆圆 沈  森</w:t>
            </w:r>
          </w:p>
        </w:tc>
      </w:tr>
      <w:tr w14:paraId="03CD2BF4">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4EB12C68">
            <w:pPr>
              <w:widowControl/>
              <w:jc w:val="center"/>
              <w:rPr>
                <w:rFonts w:ascii="宋体" w:hAnsi="宋体" w:eastAsia="宋体" w:cs="宋体"/>
                <w:kern w:val="0"/>
                <w:sz w:val="22"/>
              </w:rPr>
            </w:pPr>
            <w:r>
              <w:rPr>
                <w:rFonts w:hint="eastAsia" w:ascii="宋体" w:hAnsi="宋体" w:eastAsia="宋体" w:cs="宋体"/>
                <w:kern w:val="0"/>
                <w:sz w:val="22"/>
              </w:rPr>
              <w:t>111</w:t>
            </w:r>
          </w:p>
        </w:tc>
        <w:tc>
          <w:tcPr>
            <w:tcW w:w="3680" w:type="dxa"/>
            <w:tcBorders>
              <w:top w:val="nil"/>
              <w:left w:val="nil"/>
              <w:bottom w:val="single" w:color="auto" w:sz="4" w:space="0"/>
              <w:right w:val="single" w:color="auto" w:sz="4" w:space="0"/>
            </w:tcBorders>
            <w:shd w:val="clear" w:color="auto" w:fill="auto"/>
            <w:vAlign w:val="center"/>
          </w:tcPr>
          <w:p w14:paraId="6508CC6B">
            <w:pPr>
              <w:widowControl/>
              <w:jc w:val="left"/>
              <w:rPr>
                <w:rFonts w:ascii="宋体" w:hAnsi="宋体" w:eastAsia="宋体" w:cs="宋体"/>
                <w:kern w:val="0"/>
                <w:sz w:val="22"/>
              </w:rPr>
            </w:pPr>
            <w:r>
              <w:rPr>
                <w:rFonts w:hint="eastAsia" w:ascii="宋体" w:hAnsi="宋体" w:eastAsia="宋体" w:cs="宋体"/>
                <w:kern w:val="0"/>
                <w:sz w:val="22"/>
              </w:rPr>
              <w:t>泰兴市国土空间总体规划编制数据建库及信息平台建设</w:t>
            </w:r>
          </w:p>
        </w:tc>
        <w:tc>
          <w:tcPr>
            <w:tcW w:w="4180" w:type="dxa"/>
            <w:tcBorders>
              <w:top w:val="nil"/>
              <w:left w:val="nil"/>
              <w:bottom w:val="single" w:color="auto" w:sz="4" w:space="0"/>
              <w:right w:val="single" w:color="auto" w:sz="4" w:space="0"/>
            </w:tcBorders>
            <w:shd w:val="clear" w:color="auto" w:fill="auto"/>
            <w:vAlign w:val="center"/>
          </w:tcPr>
          <w:p w14:paraId="052BD129">
            <w:pPr>
              <w:widowControl/>
              <w:jc w:val="left"/>
              <w:rPr>
                <w:rFonts w:ascii="宋体" w:hAnsi="宋体" w:eastAsia="宋体" w:cs="宋体"/>
                <w:kern w:val="0"/>
                <w:sz w:val="22"/>
              </w:rPr>
            </w:pPr>
            <w:r>
              <w:rPr>
                <w:rFonts w:hint="eastAsia" w:ascii="宋体" w:hAnsi="宋体" w:eastAsia="宋体" w:cs="宋体"/>
                <w:kern w:val="0"/>
                <w:sz w:val="22"/>
              </w:rPr>
              <w:t>泰兴市自然资源和规划局</w:t>
            </w:r>
            <w:r>
              <w:rPr>
                <w:rFonts w:hint="eastAsia" w:ascii="宋体" w:hAnsi="宋体" w:eastAsia="宋体" w:cs="宋体"/>
                <w:kern w:val="0"/>
                <w:sz w:val="22"/>
              </w:rPr>
              <w:br w:type="textWrapping"/>
            </w:r>
            <w:r>
              <w:rPr>
                <w:rFonts w:hint="eastAsia" w:ascii="宋体" w:hAnsi="宋体" w:eastAsia="宋体" w:cs="宋体"/>
                <w:kern w:val="0"/>
                <w:sz w:val="22"/>
              </w:rPr>
              <w:t>南京国图信息产业有限公司</w:t>
            </w:r>
          </w:p>
        </w:tc>
        <w:tc>
          <w:tcPr>
            <w:tcW w:w="4260" w:type="dxa"/>
            <w:tcBorders>
              <w:top w:val="nil"/>
              <w:left w:val="nil"/>
              <w:bottom w:val="single" w:color="auto" w:sz="4" w:space="0"/>
              <w:right w:val="single" w:color="auto" w:sz="4" w:space="0"/>
            </w:tcBorders>
            <w:shd w:val="clear" w:color="auto" w:fill="auto"/>
            <w:vAlign w:val="center"/>
          </w:tcPr>
          <w:p w14:paraId="66A80C18">
            <w:pPr>
              <w:widowControl/>
              <w:jc w:val="left"/>
              <w:rPr>
                <w:rFonts w:ascii="宋体" w:hAnsi="宋体" w:eastAsia="宋体" w:cs="宋体"/>
                <w:kern w:val="0"/>
                <w:sz w:val="22"/>
              </w:rPr>
            </w:pPr>
            <w:r>
              <w:rPr>
                <w:rFonts w:hint="eastAsia" w:ascii="宋体" w:hAnsi="宋体" w:eastAsia="宋体" w:cs="宋体"/>
                <w:kern w:val="0"/>
                <w:sz w:val="22"/>
              </w:rPr>
              <w:t>朱  虎 史庆军 宋丽娜 南  天 顾  榕 周  哲 李  娟</w:t>
            </w:r>
          </w:p>
        </w:tc>
      </w:tr>
      <w:tr w14:paraId="4045A1A4">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0D2A25F6">
            <w:pPr>
              <w:widowControl/>
              <w:jc w:val="center"/>
              <w:rPr>
                <w:rFonts w:ascii="宋体" w:hAnsi="宋体" w:eastAsia="宋体" w:cs="宋体"/>
                <w:kern w:val="0"/>
                <w:sz w:val="22"/>
              </w:rPr>
            </w:pPr>
            <w:r>
              <w:rPr>
                <w:rFonts w:hint="eastAsia" w:ascii="宋体" w:hAnsi="宋体" w:eastAsia="宋体" w:cs="宋体"/>
                <w:kern w:val="0"/>
                <w:sz w:val="22"/>
              </w:rPr>
              <w:t>112</w:t>
            </w:r>
          </w:p>
        </w:tc>
        <w:tc>
          <w:tcPr>
            <w:tcW w:w="3680" w:type="dxa"/>
            <w:tcBorders>
              <w:top w:val="nil"/>
              <w:left w:val="nil"/>
              <w:bottom w:val="single" w:color="auto" w:sz="4" w:space="0"/>
              <w:right w:val="single" w:color="auto" w:sz="4" w:space="0"/>
            </w:tcBorders>
            <w:shd w:val="clear" w:color="auto" w:fill="auto"/>
            <w:vAlign w:val="center"/>
          </w:tcPr>
          <w:p w14:paraId="6D1AEEFF">
            <w:pPr>
              <w:widowControl/>
              <w:jc w:val="left"/>
              <w:rPr>
                <w:rFonts w:ascii="宋体" w:hAnsi="宋体" w:eastAsia="宋体" w:cs="宋体"/>
                <w:kern w:val="0"/>
                <w:sz w:val="22"/>
              </w:rPr>
            </w:pPr>
            <w:r>
              <w:rPr>
                <w:rFonts w:hint="eastAsia" w:ascii="宋体" w:hAnsi="宋体" w:eastAsia="宋体" w:cs="宋体"/>
                <w:kern w:val="0"/>
                <w:sz w:val="22"/>
              </w:rPr>
              <w:t>2022年度全国国土变更调查及2023年日常变更项目</w:t>
            </w:r>
          </w:p>
        </w:tc>
        <w:tc>
          <w:tcPr>
            <w:tcW w:w="4180" w:type="dxa"/>
            <w:tcBorders>
              <w:top w:val="nil"/>
              <w:left w:val="nil"/>
              <w:bottom w:val="single" w:color="auto" w:sz="4" w:space="0"/>
              <w:right w:val="single" w:color="auto" w:sz="4" w:space="0"/>
            </w:tcBorders>
            <w:shd w:val="clear" w:color="auto" w:fill="auto"/>
            <w:vAlign w:val="center"/>
          </w:tcPr>
          <w:p w14:paraId="19DC808A">
            <w:pPr>
              <w:widowControl/>
              <w:jc w:val="left"/>
              <w:rPr>
                <w:rFonts w:ascii="宋体" w:hAnsi="宋体" w:eastAsia="宋体" w:cs="宋体"/>
                <w:kern w:val="0"/>
                <w:sz w:val="22"/>
              </w:rPr>
            </w:pPr>
            <w:r>
              <w:rPr>
                <w:rFonts w:hint="eastAsia" w:ascii="宋体" w:hAnsi="宋体" w:eastAsia="宋体" w:cs="宋体"/>
                <w:kern w:val="0"/>
                <w:sz w:val="22"/>
              </w:rPr>
              <w:t>南京苏测测绘科技有限公司</w:t>
            </w:r>
          </w:p>
        </w:tc>
        <w:tc>
          <w:tcPr>
            <w:tcW w:w="4260" w:type="dxa"/>
            <w:tcBorders>
              <w:top w:val="nil"/>
              <w:left w:val="nil"/>
              <w:bottom w:val="single" w:color="auto" w:sz="4" w:space="0"/>
              <w:right w:val="single" w:color="auto" w:sz="4" w:space="0"/>
            </w:tcBorders>
            <w:shd w:val="clear" w:color="auto" w:fill="auto"/>
            <w:vAlign w:val="center"/>
          </w:tcPr>
          <w:p w14:paraId="77B39B5E">
            <w:pPr>
              <w:widowControl/>
              <w:jc w:val="left"/>
              <w:rPr>
                <w:rFonts w:ascii="宋体" w:hAnsi="宋体" w:eastAsia="宋体" w:cs="宋体"/>
                <w:kern w:val="0"/>
                <w:sz w:val="22"/>
              </w:rPr>
            </w:pPr>
            <w:r>
              <w:rPr>
                <w:rFonts w:hint="eastAsia" w:ascii="宋体" w:hAnsi="宋体" w:eastAsia="宋体" w:cs="宋体"/>
                <w:kern w:val="0"/>
                <w:sz w:val="22"/>
              </w:rPr>
              <w:t>顾长春 陈子龙 王喜元 张炳峰 陈受文 李智聪 曹施丹</w:t>
            </w:r>
          </w:p>
        </w:tc>
      </w:tr>
      <w:tr w14:paraId="4FEF382F">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24A25A2">
            <w:pPr>
              <w:widowControl/>
              <w:jc w:val="center"/>
              <w:rPr>
                <w:rFonts w:ascii="宋体" w:hAnsi="宋体" w:eastAsia="宋体" w:cs="宋体"/>
                <w:kern w:val="0"/>
                <w:sz w:val="22"/>
              </w:rPr>
            </w:pPr>
            <w:r>
              <w:rPr>
                <w:rFonts w:hint="eastAsia" w:ascii="宋体" w:hAnsi="宋体" w:eastAsia="宋体" w:cs="宋体"/>
                <w:kern w:val="0"/>
                <w:sz w:val="22"/>
              </w:rPr>
              <w:t>113</w:t>
            </w:r>
          </w:p>
        </w:tc>
        <w:tc>
          <w:tcPr>
            <w:tcW w:w="3680" w:type="dxa"/>
            <w:tcBorders>
              <w:top w:val="nil"/>
              <w:left w:val="nil"/>
              <w:bottom w:val="single" w:color="auto" w:sz="4" w:space="0"/>
              <w:right w:val="single" w:color="auto" w:sz="4" w:space="0"/>
            </w:tcBorders>
            <w:shd w:val="clear" w:color="auto" w:fill="auto"/>
            <w:vAlign w:val="center"/>
          </w:tcPr>
          <w:p w14:paraId="109F6A84">
            <w:pPr>
              <w:widowControl/>
              <w:jc w:val="left"/>
              <w:rPr>
                <w:rFonts w:ascii="宋体" w:hAnsi="宋体" w:eastAsia="宋体" w:cs="宋体"/>
                <w:kern w:val="0"/>
                <w:sz w:val="22"/>
              </w:rPr>
            </w:pPr>
            <w:r>
              <w:rPr>
                <w:rFonts w:hint="eastAsia" w:ascii="宋体" w:hAnsi="宋体" w:eastAsia="宋体" w:cs="宋体"/>
                <w:kern w:val="0"/>
                <w:sz w:val="22"/>
              </w:rPr>
              <w:t>中小比例尺地形图制图数据制作及数据库建设项目</w:t>
            </w:r>
          </w:p>
        </w:tc>
        <w:tc>
          <w:tcPr>
            <w:tcW w:w="4180" w:type="dxa"/>
            <w:tcBorders>
              <w:top w:val="nil"/>
              <w:left w:val="nil"/>
              <w:bottom w:val="single" w:color="auto" w:sz="4" w:space="0"/>
              <w:right w:val="single" w:color="auto" w:sz="4" w:space="0"/>
            </w:tcBorders>
            <w:shd w:val="clear" w:color="auto" w:fill="auto"/>
            <w:vAlign w:val="center"/>
          </w:tcPr>
          <w:p w14:paraId="1A45A038">
            <w:pPr>
              <w:widowControl/>
              <w:jc w:val="left"/>
              <w:rPr>
                <w:rFonts w:ascii="宋体" w:hAnsi="宋体" w:eastAsia="宋体" w:cs="宋体"/>
                <w:kern w:val="0"/>
                <w:sz w:val="22"/>
              </w:rPr>
            </w:pPr>
            <w:r>
              <w:rPr>
                <w:rFonts w:hint="eastAsia" w:ascii="宋体" w:hAnsi="宋体" w:eastAsia="宋体" w:cs="宋体"/>
                <w:kern w:val="0"/>
                <w:sz w:val="22"/>
              </w:rPr>
              <w:t>江苏天地图地理信息工程技术有限责任公司</w:t>
            </w:r>
            <w:r>
              <w:rPr>
                <w:rFonts w:hint="eastAsia" w:ascii="宋体" w:hAnsi="宋体" w:eastAsia="宋体" w:cs="宋体"/>
                <w:kern w:val="0"/>
                <w:sz w:val="22"/>
              </w:rPr>
              <w:br w:type="textWrapping"/>
            </w:r>
            <w:r>
              <w:rPr>
                <w:rFonts w:hint="eastAsia" w:ascii="宋体" w:hAnsi="宋体" w:eastAsia="宋体" w:cs="宋体"/>
                <w:kern w:val="0"/>
                <w:sz w:val="22"/>
              </w:rPr>
              <w:t>江苏省基础地理信息中心</w:t>
            </w:r>
          </w:p>
        </w:tc>
        <w:tc>
          <w:tcPr>
            <w:tcW w:w="4260" w:type="dxa"/>
            <w:tcBorders>
              <w:top w:val="nil"/>
              <w:left w:val="nil"/>
              <w:bottom w:val="single" w:color="auto" w:sz="4" w:space="0"/>
              <w:right w:val="single" w:color="auto" w:sz="4" w:space="0"/>
            </w:tcBorders>
            <w:shd w:val="clear" w:color="auto" w:fill="auto"/>
            <w:vAlign w:val="center"/>
          </w:tcPr>
          <w:p w14:paraId="1DCD1745">
            <w:pPr>
              <w:widowControl/>
              <w:jc w:val="left"/>
              <w:rPr>
                <w:rFonts w:ascii="宋体" w:hAnsi="宋体" w:eastAsia="宋体" w:cs="宋体"/>
                <w:kern w:val="0"/>
                <w:sz w:val="22"/>
              </w:rPr>
            </w:pPr>
            <w:r>
              <w:rPr>
                <w:rFonts w:hint="eastAsia" w:ascii="宋体" w:hAnsi="宋体" w:eastAsia="宋体" w:cs="宋体"/>
                <w:kern w:val="0"/>
                <w:sz w:val="22"/>
              </w:rPr>
              <w:t>朱  映 周建云 汤晓莉 赵秋香 胡  媛 邵世星 周  佳</w:t>
            </w:r>
          </w:p>
        </w:tc>
      </w:tr>
      <w:tr w14:paraId="26BCE389">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6BAD9FEB">
            <w:pPr>
              <w:widowControl/>
              <w:jc w:val="center"/>
              <w:rPr>
                <w:rFonts w:ascii="宋体" w:hAnsi="宋体" w:eastAsia="宋体" w:cs="宋体"/>
                <w:kern w:val="0"/>
                <w:sz w:val="22"/>
              </w:rPr>
            </w:pPr>
            <w:r>
              <w:rPr>
                <w:rFonts w:hint="eastAsia" w:ascii="宋体" w:hAnsi="宋体" w:eastAsia="宋体" w:cs="宋体"/>
                <w:kern w:val="0"/>
                <w:sz w:val="22"/>
              </w:rPr>
              <w:t>114</w:t>
            </w:r>
          </w:p>
        </w:tc>
        <w:tc>
          <w:tcPr>
            <w:tcW w:w="3680" w:type="dxa"/>
            <w:tcBorders>
              <w:top w:val="nil"/>
              <w:left w:val="nil"/>
              <w:bottom w:val="single" w:color="auto" w:sz="4" w:space="0"/>
              <w:right w:val="single" w:color="auto" w:sz="4" w:space="0"/>
            </w:tcBorders>
            <w:shd w:val="clear" w:color="auto" w:fill="auto"/>
            <w:vAlign w:val="center"/>
          </w:tcPr>
          <w:p w14:paraId="395F9818">
            <w:pPr>
              <w:widowControl/>
              <w:jc w:val="left"/>
              <w:rPr>
                <w:rFonts w:ascii="宋体" w:hAnsi="宋体" w:eastAsia="宋体" w:cs="宋体"/>
                <w:kern w:val="0"/>
                <w:sz w:val="22"/>
              </w:rPr>
            </w:pPr>
            <w:r>
              <w:rPr>
                <w:rFonts w:hint="eastAsia" w:ascii="宋体" w:hAnsi="宋体" w:eastAsia="宋体" w:cs="宋体"/>
                <w:kern w:val="0"/>
                <w:sz w:val="22"/>
              </w:rPr>
              <w:t>“天地图·扬州”省市数据融合服务项目（2022-2023）</w:t>
            </w:r>
          </w:p>
        </w:tc>
        <w:tc>
          <w:tcPr>
            <w:tcW w:w="4180" w:type="dxa"/>
            <w:tcBorders>
              <w:top w:val="nil"/>
              <w:left w:val="nil"/>
              <w:bottom w:val="single" w:color="auto" w:sz="4" w:space="0"/>
              <w:right w:val="single" w:color="auto" w:sz="4" w:space="0"/>
            </w:tcBorders>
            <w:shd w:val="clear" w:color="auto" w:fill="auto"/>
            <w:vAlign w:val="center"/>
          </w:tcPr>
          <w:p w14:paraId="6A16CCA4">
            <w:pPr>
              <w:widowControl/>
              <w:jc w:val="left"/>
              <w:rPr>
                <w:rFonts w:ascii="宋体" w:hAnsi="宋体" w:eastAsia="宋体" w:cs="宋体"/>
                <w:kern w:val="0"/>
                <w:sz w:val="22"/>
              </w:rPr>
            </w:pPr>
            <w:r>
              <w:rPr>
                <w:rFonts w:hint="eastAsia" w:ascii="宋体" w:hAnsi="宋体" w:eastAsia="宋体" w:cs="宋体"/>
                <w:kern w:val="0"/>
                <w:sz w:val="22"/>
              </w:rPr>
              <w:t xml:space="preserve">江苏易图地理信息科技有限公司                       南京市测绘勘察研究院股份有限公司        </w:t>
            </w:r>
          </w:p>
        </w:tc>
        <w:tc>
          <w:tcPr>
            <w:tcW w:w="4260" w:type="dxa"/>
            <w:tcBorders>
              <w:top w:val="nil"/>
              <w:left w:val="nil"/>
              <w:bottom w:val="single" w:color="auto" w:sz="4" w:space="0"/>
              <w:right w:val="single" w:color="auto" w:sz="4" w:space="0"/>
            </w:tcBorders>
            <w:shd w:val="clear" w:color="auto" w:fill="auto"/>
            <w:vAlign w:val="center"/>
          </w:tcPr>
          <w:p w14:paraId="0DF96A91">
            <w:pPr>
              <w:widowControl/>
              <w:jc w:val="left"/>
              <w:rPr>
                <w:rFonts w:ascii="宋体" w:hAnsi="宋体" w:eastAsia="宋体" w:cs="宋体"/>
                <w:kern w:val="0"/>
                <w:sz w:val="22"/>
              </w:rPr>
            </w:pPr>
            <w:r>
              <w:rPr>
                <w:rFonts w:hint="eastAsia" w:ascii="宋体" w:hAnsi="宋体" w:eastAsia="宋体" w:cs="宋体"/>
                <w:kern w:val="0"/>
                <w:sz w:val="22"/>
              </w:rPr>
              <w:t>赵志强 袁  毅 张  愿 金  君 程晓亮 任  悦 丁忠园</w:t>
            </w:r>
          </w:p>
        </w:tc>
      </w:tr>
      <w:tr w14:paraId="0676843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557C347">
            <w:pPr>
              <w:widowControl/>
              <w:jc w:val="center"/>
              <w:rPr>
                <w:rFonts w:ascii="宋体" w:hAnsi="宋体" w:eastAsia="宋体" w:cs="宋体"/>
                <w:kern w:val="0"/>
                <w:sz w:val="22"/>
              </w:rPr>
            </w:pPr>
            <w:r>
              <w:rPr>
                <w:rFonts w:hint="eastAsia" w:ascii="宋体" w:hAnsi="宋体" w:eastAsia="宋体" w:cs="宋体"/>
                <w:kern w:val="0"/>
                <w:sz w:val="22"/>
              </w:rPr>
              <w:t>115</w:t>
            </w:r>
          </w:p>
        </w:tc>
        <w:tc>
          <w:tcPr>
            <w:tcW w:w="3680" w:type="dxa"/>
            <w:tcBorders>
              <w:top w:val="nil"/>
              <w:left w:val="nil"/>
              <w:bottom w:val="single" w:color="auto" w:sz="4" w:space="0"/>
              <w:right w:val="single" w:color="auto" w:sz="4" w:space="0"/>
            </w:tcBorders>
            <w:shd w:val="clear" w:color="auto" w:fill="auto"/>
            <w:vAlign w:val="center"/>
          </w:tcPr>
          <w:p w14:paraId="6BEC63C9">
            <w:pPr>
              <w:widowControl/>
              <w:jc w:val="left"/>
              <w:rPr>
                <w:rFonts w:ascii="宋体" w:hAnsi="宋体" w:eastAsia="宋体" w:cs="宋体"/>
                <w:kern w:val="0"/>
                <w:sz w:val="22"/>
              </w:rPr>
            </w:pPr>
            <w:r>
              <w:rPr>
                <w:rFonts w:hint="eastAsia" w:ascii="宋体" w:hAnsi="宋体" w:eastAsia="宋体" w:cs="宋体"/>
                <w:kern w:val="0"/>
                <w:sz w:val="22"/>
              </w:rPr>
              <w:t>公开版地图服务</w:t>
            </w:r>
          </w:p>
        </w:tc>
        <w:tc>
          <w:tcPr>
            <w:tcW w:w="4180" w:type="dxa"/>
            <w:tcBorders>
              <w:top w:val="single" w:color="auto" w:sz="4" w:space="0"/>
              <w:left w:val="nil"/>
              <w:bottom w:val="single" w:color="auto" w:sz="4" w:space="0"/>
              <w:right w:val="single" w:color="auto" w:sz="4" w:space="0"/>
            </w:tcBorders>
            <w:shd w:val="clear" w:color="auto" w:fill="auto"/>
            <w:vAlign w:val="center"/>
          </w:tcPr>
          <w:p w14:paraId="260212BB">
            <w:pPr>
              <w:widowControl/>
              <w:jc w:val="left"/>
              <w:rPr>
                <w:rFonts w:ascii="宋体" w:hAnsi="宋体" w:eastAsia="宋体" w:cs="宋体"/>
                <w:kern w:val="0"/>
                <w:sz w:val="22"/>
              </w:rPr>
            </w:pPr>
            <w:r>
              <w:rPr>
                <w:rFonts w:hint="eastAsia" w:ascii="宋体" w:hAnsi="宋体" w:eastAsia="宋体" w:cs="宋体"/>
                <w:kern w:val="0"/>
                <w:sz w:val="22"/>
              </w:rPr>
              <w:t>常州市测绘院</w:t>
            </w:r>
          </w:p>
        </w:tc>
        <w:tc>
          <w:tcPr>
            <w:tcW w:w="4260" w:type="dxa"/>
            <w:tcBorders>
              <w:top w:val="nil"/>
              <w:left w:val="nil"/>
              <w:bottom w:val="single" w:color="auto" w:sz="4" w:space="0"/>
              <w:right w:val="single" w:color="auto" w:sz="4" w:space="0"/>
            </w:tcBorders>
            <w:shd w:val="clear" w:color="auto" w:fill="auto"/>
            <w:vAlign w:val="center"/>
          </w:tcPr>
          <w:p w14:paraId="75C48BCC">
            <w:pPr>
              <w:widowControl/>
              <w:jc w:val="left"/>
              <w:rPr>
                <w:rFonts w:ascii="宋体" w:hAnsi="宋体" w:eastAsia="宋体" w:cs="宋体"/>
                <w:kern w:val="0"/>
                <w:sz w:val="22"/>
              </w:rPr>
            </w:pPr>
            <w:r>
              <w:rPr>
                <w:rFonts w:hint="eastAsia" w:ascii="宋体" w:hAnsi="宋体" w:eastAsia="宋体" w:cs="宋体"/>
                <w:kern w:val="0"/>
                <w:sz w:val="22"/>
              </w:rPr>
              <w:t>张春敏 鲍秀武 毛浩杰 戴蓉蓉 谈  嵘 陈  玲 黄金梅</w:t>
            </w:r>
          </w:p>
        </w:tc>
      </w:tr>
    </w:tbl>
    <w:p w14:paraId="55E83152">
      <w:pPr>
        <w:spacing w:line="520" w:lineRule="exact"/>
        <w:rPr>
          <w:rFonts w:ascii="宋体" w:hAnsi="宋体" w:eastAsia="宋体" w:cs="宋体"/>
          <w:kern w:val="0"/>
          <w:sz w:val="22"/>
        </w:rPr>
      </w:pPr>
    </w:p>
    <w:p w14:paraId="2CA21C3F"/>
    <w:sectPr>
      <w:pgSz w:w="16838" w:h="11906" w:orient="landscape"/>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YmRmYjg2ZDE4MjIxYzA4OGUyNDljODMxOTIxNDEifQ=="/>
  </w:docVars>
  <w:rsids>
    <w:rsidRoot w:val="22F91426"/>
    <w:rsid w:val="22F9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Date"/>
    <w:basedOn w:val="1"/>
    <w:next w:val="1"/>
    <w:uiPriority w:val="0"/>
    <w:pPr>
      <w:ind w:left="100" w:leftChars="2500"/>
    </w:pPr>
    <w:rPr>
      <w:rFonts w:ascii="宋体" w:hAnsi="宋体" w:eastAsia="宋体" w:cs="Times New Roman"/>
      <w:sz w:val="28"/>
      <w:szCs w:val="24"/>
    </w:rPr>
  </w:style>
  <w:style w:type="paragraph" w:styleId="3">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2024-10-23T07:55:00Z</dcterms:created>
  <dc:creator>DORAYAKI</dc:creator>
  <cp:lastModifiedBy>DORAYAKI</cp:lastModifiedBy>
  <dcterms:modified xsi:type="dcterms:W3CDTF">2024-10-23T07:56:16Z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B742E40982A84F66A5709E7CC329A9CE_11</vt:lpwstr>
  </property>
</Properties>
</file>